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06" w:rsidRPr="00F72906" w:rsidRDefault="00F72906" w:rsidP="00F72906">
      <w:pPr>
        <w:tabs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906">
        <w:rPr>
          <w:rFonts w:ascii="Times New Roman" w:hAnsi="Times New Roman" w:cs="Times New Roman"/>
          <w:b/>
          <w:sz w:val="28"/>
          <w:szCs w:val="28"/>
        </w:rPr>
        <w:t xml:space="preserve">Тематический план занятий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семинарского </w:t>
      </w:r>
      <w:r w:rsidRPr="00F72906">
        <w:rPr>
          <w:rFonts w:ascii="Times New Roman" w:hAnsi="Times New Roman" w:cs="Times New Roman"/>
          <w:b/>
          <w:sz w:val="28"/>
          <w:szCs w:val="28"/>
        </w:rPr>
        <w:t>типа</w:t>
      </w:r>
    </w:p>
    <w:p w:rsidR="00F72906" w:rsidRPr="00F72906" w:rsidRDefault="00F72906" w:rsidP="00F72906">
      <w:pPr>
        <w:tabs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906">
        <w:rPr>
          <w:rFonts w:ascii="Times New Roman" w:hAnsi="Times New Roman" w:cs="Times New Roman"/>
          <w:b/>
          <w:sz w:val="28"/>
          <w:szCs w:val="28"/>
        </w:rPr>
        <w:t>по дисциплине «</w:t>
      </w:r>
      <w:r w:rsidR="00FB0687">
        <w:rPr>
          <w:rFonts w:ascii="Times New Roman" w:hAnsi="Times New Roman" w:cs="Times New Roman"/>
          <w:b/>
          <w:sz w:val="28"/>
          <w:szCs w:val="28"/>
        </w:rPr>
        <w:t>Гистология, эмбриология, цитология</w:t>
      </w:r>
      <w:r w:rsidRPr="00F72906">
        <w:rPr>
          <w:rFonts w:ascii="Times New Roman" w:hAnsi="Times New Roman" w:cs="Times New Roman"/>
          <w:b/>
          <w:sz w:val="28"/>
          <w:szCs w:val="28"/>
        </w:rPr>
        <w:t>»</w:t>
      </w:r>
    </w:p>
    <w:p w:rsidR="00F72906" w:rsidRPr="00F72906" w:rsidRDefault="00F72906" w:rsidP="00F72906">
      <w:pPr>
        <w:tabs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906">
        <w:rPr>
          <w:rFonts w:ascii="Times New Roman" w:hAnsi="Times New Roman" w:cs="Times New Roman"/>
          <w:b/>
          <w:sz w:val="28"/>
          <w:szCs w:val="28"/>
        </w:rPr>
        <w:t>для обучающихся</w:t>
      </w:r>
      <w:r w:rsidR="00665F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51A">
        <w:rPr>
          <w:rFonts w:ascii="Times New Roman" w:hAnsi="Times New Roman" w:cs="Times New Roman"/>
          <w:b/>
          <w:sz w:val="28"/>
          <w:szCs w:val="28"/>
        </w:rPr>
        <w:t>2025</w:t>
      </w:r>
      <w:r w:rsidR="00665FDB">
        <w:rPr>
          <w:rFonts w:ascii="Times New Roman" w:hAnsi="Times New Roman" w:cs="Times New Roman"/>
          <w:b/>
          <w:sz w:val="28"/>
          <w:szCs w:val="28"/>
        </w:rPr>
        <w:t xml:space="preserve"> г.п.</w:t>
      </w:r>
    </w:p>
    <w:p w:rsidR="00F72906" w:rsidRPr="00F72906" w:rsidRDefault="00F72906" w:rsidP="00F72906">
      <w:pPr>
        <w:tabs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906">
        <w:rPr>
          <w:rFonts w:ascii="Times New Roman" w:hAnsi="Times New Roman" w:cs="Times New Roman"/>
          <w:b/>
          <w:sz w:val="28"/>
          <w:szCs w:val="28"/>
        </w:rPr>
        <w:t>по специальности 31.05.01 Лечебное дело</w:t>
      </w:r>
    </w:p>
    <w:p w:rsidR="00665FDB" w:rsidRDefault="00665FDB" w:rsidP="00665FDB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специалитет</w:t>
      </w:r>
      <w:proofErr w:type="spellEnd"/>
      <w:r>
        <w:rPr>
          <w:rFonts w:ascii="Times New Roman" w:hAnsi="Times New Roman"/>
          <w:b/>
          <w:sz w:val="28"/>
          <w:szCs w:val="28"/>
        </w:rPr>
        <w:t>),</w:t>
      </w:r>
    </w:p>
    <w:p w:rsidR="00665FDB" w:rsidRDefault="00665FDB" w:rsidP="00665FDB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обучения очная</w:t>
      </w:r>
    </w:p>
    <w:p w:rsidR="00665FDB" w:rsidRDefault="002A451A" w:rsidP="00665FD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>2025-2026</w:t>
      </w:r>
      <w:r w:rsidR="00665FD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FB0687" w:rsidRDefault="00FB0687" w:rsidP="00665FDB">
      <w:pPr>
        <w:tabs>
          <w:tab w:val="left" w:pos="29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6094"/>
        <w:gridCol w:w="1843"/>
      </w:tblGrid>
      <w:tr w:rsidR="00F95371" w:rsidRPr="001A48A9" w:rsidTr="00F95371">
        <w:trPr>
          <w:jc w:val="center"/>
        </w:trPr>
        <w:tc>
          <w:tcPr>
            <w:tcW w:w="850" w:type="dxa"/>
            <w:vMerge w:val="restart"/>
            <w:vAlign w:val="center"/>
          </w:tcPr>
          <w:p w:rsidR="00F95371" w:rsidRPr="002A451A" w:rsidRDefault="00F95371" w:rsidP="00F9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45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6094" w:type="dxa"/>
            <w:vMerge w:val="restart"/>
            <w:vAlign w:val="center"/>
          </w:tcPr>
          <w:p w:rsidR="00F95371" w:rsidRPr="002A451A" w:rsidRDefault="00F95371" w:rsidP="00F9537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45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темы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F95371" w:rsidRPr="002A451A" w:rsidRDefault="00F95371" w:rsidP="00F9537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2A45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Продолж</w:t>
            </w:r>
            <w:proofErr w:type="spellEnd"/>
            <w:r w:rsidRPr="002A45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. </w:t>
            </w:r>
            <w:proofErr w:type="spellStart"/>
            <w:r w:rsidRPr="002A45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аудит</w:t>
            </w:r>
            <w:proofErr w:type="gramStart"/>
            <w:r w:rsidRPr="002A45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.з</w:t>
            </w:r>
            <w:proofErr w:type="gramEnd"/>
            <w:r w:rsidRPr="002A45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анятий</w:t>
            </w:r>
            <w:proofErr w:type="spellEnd"/>
          </w:p>
        </w:tc>
      </w:tr>
      <w:tr w:rsidR="00F95371" w:rsidRPr="001A48A9" w:rsidTr="00F95371">
        <w:trPr>
          <w:jc w:val="center"/>
        </w:trPr>
        <w:tc>
          <w:tcPr>
            <w:tcW w:w="850" w:type="dxa"/>
            <w:vMerge/>
            <w:vAlign w:val="center"/>
          </w:tcPr>
          <w:p w:rsidR="00F95371" w:rsidRPr="001A48A9" w:rsidRDefault="00F95371" w:rsidP="00F9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094" w:type="dxa"/>
            <w:vMerge/>
            <w:vAlign w:val="center"/>
          </w:tcPr>
          <w:p w:rsidR="00F95371" w:rsidRPr="001A48A9" w:rsidRDefault="00F95371" w:rsidP="00F9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F95371" w:rsidRPr="001A48A9" w:rsidRDefault="00F95371" w:rsidP="00F9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A451A" w:rsidRPr="001A48A9" w:rsidTr="00C72833">
        <w:trPr>
          <w:trHeight w:val="534"/>
          <w:jc w:val="center"/>
        </w:trPr>
        <w:tc>
          <w:tcPr>
            <w:tcW w:w="8787" w:type="dxa"/>
            <w:gridSpan w:val="3"/>
            <w:vAlign w:val="center"/>
          </w:tcPr>
          <w:p w:rsidR="00C72833" w:rsidRPr="002A451A" w:rsidRDefault="002A451A" w:rsidP="00C7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45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 семестр</w:t>
            </w:r>
          </w:p>
        </w:tc>
      </w:tr>
      <w:tr w:rsidR="00665FDB" w:rsidRPr="001A48A9" w:rsidTr="00C72833">
        <w:trPr>
          <w:trHeight w:val="454"/>
          <w:jc w:val="center"/>
        </w:trPr>
        <w:tc>
          <w:tcPr>
            <w:tcW w:w="850" w:type="dxa"/>
            <w:vAlign w:val="center"/>
          </w:tcPr>
          <w:p w:rsidR="00665FDB" w:rsidRPr="001A48A9" w:rsidRDefault="00665FDB" w:rsidP="0066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6094" w:type="dxa"/>
            <w:vAlign w:val="center"/>
          </w:tcPr>
          <w:p w:rsidR="00665FDB" w:rsidRPr="001A48A9" w:rsidRDefault="00665FDB" w:rsidP="002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Гистология, цели, задачи, методы. Виды микроскопии. Правила работы с микроскопом.</w:t>
            </w:r>
          </w:p>
          <w:p w:rsidR="00665FDB" w:rsidRPr="001A48A9" w:rsidRDefault="00665FDB" w:rsidP="002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Вводное тестирование.</w:t>
            </w:r>
          </w:p>
          <w:p w:rsidR="00665FDB" w:rsidRPr="001A48A9" w:rsidRDefault="00665FDB" w:rsidP="002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Гистологическая техника.</w:t>
            </w:r>
          </w:p>
        </w:tc>
        <w:tc>
          <w:tcPr>
            <w:tcW w:w="1843" w:type="dxa"/>
            <w:vAlign w:val="center"/>
          </w:tcPr>
          <w:p w:rsidR="00665FDB" w:rsidRDefault="00C72833" w:rsidP="00C728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C72833" w:rsidRPr="001A48A9" w:rsidTr="00C72833">
        <w:trPr>
          <w:trHeight w:val="454"/>
          <w:jc w:val="center"/>
        </w:trPr>
        <w:tc>
          <w:tcPr>
            <w:tcW w:w="850" w:type="dxa"/>
            <w:vAlign w:val="center"/>
          </w:tcPr>
          <w:p w:rsidR="00C72833" w:rsidRPr="001A48A9" w:rsidRDefault="00C72833" w:rsidP="0066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6094" w:type="dxa"/>
            <w:vAlign w:val="center"/>
          </w:tcPr>
          <w:p w:rsidR="00C72833" w:rsidRPr="001A48A9" w:rsidRDefault="00C72833" w:rsidP="002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морфология клетки. Органеллы и включения. Ядро клетки. Деление клеток.</w:t>
            </w:r>
          </w:p>
        </w:tc>
        <w:tc>
          <w:tcPr>
            <w:tcW w:w="1843" w:type="dxa"/>
            <w:vAlign w:val="center"/>
          </w:tcPr>
          <w:p w:rsidR="00C72833" w:rsidRDefault="00C72833" w:rsidP="00C72833">
            <w:pPr>
              <w:jc w:val="center"/>
            </w:pPr>
            <w:r w:rsidRPr="00FD7A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C72833" w:rsidRPr="001A48A9" w:rsidTr="00C72833">
        <w:trPr>
          <w:trHeight w:val="454"/>
          <w:jc w:val="center"/>
        </w:trPr>
        <w:tc>
          <w:tcPr>
            <w:tcW w:w="850" w:type="dxa"/>
            <w:vAlign w:val="center"/>
          </w:tcPr>
          <w:p w:rsidR="00C72833" w:rsidRPr="001A48A9" w:rsidRDefault="00C72833" w:rsidP="0066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6094" w:type="dxa"/>
            <w:vAlign w:val="center"/>
          </w:tcPr>
          <w:p w:rsidR="00C72833" w:rsidRPr="001A48A9" w:rsidRDefault="00C72833" w:rsidP="002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Эмбриология. Половые клетки. Оплодотворение. Дробление.</w:t>
            </w:r>
          </w:p>
        </w:tc>
        <w:tc>
          <w:tcPr>
            <w:tcW w:w="1843" w:type="dxa"/>
            <w:vAlign w:val="center"/>
          </w:tcPr>
          <w:p w:rsidR="00C72833" w:rsidRDefault="00C72833" w:rsidP="00C72833">
            <w:pPr>
              <w:jc w:val="center"/>
            </w:pPr>
            <w:r w:rsidRPr="00FD7A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C72833" w:rsidRPr="001A48A9" w:rsidTr="00C72833">
        <w:trPr>
          <w:trHeight w:val="454"/>
          <w:jc w:val="center"/>
        </w:trPr>
        <w:tc>
          <w:tcPr>
            <w:tcW w:w="850" w:type="dxa"/>
            <w:vAlign w:val="center"/>
          </w:tcPr>
          <w:p w:rsidR="00C72833" w:rsidRPr="001A48A9" w:rsidRDefault="00C72833" w:rsidP="0066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6094" w:type="dxa"/>
            <w:vAlign w:val="center"/>
          </w:tcPr>
          <w:p w:rsidR="00C72833" w:rsidRPr="001A48A9" w:rsidRDefault="00C72833" w:rsidP="002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Ранние стадии эмбриогенеза. Бластула. Гаструла. Нейрула. Образование осевого комплекса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Дифференцировка зародышевых листков. Гист</w:t>
            </w:r>
            <w:proofErr w:type="gramStart"/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о-</w:t>
            </w:r>
            <w:proofErr w:type="gramEnd"/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органогенез.</w:t>
            </w:r>
          </w:p>
        </w:tc>
        <w:tc>
          <w:tcPr>
            <w:tcW w:w="1843" w:type="dxa"/>
            <w:vAlign w:val="center"/>
          </w:tcPr>
          <w:p w:rsidR="00C72833" w:rsidRDefault="00C72833" w:rsidP="00C72833">
            <w:pPr>
              <w:jc w:val="center"/>
            </w:pPr>
            <w:r w:rsidRPr="00FD7A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C72833" w:rsidRPr="001A48A9" w:rsidTr="00C72833">
        <w:trPr>
          <w:trHeight w:val="454"/>
          <w:jc w:val="center"/>
        </w:trPr>
        <w:tc>
          <w:tcPr>
            <w:tcW w:w="850" w:type="dxa"/>
            <w:vAlign w:val="center"/>
          </w:tcPr>
          <w:p w:rsidR="00C72833" w:rsidRPr="001A48A9" w:rsidRDefault="00C72833" w:rsidP="0066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6094" w:type="dxa"/>
            <w:vAlign w:val="center"/>
          </w:tcPr>
          <w:p w:rsidR="00C72833" w:rsidRPr="001A48A9" w:rsidRDefault="00C72833" w:rsidP="002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Внезародышевые органы.</w:t>
            </w:r>
          </w:p>
        </w:tc>
        <w:tc>
          <w:tcPr>
            <w:tcW w:w="1843" w:type="dxa"/>
            <w:vAlign w:val="center"/>
          </w:tcPr>
          <w:p w:rsidR="00C72833" w:rsidRDefault="00C72833" w:rsidP="00C72833">
            <w:pPr>
              <w:jc w:val="center"/>
            </w:pPr>
            <w:r w:rsidRPr="00FD7A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C72833" w:rsidRPr="001A48A9" w:rsidTr="00C72833">
        <w:trPr>
          <w:trHeight w:val="454"/>
          <w:jc w:val="center"/>
        </w:trPr>
        <w:tc>
          <w:tcPr>
            <w:tcW w:w="850" w:type="dxa"/>
            <w:vAlign w:val="center"/>
          </w:tcPr>
          <w:p w:rsidR="00C72833" w:rsidRPr="001A48A9" w:rsidRDefault="00C72833" w:rsidP="0066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6094" w:type="dxa"/>
            <w:vAlign w:val="center"/>
          </w:tcPr>
          <w:p w:rsidR="00C72833" w:rsidRPr="001A48A9" w:rsidRDefault="00C72833" w:rsidP="002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Эпителиальная ткань. Покровный эпителий. Железистый эпителий. Железы.</w:t>
            </w:r>
          </w:p>
        </w:tc>
        <w:tc>
          <w:tcPr>
            <w:tcW w:w="1843" w:type="dxa"/>
            <w:vAlign w:val="center"/>
          </w:tcPr>
          <w:p w:rsidR="00C72833" w:rsidRDefault="00C72833" w:rsidP="00C72833">
            <w:pPr>
              <w:jc w:val="center"/>
            </w:pPr>
            <w:r w:rsidRPr="00FD7A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C72833" w:rsidRPr="001A48A9" w:rsidTr="00C72833">
        <w:trPr>
          <w:trHeight w:val="454"/>
          <w:jc w:val="center"/>
        </w:trPr>
        <w:tc>
          <w:tcPr>
            <w:tcW w:w="850" w:type="dxa"/>
            <w:vAlign w:val="center"/>
          </w:tcPr>
          <w:p w:rsidR="00C72833" w:rsidRPr="001A48A9" w:rsidRDefault="00C72833" w:rsidP="0066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6094" w:type="dxa"/>
            <w:vAlign w:val="center"/>
          </w:tcPr>
          <w:p w:rsidR="00C72833" w:rsidRPr="002A451A" w:rsidRDefault="00C72833" w:rsidP="002A451A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45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I</w:t>
            </w:r>
            <w:r w:rsidRPr="002A45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итоговое занятие</w:t>
            </w:r>
            <w:r w:rsidRPr="002A45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</w:r>
            <w:r w:rsidRPr="002A451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(диагностика препаратов, электронных микрофотографий устный опрос, тестовый контроль)</w:t>
            </w:r>
          </w:p>
        </w:tc>
        <w:tc>
          <w:tcPr>
            <w:tcW w:w="1843" w:type="dxa"/>
            <w:vAlign w:val="center"/>
          </w:tcPr>
          <w:p w:rsidR="00C72833" w:rsidRDefault="00C72833" w:rsidP="00C72833">
            <w:pPr>
              <w:jc w:val="center"/>
            </w:pPr>
            <w:r w:rsidRPr="00FD7A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C72833" w:rsidRPr="001A48A9" w:rsidTr="00C72833">
        <w:trPr>
          <w:trHeight w:val="454"/>
          <w:jc w:val="center"/>
        </w:trPr>
        <w:tc>
          <w:tcPr>
            <w:tcW w:w="850" w:type="dxa"/>
            <w:vAlign w:val="center"/>
          </w:tcPr>
          <w:p w:rsidR="00C72833" w:rsidRPr="001A48A9" w:rsidRDefault="00C72833" w:rsidP="0066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6094" w:type="dxa"/>
            <w:vAlign w:val="center"/>
          </w:tcPr>
          <w:p w:rsidR="00C72833" w:rsidRPr="001A48A9" w:rsidRDefault="00C72833" w:rsidP="002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Кровь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роветворение.</w:t>
            </w:r>
          </w:p>
          <w:p w:rsidR="00C72833" w:rsidRPr="001A48A9" w:rsidRDefault="00C72833" w:rsidP="002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Понятие о </w:t>
            </w:r>
            <w:proofErr w:type="spellStart"/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диффероне</w:t>
            </w:r>
            <w:proofErr w:type="spellEnd"/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Стволовые клетки.</w:t>
            </w:r>
          </w:p>
        </w:tc>
        <w:tc>
          <w:tcPr>
            <w:tcW w:w="1843" w:type="dxa"/>
            <w:vAlign w:val="center"/>
          </w:tcPr>
          <w:p w:rsidR="00C72833" w:rsidRDefault="00C72833" w:rsidP="00C72833">
            <w:pPr>
              <w:jc w:val="center"/>
            </w:pPr>
            <w:r w:rsidRPr="00FD7A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C72833" w:rsidRPr="001A48A9" w:rsidTr="00C72833">
        <w:trPr>
          <w:trHeight w:val="454"/>
          <w:jc w:val="center"/>
        </w:trPr>
        <w:tc>
          <w:tcPr>
            <w:tcW w:w="850" w:type="dxa"/>
            <w:vAlign w:val="center"/>
          </w:tcPr>
          <w:p w:rsidR="00C72833" w:rsidRPr="001A48A9" w:rsidRDefault="00C72833" w:rsidP="0066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6094" w:type="dxa"/>
            <w:vAlign w:val="center"/>
          </w:tcPr>
          <w:p w:rsidR="00C72833" w:rsidRPr="001A48A9" w:rsidRDefault="00C72833" w:rsidP="002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Собственно волокнистая</w:t>
            </w: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соединительная ткань.</w:t>
            </w:r>
          </w:p>
        </w:tc>
        <w:tc>
          <w:tcPr>
            <w:tcW w:w="1843" w:type="dxa"/>
            <w:vAlign w:val="center"/>
          </w:tcPr>
          <w:p w:rsidR="00C72833" w:rsidRDefault="00C72833" w:rsidP="00C72833">
            <w:pPr>
              <w:jc w:val="center"/>
            </w:pPr>
            <w:r w:rsidRPr="00FD7A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C72833" w:rsidRPr="001A48A9" w:rsidTr="00C72833">
        <w:trPr>
          <w:trHeight w:val="454"/>
          <w:jc w:val="center"/>
        </w:trPr>
        <w:tc>
          <w:tcPr>
            <w:tcW w:w="850" w:type="dxa"/>
            <w:vAlign w:val="center"/>
          </w:tcPr>
          <w:p w:rsidR="00C72833" w:rsidRPr="001A48A9" w:rsidRDefault="00C72833" w:rsidP="0066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6094" w:type="dxa"/>
            <w:vAlign w:val="center"/>
          </w:tcPr>
          <w:p w:rsidR="00C72833" w:rsidRPr="001A48A9" w:rsidRDefault="00C72833" w:rsidP="002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Хрящевая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ткань</w:t>
            </w: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</w:t>
            </w: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остная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ткань</w:t>
            </w: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C72833" w:rsidRDefault="00C72833" w:rsidP="00C72833">
            <w:pPr>
              <w:jc w:val="center"/>
            </w:pPr>
            <w:r w:rsidRPr="00FD7A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C72833" w:rsidRPr="001A48A9" w:rsidTr="00C72833">
        <w:trPr>
          <w:trHeight w:val="454"/>
          <w:jc w:val="center"/>
        </w:trPr>
        <w:tc>
          <w:tcPr>
            <w:tcW w:w="850" w:type="dxa"/>
            <w:vAlign w:val="center"/>
          </w:tcPr>
          <w:p w:rsidR="00C72833" w:rsidRPr="001A48A9" w:rsidRDefault="00C72833" w:rsidP="0066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6094" w:type="dxa"/>
            <w:vAlign w:val="center"/>
          </w:tcPr>
          <w:p w:rsidR="00C72833" w:rsidRPr="001A48A9" w:rsidRDefault="00C72833" w:rsidP="002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Мышечная ткань.</w:t>
            </w:r>
          </w:p>
        </w:tc>
        <w:tc>
          <w:tcPr>
            <w:tcW w:w="1843" w:type="dxa"/>
            <w:vAlign w:val="center"/>
          </w:tcPr>
          <w:p w:rsidR="00C72833" w:rsidRDefault="00C72833" w:rsidP="00C72833">
            <w:pPr>
              <w:jc w:val="center"/>
            </w:pPr>
            <w:r w:rsidRPr="00FD7A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C72833" w:rsidRPr="001A48A9" w:rsidTr="00C72833">
        <w:trPr>
          <w:trHeight w:val="454"/>
          <w:jc w:val="center"/>
        </w:trPr>
        <w:tc>
          <w:tcPr>
            <w:tcW w:w="850" w:type="dxa"/>
            <w:vAlign w:val="center"/>
          </w:tcPr>
          <w:p w:rsidR="00C72833" w:rsidRPr="001A48A9" w:rsidRDefault="00C72833" w:rsidP="0066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6094" w:type="dxa"/>
            <w:vAlign w:val="center"/>
          </w:tcPr>
          <w:p w:rsidR="00C72833" w:rsidRPr="001A48A9" w:rsidRDefault="00C72833" w:rsidP="002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Нервная ткань. Нервная система.</w:t>
            </w:r>
          </w:p>
        </w:tc>
        <w:tc>
          <w:tcPr>
            <w:tcW w:w="1843" w:type="dxa"/>
            <w:vAlign w:val="center"/>
          </w:tcPr>
          <w:p w:rsidR="00C72833" w:rsidRDefault="00C72833" w:rsidP="00C72833">
            <w:pPr>
              <w:jc w:val="center"/>
            </w:pPr>
            <w:r w:rsidRPr="00FD7A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C72833" w:rsidRPr="001A48A9" w:rsidTr="00C72833">
        <w:trPr>
          <w:trHeight w:val="454"/>
          <w:jc w:val="center"/>
        </w:trPr>
        <w:tc>
          <w:tcPr>
            <w:tcW w:w="850" w:type="dxa"/>
            <w:vAlign w:val="center"/>
          </w:tcPr>
          <w:p w:rsidR="00C72833" w:rsidRPr="001A48A9" w:rsidRDefault="00C72833" w:rsidP="0066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6094" w:type="dxa"/>
            <w:vAlign w:val="center"/>
          </w:tcPr>
          <w:p w:rsidR="00C72833" w:rsidRPr="001A48A9" w:rsidRDefault="00C72833" w:rsidP="002A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Органы чувств.</w:t>
            </w:r>
          </w:p>
        </w:tc>
        <w:tc>
          <w:tcPr>
            <w:tcW w:w="1843" w:type="dxa"/>
            <w:vAlign w:val="center"/>
          </w:tcPr>
          <w:p w:rsidR="00C72833" w:rsidRDefault="00C72833" w:rsidP="00C72833">
            <w:pPr>
              <w:jc w:val="center"/>
            </w:pPr>
            <w:r w:rsidRPr="00FD7A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C72833" w:rsidRPr="001A48A9" w:rsidTr="00C72833">
        <w:trPr>
          <w:trHeight w:val="454"/>
          <w:jc w:val="center"/>
        </w:trPr>
        <w:tc>
          <w:tcPr>
            <w:tcW w:w="850" w:type="dxa"/>
            <w:vAlign w:val="center"/>
          </w:tcPr>
          <w:p w:rsidR="00C72833" w:rsidRPr="001A48A9" w:rsidRDefault="00C72833" w:rsidP="0066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6094" w:type="dxa"/>
            <w:vAlign w:val="center"/>
          </w:tcPr>
          <w:p w:rsidR="00C72833" w:rsidRPr="002A451A" w:rsidRDefault="00C72833" w:rsidP="002A4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45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II</w:t>
            </w:r>
            <w:r w:rsidRPr="002A45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итоговое занятие</w:t>
            </w:r>
            <w:r w:rsidRPr="002A45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(</w:t>
            </w:r>
            <w:r w:rsidRPr="002A451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диагностика препаратов, электронных микрофотографий устный опрос, тестовый контроль)</w:t>
            </w:r>
          </w:p>
        </w:tc>
        <w:tc>
          <w:tcPr>
            <w:tcW w:w="1843" w:type="dxa"/>
            <w:vAlign w:val="center"/>
          </w:tcPr>
          <w:p w:rsidR="00C72833" w:rsidRDefault="00C72833" w:rsidP="00C72833">
            <w:pPr>
              <w:jc w:val="center"/>
            </w:pPr>
            <w:r w:rsidRPr="00FD7A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C72833" w:rsidRPr="001A48A9" w:rsidTr="00C72833">
        <w:trPr>
          <w:trHeight w:val="503"/>
          <w:jc w:val="center"/>
        </w:trPr>
        <w:tc>
          <w:tcPr>
            <w:tcW w:w="8787" w:type="dxa"/>
            <w:gridSpan w:val="3"/>
            <w:vAlign w:val="center"/>
          </w:tcPr>
          <w:p w:rsidR="00C72833" w:rsidRPr="00C72833" w:rsidRDefault="00C72833" w:rsidP="00C728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833">
              <w:rPr>
                <w:rFonts w:ascii="Times New Roman" w:hAnsi="Times New Roman" w:cs="Times New Roman"/>
                <w:b/>
                <w:sz w:val="24"/>
                <w:szCs w:val="24"/>
              </w:rPr>
              <w:t>3 семест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C72833" w:rsidRPr="001A48A9" w:rsidTr="00C72833">
        <w:trPr>
          <w:trHeight w:val="454"/>
          <w:jc w:val="center"/>
        </w:trPr>
        <w:tc>
          <w:tcPr>
            <w:tcW w:w="850" w:type="dxa"/>
            <w:vAlign w:val="center"/>
          </w:tcPr>
          <w:p w:rsidR="00C72833" w:rsidRPr="001A48A9" w:rsidRDefault="00C72833" w:rsidP="0066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6094" w:type="dxa"/>
            <w:vAlign w:val="center"/>
          </w:tcPr>
          <w:p w:rsidR="00C72833" w:rsidRPr="001A48A9" w:rsidRDefault="00C72833" w:rsidP="00C7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Сердечно-сосудистая</w:t>
            </w:r>
            <w:proofErr w:type="spellEnd"/>
            <w:proofErr w:type="gramEnd"/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система.</w:t>
            </w:r>
          </w:p>
        </w:tc>
        <w:tc>
          <w:tcPr>
            <w:tcW w:w="1843" w:type="dxa"/>
            <w:vAlign w:val="center"/>
          </w:tcPr>
          <w:p w:rsidR="00C72833" w:rsidRDefault="00C72833" w:rsidP="00C72833">
            <w:pPr>
              <w:jc w:val="center"/>
            </w:pPr>
            <w:r w:rsidRPr="00FD7A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C72833" w:rsidRPr="001A48A9" w:rsidTr="00C72833">
        <w:trPr>
          <w:trHeight w:val="454"/>
          <w:jc w:val="center"/>
        </w:trPr>
        <w:tc>
          <w:tcPr>
            <w:tcW w:w="850" w:type="dxa"/>
            <w:vAlign w:val="center"/>
          </w:tcPr>
          <w:p w:rsidR="00C72833" w:rsidRPr="001A48A9" w:rsidRDefault="00C72833" w:rsidP="00F5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6094" w:type="dxa"/>
            <w:vAlign w:val="center"/>
          </w:tcPr>
          <w:p w:rsidR="00C72833" w:rsidRPr="001A48A9" w:rsidRDefault="00C72833" w:rsidP="00C7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Иммунная система.</w:t>
            </w:r>
          </w:p>
        </w:tc>
        <w:tc>
          <w:tcPr>
            <w:tcW w:w="1843" w:type="dxa"/>
            <w:vAlign w:val="center"/>
          </w:tcPr>
          <w:p w:rsidR="00C72833" w:rsidRDefault="00C72833" w:rsidP="00C72833">
            <w:pPr>
              <w:jc w:val="center"/>
            </w:pPr>
            <w:r w:rsidRPr="00FD7A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C72833" w:rsidRPr="001A48A9" w:rsidTr="00C72833">
        <w:trPr>
          <w:trHeight w:val="454"/>
          <w:jc w:val="center"/>
        </w:trPr>
        <w:tc>
          <w:tcPr>
            <w:tcW w:w="850" w:type="dxa"/>
            <w:vAlign w:val="center"/>
          </w:tcPr>
          <w:p w:rsidR="00C72833" w:rsidRPr="001A48A9" w:rsidRDefault="00C72833" w:rsidP="00F5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6094" w:type="dxa"/>
            <w:vAlign w:val="center"/>
          </w:tcPr>
          <w:p w:rsidR="00C72833" w:rsidRPr="001A48A9" w:rsidRDefault="00C72833" w:rsidP="00C7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Центральные органы эндокринной системы.</w:t>
            </w:r>
          </w:p>
        </w:tc>
        <w:tc>
          <w:tcPr>
            <w:tcW w:w="1843" w:type="dxa"/>
            <w:vAlign w:val="center"/>
          </w:tcPr>
          <w:p w:rsidR="00C72833" w:rsidRDefault="00C72833" w:rsidP="00C72833">
            <w:pPr>
              <w:jc w:val="center"/>
            </w:pPr>
            <w:r w:rsidRPr="00FD7A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C72833" w:rsidRPr="001A48A9" w:rsidTr="00C72833">
        <w:trPr>
          <w:trHeight w:val="454"/>
          <w:jc w:val="center"/>
        </w:trPr>
        <w:tc>
          <w:tcPr>
            <w:tcW w:w="850" w:type="dxa"/>
            <w:vAlign w:val="center"/>
          </w:tcPr>
          <w:p w:rsidR="00C72833" w:rsidRPr="001A48A9" w:rsidRDefault="00C72833" w:rsidP="00F5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6094" w:type="dxa"/>
            <w:vAlign w:val="center"/>
          </w:tcPr>
          <w:p w:rsidR="00C72833" w:rsidRPr="001A48A9" w:rsidRDefault="00C72833" w:rsidP="00C7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Периферические органы эндокринной системы.</w:t>
            </w:r>
          </w:p>
        </w:tc>
        <w:tc>
          <w:tcPr>
            <w:tcW w:w="1843" w:type="dxa"/>
            <w:vAlign w:val="center"/>
          </w:tcPr>
          <w:p w:rsidR="00C72833" w:rsidRDefault="00C72833" w:rsidP="00C72833">
            <w:pPr>
              <w:jc w:val="center"/>
            </w:pPr>
            <w:r w:rsidRPr="00FD7A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C72833" w:rsidRPr="001A48A9" w:rsidTr="00C72833">
        <w:trPr>
          <w:trHeight w:val="454"/>
          <w:jc w:val="center"/>
        </w:trPr>
        <w:tc>
          <w:tcPr>
            <w:tcW w:w="850" w:type="dxa"/>
            <w:vAlign w:val="center"/>
          </w:tcPr>
          <w:p w:rsidR="00C72833" w:rsidRPr="001A48A9" w:rsidRDefault="00C72833" w:rsidP="00F5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6094" w:type="dxa"/>
            <w:vAlign w:val="center"/>
          </w:tcPr>
          <w:p w:rsidR="00C72833" w:rsidRPr="001A48A9" w:rsidRDefault="00C72833" w:rsidP="00C7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Пищеварительная система.</w:t>
            </w:r>
          </w:p>
          <w:p w:rsidR="00C72833" w:rsidRPr="001A48A9" w:rsidRDefault="00C72833" w:rsidP="00C7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Органы ротовой полости. Слюнные железы, язык, миндалины, губы.</w:t>
            </w:r>
          </w:p>
        </w:tc>
        <w:tc>
          <w:tcPr>
            <w:tcW w:w="1843" w:type="dxa"/>
            <w:vAlign w:val="center"/>
          </w:tcPr>
          <w:p w:rsidR="00C72833" w:rsidRDefault="00C72833" w:rsidP="00C72833">
            <w:pPr>
              <w:jc w:val="center"/>
            </w:pPr>
            <w:r w:rsidRPr="00FD7A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C72833" w:rsidRPr="001A48A9" w:rsidTr="00C72833">
        <w:trPr>
          <w:trHeight w:val="454"/>
          <w:jc w:val="center"/>
        </w:trPr>
        <w:tc>
          <w:tcPr>
            <w:tcW w:w="850" w:type="dxa"/>
            <w:vAlign w:val="center"/>
          </w:tcPr>
          <w:p w:rsidR="00C72833" w:rsidRPr="001A48A9" w:rsidRDefault="00C72833" w:rsidP="00F5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6094" w:type="dxa"/>
            <w:vAlign w:val="center"/>
          </w:tcPr>
          <w:p w:rsidR="00C72833" w:rsidRPr="001A48A9" w:rsidRDefault="00C72833" w:rsidP="00C7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Пищеварительная система. Ротовая полость. Зубы.</w:t>
            </w:r>
          </w:p>
        </w:tc>
        <w:tc>
          <w:tcPr>
            <w:tcW w:w="1843" w:type="dxa"/>
            <w:vAlign w:val="center"/>
          </w:tcPr>
          <w:p w:rsidR="00C72833" w:rsidRDefault="00C72833" w:rsidP="00C72833">
            <w:pPr>
              <w:jc w:val="center"/>
            </w:pPr>
            <w:r w:rsidRPr="00FD7A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C72833" w:rsidRPr="001A48A9" w:rsidTr="00C72833">
        <w:trPr>
          <w:trHeight w:val="454"/>
          <w:jc w:val="center"/>
        </w:trPr>
        <w:tc>
          <w:tcPr>
            <w:tcW w:w="850" w:type="dxa"/>
            <w:vAlign w:val="center"/>
          </w:tcPr>
          <w:p w:rsidR="00C72833" w:rsidRPr="001A48A9" w:rsidRDefault="00C72833" w:rsidP="00F5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6094" w:type="dxa"/>
            <w:vAlign w:val="center"/>
          </w:tcPr>
          <w:p w:rsidR="00C72833" w:rsidRPr="001A48A9" w:rsidRDefault="00C72833" w:rsidP="00C7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Пищеварительная система. Пищевод, желудок.</w:t>
            </w:r>
          </w:p>
        </w:tc>
        <w:tc>
          <w:tcPr>
            <w:tcW w:w="1843" w:type="dxa"/>
            <w:vAlign w:val="center"/>
          </w:tcPr>
          <w:p w:rsidR="00C72833" w:rsidRDefault="00C72833" w:rsidP="00C72833">
            <w:pPr>
              <w:jc w:val="center"/>
            </w:pPr>
            <w:r w:rsidRPr="00FD7A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C72833" w:rsidRPr="001A48A9" w:rsidTr="00C72833">
        <w:trPr>
          <w:trHeight w:val="454"/>
          <w:jc w:val="center"/>
        </w:trPr>
        <w:tc>
          <w:tcPr>
            <w:tcW w:w="850" w:type="dxa"/>
            <w:vAlign w:val="center"/>
          </w:tcPr>
          <w:p w:rsidR="00C72833" w:rsidRPr="001A48A9" w:rsidRDefault="00C72833" w:rsidP="00F5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6094" w:type="dxa"/>
            <w:vAlign w:val="center"/>
          </w:tcPr>
          <w:p w:rsidR="00C72833" w:rsidRPr="001A48A9" w:rsidRDefault="00C72833" w:rsidP="00C7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Пищеварительная система. </w:t>
            </w:r>
          </w:p>
          <w:p w:rsidR="00C72833" w:rsidRPr="001A48A9" w:rsidRDefault="00C72833" w:rsidP="00C7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Тонкая кишка, толстая кишка.</w:t>
            </w:r>
          </w:p>
        </w:tc>
        <w:tc>
          <w:tcPr>
            <w:tcW w:w="1843" w:type="dxa"/>
            <w:vAlign w:val="center"/>
          </w:tcPr>
          <w:p w:rsidR="00C72833" w:rsidRDefault="00C72833" w:rsidP="00C72833">
            <w:pPr>
              <w:jc w:val="center"/>
            </w:pPr>
            <w:r w:rsidRPr="00FD7A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C72833" w:rsidRPr="001A48A9" w:rsidTr="00C72833">
        <w:trPr>
          <w:trHeight w:val="454"/>
          <w:jc w:val="center"/>
        </w:trPr>
        <w:tc>
          <w:tcPr>
            <w:tcW w:w="850" w:type="dxa"/>
            <w:vAlign w:val="center"/>
          </w:tcPr>
          <w:p w:rsidR="00C72833" w:rsidRPr="001A48A9" w:rsidRDefault="00C72833" w:rsidP="00F5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</w:p>
        </w:tc>
        <w:tc>
          <w:tcPr>
            <w:tcW w:w="6094" w:type="dxa"/>
            <w:vAlign w:val="center"/>
          </w:tcPr>
          <w:p w:rsidR="00C72833" w:rsidRPr="001A48A9" w:rsidRDefault="00C72833" w:rsidP="00C7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Пищеварительная система. </w:t>
            </w:r>
          </w:p>
          <w:p w:rsidR="00C72833" w:rsidRPr="001A48A9" w:rsidRDefault="00C72833" w:rsidP="00C7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Печень. Поджелудочная железа.</w:t>
            </w:r>
          </w:p>
        </w:tc>
        <w:tc>
          <w:tcPr>
            <w:tcW w:w="1843" w:type="dxa"/>
            <w:vAlign w:val="center"/>
          </w:tcPr>
          <w:p w:rsidR="00C72833" w:rsidRDefault="00C72833" w:rsidP="00C72833">
            <w:pPr>
              <w:jc w:val="center"/>
            </w:pPr>
            <w:r w:rsidRPr="00FD7A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C72833" w:rsidRPr="001A48A9" w:rsidTr="00C72833">
        <w:trPr>
          <w:trHeight w:val="454"/>
          <w:jc w:val="center"/>
        </w:trPr>
        <w:tc>
          <w:tcPr>
            <w:tcW w:w="850" w:type="dxa"/>
            <w:vAlign w:val="center"/>
          </w:tcPr>
          <w:p w:rsidR="00C72833" w:rsidRPr="001A48A9" w:rsidRDefault="00C72833" w:rsidP="00F5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6094" w:type="dxa"/>
            <w:vAlign w:val="center"/>
          </w:tcPr>
          <w:p w:rsidR="00C72833" w:rsidRPr="001A48A9" w:rsidRDefault="00C72833" w:rsidP="009A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Дыхательная система.</w:t>
            </w:r>
          </w:p>
        </w:tc>
        <w:tc>
          <w:tcPr>
            <w:tcW w:w="1843" w:type="dxa"/>
            <w:vAlign w:val="center"/>
          </w:tcPr>
          <w:p w:rsidR="00C72833" w:rsidRDefault="00C72833" w:rsidP="00C72833">
            <w:pPr>
              <w:jc w:val="center"/>
            </w:pPr>
            <w:r w:rsidRPr="00FD7A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C72833" w:rsidRPr="001A48A9" w:rsidTr="00C72833">
        <w:trPr>
          <w:trHeight w:val="454"/>
          <w:jc w:val="center"/>
        </w:trPr>
        <w:tc>
          <w:tcPr>
            <w:tcW w:w="850" w:type="dxa"/>
            <w:vAlign w:val="center"/>
          </w:tcPr>
          <w:p w:rsidR="00C72833" w:rsidRPr="001A48A9" w:rsidRDefault="00C72833" w:rsidP="00F5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6094" w:type="dxa"/>
            <w:vAlign w:val="center"/>
          </w:tcPr>
          <w:p w:rsidR="00C72833" w:rsidRPr="001A48A9" w:rsidRDefault="00C72833" w:rsidP="009A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Кожа.</w:t>
            </w:r>
          </w:p>
        </w:tc>
        <w:tc>
          <w:tcPr>
            <w:tcW w:w="1843" w:type="dxa"/>
            <w:vAlign w:val="center"/>
          </w:tcPr>
          <w:p w:rsidR="00C72833" w:rsidRDefault="00C72833" w:rsidP="00C72833">
            <w:pPr>
              <w:jc w:val="center"/>
            </w:pPr>
            <w:r w:rsidRPr="00FD7A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C72833" w:rsidRPr="001A48A9" w:rsidTr="00C72833">
        <w:trPr>
          <w:trHeight w:val="454"/>
          <w:jc w:val="center"/>
        </w:trPr>
        <w:tc>
          <w:tcPr>
            <w:tcW w:w="850" w:type="dxa"/>
            <w:vAlign w:val="center"/>
          </w:tcPr>
          <w:p w:rsidR="00C72833" w:rsidRPr="001A48A9" w:rsidRDefault="00C72833" w:rsidP="00F5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6094" w:type="dxa"/>
            <w:vAlign w:val="center"/>
          </w:tcPr>
          <w:p w:rsidR="00C72833" w:rsidRPr="001A48A9" w:rsidRDefault="00C72833" w:rsidP="009A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Мочевая</w:t>
            </w: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система.</w:t>
            </w:r>
          </w:p>
        </w:tc>
        <w:tc>
          <w:tcPr>
            <w:tcW w:w="1843" w:type="dxa"/>
            <w:vAlign w:val="center"/>
          </w:tcPr>
          <w:p w:rsidR="00C72833" w:rsidRDefault="00C72833" w:rsidP="00C72833">
            <w:pPr>
              <w:jc w:val="center"/>
            </w:pPr>
            <w:r w:rsidRPr="00FD7A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C72833" w:rsidRPr="001A48A9" w:rsidTr="00C72833">
        <w:trPr>
          <w:trHeight w:val="454"/>
          <w:jc w:val="center"/>
        </w:trPr>
        <w:tc>
          <w:tcPr>
            <w:tcW w:w="850" w:type="dxa"/>
            <w:vAlign w:val="center"/>
          </w:tcPr>
          <w:p w:rsidR="00C72833" w:rsidRPr="001A48A9" w:rsidRDefault="00C72833" w:rsidP="00F5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6094" w:type="dxa"/>
            <w:vAlign w:val="center"/>
          </w:tcPr>
          <w:p w:rsidR="00C72833" w:rsidRPr="001A48A9" w:rsidRDefault="00C72833" w:rsidP="009A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Мужская половая система.</w:t>
            </w:r>
          </w:p>
        </w:tc>
        <w:tc>
          <w:tcPr>
            <w:tcW w:w="1843" w:type="dxa"/>
            <w:vAlign w:val="center"/>
          </w:tcPr>
          <w:p w:rsidR="00C72833" w:rsidRDefault="00C72833" w:rsidP="00C72833">
            <w:pPr>
              <w:jc w:val="center"/>
            </w:pPr>
            <w:r w:rsidRPr="00FD7A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C72833" w:rsidRPr="001A48A9" w:rsidTr="00C72833">
        <w:trPr>
          <w:trHeight w:val="454"/>
          <w:jc w:val="center"/>
        </w:trPr>
        <w:tc>
          <w:tcPr>
            <w:tcW w:w="850" w:type="dxa"/>
            <w:vAlign w:val="center"/>
          </w:tcPr>
          <w:p w:rsidR="00C72833" w:rsidRPr="001A48A9" w:rsidRDefault="00C72833" w:rsidP="00F5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6094" w:type="dxa"/>
            <w:vAlign w:val="center"/>
          </w:tcPr>
          <w:p w:rsidR="00C72833" w:rsidRPr="001A48A9" w:rsidRDefault="00C72833" w:rsidP="009A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Женская половая система. Яичник. Овариальный цикл. Матка. Яйцевод. Менструальный цикл.</w:t>
            </w:r>
          </w:p>
        </w:tc>
        <w:tc>
          <w:tcPr>
            <w:tcW w:w="1843" w:type="dxa"/>
            <w:vAlign w:val="center"/>
          </w:tcPr>
          <w:p w:rsidR="00C72833" w:rsidRDefault="00C72833" w:rsidP="00C72833">
            <w:pPr>
              <w:jc w:val="center"/>
            </w:pPr>
            <w:r w:rsidRPr="00FD7A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C72833" w:rsidRPr="001A48A9" w:rsidTr="00C72833">
        <w:trPr>
          <w:trHeight w:val="454"/>
          <w:jc w:val="center"/>
        </w:trPr>
        <w:tc>
          <w:tcPr>
            <w:tcW w:w="850" w:type="dxa"/>
            <w:vAlign w:val="center"/>
          </w:tcPr>
          <w:p w:rsidR="00C72833" w:rsidRPr="001A48A9" w:rsidRDefault="00C72833" w:rsidP="00F5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6094" w:type="dxa"/>
            <w:vAlign w:val="center"/>
          </w:tcPr>
          <w:p w:rsidR="00C72833" w:rsidRPr="001A48A9" w:rsidRDefault="00C72833" w:rsidP="00C7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Проблемно-ориентированное обучение</w:t>
            </w:r>
          </w:p>
        </w:tc>
        <w:tc>
          <w:tcPr>
            <w:tcW w:w="1843" w:type="dxa"/>
            <w:vAlign w:val="center"/>
          </w:tcPr>
          <w:p w:rsidR="00C72833" w:rsidRDefault="00C72833" w:rsidP="00C72833">
            <w:pPr>
              <w:jc w:val="center"/>
            </w:pPr>
            <w:r w:rsidRPr="00FD7A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C72833" w:rsidRPr="001A48A9" w:rsidTr="00C72833">
        <w:trPr>
          <w:trHeight w:val="454"/>
          <w:jc w:val="center"/>
        </w:trPr>
        <w:tc>
          <w:tcPr>
            <w:tcW w:w="850" w:type="dxa"/>
            <w:vAlign w:val="center"/>
          </w:tcPr>
          <w:p w:rsidR="00C72833" w:rsidRPr="001A48A9" w:rsidRDefault="00C72833" w:rsidP="00F5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48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6094" w:type="dxa"/>
            <w:vAlign w:val="center"/>
          </w:tcPr>
          <w:p w:rsidR="00C72833" w:rsidRPr="001A48A9" w:rsidRDefault="00C72833" w:rsidP="00C7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Проблемно-ориентированное обучение</w:t>
            </w:r>
          </w:p>
        </w:tc>
        <w:tc>
          <w:tcPr>
            <w:tcW w:w="1843" w:type="dxa"/>
            <w:vAlign w:val="center"/>
          </w:tcPr>
          <w:p w:rsidR="00C72833" w:rsidRDefault="00C72833" w:rsidP="00C72833">
            <w:pPr>
              <w:jc w:val="center"/>
            </w:pPr>
            <w:r w:rsidRPr="00FD7A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C72833" w:rsidRPr="001A48A9" w:rsidTr="00F95371">
        <w:trPr>
          <w:trHeight w:val="454"/>
          <w:jc w:val="center"/>
        </w:trPr>
        <w:tc>
          <w:tcPr>
            <w:tcW w:w="850" w:type="dxa"/>
            <w:vAlign w:val="center"/>
          </w:tcPr>
          <w:p w:rsidR="00C72833" w:rsidRPr="001A48A9" w:rsidRDefault="00C72833" w:rsidP="00F5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094" w:type="dxa"/>
            <w:vAlign w:val="center"/>
          </w:tcPr>
          <w:p w:rsidR="00C72833" w:rsidRPr="00C72833" w:rsidRDefault="00C72833" w:rsidP="0019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7283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1843" w:type="dxa"/>
            <w:vAlign w:val="center"/>
          </w:tcPr>
          <w:p w:rsidR="00C72833" w:rsidRPr="00C72833" w:rsidRDefault="00C72833" w:rsidP="0066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7283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120</w:t>
            </w:r>
          </w:p>
        </w:tc>
      </w:tr>
    </w:tbl>
    <w:p w:rsidR="00F72906" w:rsidRDefault="00F72906" w:rsidP="00F72906">
      <w:pPr>
        <w:tabs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906" w:rsidRDefault="00F72906" w:rsidP="00F72906">
      <w:pPr>
        <w:tabs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7A7" w:rsidRDefault="00A117A7" w:rsidP="00A117A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D0C83" w:rsidRPr="00ED0C83" w:rsidRDefault="00ED0C83" w:rsidP="00ED0C83">
      <w:pPr>
        <w:rPr>
          <w:rFonts w:ascii="Times New Roman" w:hAnsi="Times New Roman" w:cs="Times New Roman"/>
          <w:sz w:val="28"/>
        </w:rPr>
      </w:pPr>
      <w:r w:rsidRPr="00ED0C83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425450</wp:posOffset>
            </wp:positionV>
            <wp:extent cx="1457325" cy="1430020"/>
            <wp:effectExtent l="0" t="0" r="0" b="0"/>
            <wp:wrapNone/>
            <wp:docPr id="2" name="Рисунок 2" descr="I:\Кафедра 2018 - осень\Сканы подписей\подпись В.Л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:\Кафедра 2018 - осень\Сканы подписей\подпись В.Л.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0C83">
        <w:rPr>
          <w:rFonts w:ascii="Times New Roman" w:hAnsi="Times New Roman" w:cs="Times New Roman"/>
          <w:sz w:val="28"/>
        </w:rPr>
        <w:t>Обсуждено на заседании кафедры гистологии, эмбр</w:t>
      </w:r>
      <w:r w:rsidR="00B81079">
        <w:rPr>
          <w:rFonts w:ascii="Times New Roman" w:hAnsi="Times New Roman" w:cs="Times New Roman"/>
          <w:sz w:val="28"/>
        </w:rPr>
        <w:t>иологии,</w:t>
      </w:r>
      <w:r w:rsidR="00BB2F8A">
        <w:rPr>
          <w:rFonts w:ascii="Times New Roman" w:hAnsi="Times New Roman" w:cs="Times New Roman"/>
          <w:sz w:val="28"/>
        </w:rPr>
        <w:t xml:space="preserve"> цитологии, протокол № 10 от «06</w:t>
      </w:r>
      <w:r w:rsidR="00B81079">
        <w:rPr>
          <w:rFonts w:ascii="Times New Roman" w:hAnsi="Times New Roman" w:cs="Times New Roman"/>
          <w:sz w:val="28"/>
        </w:rPr>
        <w:t>» июня 20</w:t>
      </w:r>
      <w:r w:rsidR="00C72833">
        <w:rPr>
          <w:rFonts w:ascii="Times New Roman" w:hAnsi="Times New Roman" w:cs="Times New Roman"/>
          <w:sz w:val="28"/>
        </w:rPr>
        <w:t>25</w:t>
      </w:r>
      <w:r w:rsidRPr="00ED0C83">
        <w:rPr>
          <w:rFonts w:ascii="Times New Roman" w:hAnsi="Times New Roman" w:cs="Times New Roman"/>
          <w:sz w:val="28"/>
        </w:rPr>
        <w:t xml:space="preserve"> г.</w:t>
      </w:r>
    </w:p>
    <w:p w:rsidR="00ED0C83" w:rsidRPr="00ED0C83" w:rsidRDefault="00ED0C83" w:rsidP="00ED0C83">
      <w:pPr>
        <w:rPr>
          <w:rFonts w:ascii="Times New Roman" w:hAnsi="Times New Roman" w:cs="Times New Roman"/>
          <w:sz w:val="28"/>
        </w:rPr>
      </w:pPr>
    </w:p>
    <w:p w:rsidR="00ED0C83" w:rsidRPr="00ED0C83" w:rsidRDefault="00ED0C83" w:rsidP="00ED0C83">
      <w:pPr>
        <w:rPr>
          <w:rFonts w:ascii="Times New Roman" w:hAnsi="Times New Roman" w:cs="Times New Roman"/>
          <w:sz w:val="28"/>
        </w:rPr>
      </w:pPr>
      <w:r w:rsidRPr="00ED0C83">
        <w:rPr>
          <w:rFonts w:ascii="Times New Roman" w:hAnsi="Times New Roman" w:cs="Times New Roman"/>
          <w:sz w:val="28"/>
        </w:rPr>
        <w:t xml:space="preserve">Заведующий кафедрой  </w:t>
      </w:r>
      <w:r w:rsidRPr="00ED0C83">
        <w:rPr>
          <w:rFonts w:ascii="Times New Roman" w:hAnsi="Times New Roman" w:cs="Times New Roman"/>
          <w:sz w:val="28"/>
        </w:rPr>
        <w:tab/>
      </w:r>
      <w:r w:rsidRPr="00ED0C83">
        <w:rPr>
          <w:rFonts w:ascii="Times New Roman" w:hAnsi="Times New Roman" w:cs="Times New Roman"/>
          <w:sz w:val="28"/>
        </w:rPr>
        <w:tab/>
      </w:r>
      <w:r w:rsidRPr="00ED0C83">
        <w:rPr>
          <w:rFonts w:ascii="Times New Roman" w:hAnsi="Times New Roman" w:cs="Times New Roman"/>
          <w:sz w:val="28"/>
        </w:rPr>
        <w:tab/>
      </w:r>
      <w:r w:rsidRPr="00ED0C83">
        <w:rPr>
          <w:rFonts w:ascii="Times New Roman" w:hAnsi="Times New Roman" w:cs="Times New Roman"/>
          <w:sz w:val="28"/>
        </w:rPr>
        <w:tab/>
      </w:r>
      <w:r w:rsidRPr="00ED0C83">
        <w:rPr>
          <w:rFonts w:ascii="Times New Roman" w:hAnsi="Times New Roman" w:cs="Times New Roman"/>
          <w:sz w:val="28"/>
        </w:rPr>
        <w:tab/>
        <w:t>В.Л. Загребин</w:t>
      </w:r>
    </w:p>
    <w:p w:rsidR="00CB696A" w:rsidRPr="00CB696A" w:rsidRDefault="00CB696A">
      <w:pPr>
        <w:rPr>
          <w:rFonts w:ascii="Times New Roman" w:hAnsi="Times New Roman" w:cs="Times New Roman"/>
        </w:rPr>
      </w:pPr>
    </w:p>
    <w:sectPr w:rsidR="00CB696A" w:rsidRPr="00CB696A" w:rsidSect="00B53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805" w:rsidRDefault="00387805" w:rsidP="00CB696A">
      <w:pPr>
        <w:spacing w:after="0" w:line="240" w:lineRule="auto"/>
      </w:pPr>
      <w:r>
        <w:separator/>
      </w:r>
    </w:p>
  </w:endnote>
  <w:endnote w:type="continuationSeparator" w:id="0">
    <w:p w:rsidR="00387805" w:rsidRDefault="00387805" w:rsidP="00CB6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805" w:rsidRDefault="00387805" w:rsidP="00CB696A">
      <w:pPr>
        <w:spacing w:after="0" w:line="240" w:lineRule="auto"/>
      </w:pPr>
      <w:r>
        <w:separator/>
      </w:r>
    </w:p>
  </w:footnote>
  <w:footnote w:type="continuationSeparator" w:id="0">
    <w:p w:rsidR="00387805" w:rsidRDefault="00387805" w:rsidP="00CB69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96A"/>
    <w:rsid w:val="00026F54"/>
    <w:rsid w:val="00041D67"/>
    <w:rsid w:val="000C40DC"/>
    <w:rsid w:val="000F7FB5"/>
    <w:rsid w:val="001042B7"/>
    <w:rsid w:val="001A48A9"/>
    <w:rsid w:val="001C3A35"/>
    <w:rsid w:val="002147EC"/>
    <w:rsid w:val="002861A9"/>
    <w:rsid w:val="002A451A"/>
    <w:rsid w:val="003047F1"/>
    <w:rsid w:val="00321C1A"/>
    <w:rsid w:val="00324472"/>
    <w:rsid w:val="003704F6"/>
    <w:rsid w:val="0038406F"/>
    <w:rsid w:val="00387805"/>
    <w:rsid w:val="003C5578"/>
    <w:rsid w:val="003C64DF"/>
    <w:rsid w:val="00474844"/>
    <w:rsid w:val="00492805"/>
    <w:rsid w:val="004D66C3"/>
    <w:rsid w:val="00503B20"/>
    <w:rsid w:val="00531853"/>
    <w:rsid w:val="0058087E"/>
    <w:rsid w:val="00587803"/>
    <w:rsid w:val="0064420E"/>
    <w:rsid w:val="00664BE9"/>
    <w:rsid w:val="00665FDB"/>
    <w:rsid w:val="006D06CB"/>
    <w:rsid w:val="00712838"/>
    <w:rsid w:val="007462CE"/>
    <w:rsid w:val="00766283"/>
    <w:rsid w:val="00921C1A"/>
    <w:rsid w:val="009834D2"/>
    <w:rsid w:val="00992FE0"/>
    <w:rsid w:val="00994145"/>
    <w:rsid w:val="009E0C43"/>
    <w:rsid w:val="00A117A7"/>
    <w:rsid w:val="00A33214"/>
    <w:rsid w:val="00A34CB1"/>
    <w:rsid w:val="00A449AA"/>
    <w:rsid w:val="00A93F7C"/>
    <w:rsid w:val="00AD1A62"/>
    <w:rsid w:val="00B5389B"/>
    <w:rsid w:val="00B81079"/>
    <w:rsid w:val="00B8455D"/>
    <w:rsid w:val="00BB2F8A"/>
    <w:rsid w:val="00BE4E09"/>
    <w:rsid w:val="00C10C73"/>
    <w:rsid w:val="00C67B1C"/>
    <w:rsid w:val="00C72833"/>
    <w:rsid w:val="00CA1D2A"/>
    <w:rsid w:val="00CB696A"/>
    <w:rsid w:val="00CC6689"/>
    <w:rsid w:val="00D33DA3"/>
    <w:rsid w:val="00DE5BF4"/>
    <w:rsid w:val="00E77885"/>
    <w:rsid w:val="00E77AF8"/>
    <w:rsid w:val="00ED0C83"/>
    <w:rsid w:val="00F550AA"/>
    <w:rsid w:val="00F72906"/>
    <w:rsid w:val="00F95371"/>
    <w:rsid w:val="00FB0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696A"/>
  </w:style>
  <w:style w:type="paragraph" w:styleId="a5">
    <w:name w:val="footer"/>
    <w:basedOn w:val="a"/>
    <w:link w:val="a6"/>
    <w:uiPriority w:val="99"/>
    <w:unhideWhenUsed/>
    <w:rsid w:val="00CB6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696A"/>
  </w:style>
  <w:style w:type="paragraph" w:styleId="a7">
    <w:name w:val="Balloon Text"/>
    <w:basedOn w:val="a"/>
    <w:link w:val="a8"/>
    <w:uiPriority w:val="99"/>
    <w:semiHidden/>
    <w:unhideWhenUsed/>
    <w:rsid w:val="00CB6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96A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CB6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CB69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rsid w:val="00CB696A"/>
    <w:rPr>
      <w:vertAlign w:val="superscript"/>
    </w:rPr>
  </w:style>
  <w:style w:type="paragraph" w:styleId="ac">
    <w:name w:val="No Spacing"/>
    <w:uiPriority w:val="1"/>
    <w:qFormat/>
    <w:rsid w:val="00CB69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F72906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A8087-E549-4C64-BAED-80E97B917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anqpe</cp:lastModifiedBy>
  <cp:revision>4</cp:revision>
  <dcterms:created xsi:type="dcterms:W3CDTF">2024-09-14T12:34:00Z</dcterms:created>
  <dcterms:modified xsi:type="dcterms:W3CDTF">2025-08-29T17:55:00Z</dcterms:modified>
</cp:coreProperties>
</file>