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6C44" w14:textId="77777777" w:rsidR="00B72BAF" w:rsidRPr="00222727" w:rsidRDefault="00B72BAF" w:rsidP="00B72BAF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00A348F" w14:textId="77777777" w:rsidR="00B72BAF" w:rsidRPr="00222727" w:rsidRDefault="00B72BAF" w:rsidP="00B72BAF">
      <w:pPr>
        <w:pStyle w:val="a3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28F3336" w14:textId="77777777" w:rsidR="00B72BAF" w:rsidRPr="00222727" w:rsidRDefault="00B72BAF" w:rsidP="00B72BAF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4AAC4940" w14:textId="77777777" w:rsidR="00B72BAF" w:rsidRDefault="00B72BAF" w:rsidP="00B72BAF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E8303A7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</w:p>
    <w:p w14:paraId="133001A0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Институт общественного здоровья </w:t>
      </w:r>
      <w:r w:rsidRPr="003D66C5">
        <w:rPr>
          <w:rFonts w:eastAsia="Calibri"/>
          <w:noProof/>
          <w:lang w:eastAsia="en-US"/>
        </w:rPr>
        <w:t>им. Н.П. Григоренко</w:t>
      </w:r>
    </w:p>
    <w:p w14:paraId="33BB1671" w14:textId="77777777" w:rsidR="00B72BAF" w:rsidRPr="0034353A" w:rsidRDefault="00B72BAF" w:rsidP="00B72BAF">
      <w:pPr>
        <w:jc w:val="center"/>
        <w:rPr>
          <w:rFonts w:eastAsia="Calibri"/>
          <w:b/>
          <w:smallCaps/>
          <w:color w:val="000000"/>
          <w:u w:val="single"/>
          <w:lang w:eastAsia="en-US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B72BAF" w:rsidRPr="0034353A" w14:paraId="1B1728DF" w14:textId="77777777" w:rsidTr="00336903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B32F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СОГЛАСОВАНО</w:t>
            </w:r>
          </w:p>
          <w:p w14:paraId="04DEEC84" w14:textId="77777777" w:rsidR="00B72BAF" w:rsidRPr="0034353A" w:rsidRDefault="00B72BAF" w:rsidP="00336903">
            <w:pPr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772440A4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0D8BA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УТВЕРЖДАЮ</w:t>
            </w:r>
          </w:p>
        </w:tc>
      </w:tr>
      <w:tr w:rsidR="00B72BAF" w:rsidRPr="0034353A" w14:paraId="318B99E4" w14:textId="77777777" w:rsidTr="00336903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7A98F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0980B5C9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9CA838A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24FC5B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7AF203E0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к.э.н., доцент С.Ю. Соболева</w:t>
            </w:r>
          </w:p>
        </w:tc>
      </w:tr>
      <w:tr w:rsidR="00B72BAF" w:rsidRPr="0034353A" w14:paraId="0C6153BB" w14:textId="77777777" w:rsidTr="00336903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9BA0DC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353A">
              <w:rPr>
                <w:rFonts w:eastAsia="Calibri"/>
                <w:lang w:eastAsia="en-US"/>
              </w:rPr>
              <w:t>и.о</w:t>
            </w:r>
            <w:proofErr w:type="spellEnd"/>
            <w:r w:rsidRPr="0034353A">
              <w:rPr>
                <w:rFonts w:eastAsia="Calibri"/>
                <w:lang w:eastAsia="en-US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1476FA61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028A4" w14:textId="77777777" w:rsidR="00B72BAF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заведующая кафедр</w:t>
            </w:r>
            <w:r>
              <w:rPr>
                <w:rFonts w:eastAsia="Calibri"/>
                <w:lang w:eastAsia="en-US"/>
              </w:rPr>
              <w:t>ой</w:t>
            </w:r>
            <w:r w:rsidRPr="0034353A">
              <w:rPr>
                <w:rFonts w:eastAsia="Calibri"/>
                <w:lang w:eastAsia="en-US"/>
              </w:rPr>
              <w:t xml:space="preserve"> экономики и менеджмента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0D3E767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D66C5">
              <w:rPr>
                <w:rFonts w:eastAsia="Calibri"/>
                <w:noProof/>
                <w:lang w:eastAsia="en-US"/>
              </w:rPr>
              <w:t>им. Н.П. Григоренко</w:t>
            </w:r>
          </w:p>
        </w:tc>
      </w:tr>
      <w:tr w:rsidR="00B72BAF" w:rsidRPr="0034353A" w14:paraId="14242DC4" w14:textId="77777777" w:rsidTr="00336903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D5E369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практики 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481E8A6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6CFF2" w14:textId="77777777" w:rsidR="00B72BAF" w:rsidRPr="0034353A" w:rsidRDefault="00B72BAF" w:rsidP="0033690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AFC6A2E" w14:textId="77777777" w:rsidR="00B72BAF" w:rsidRDefault="00B72BAF" w:rsidP="00B72BAF">
      <w:pPr>
        <w:jc w:val="center"/>
        <w:rPr>
          <w:rFonts w:eastAsia="Calibri"/>
          <w:b/>
          <w:lang w:eastAsia="en-US"/>
        </w:rPr>
      </w:pPr>
    </w:p>
    <w:p w14:paraId="50824678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 w:rsidRPr="0034353A">
        <w:rPr>
          <w:rFonts w:eastAsia="Calibri"/>
          <w:b/>
          <w:lang w:eastAsia="en-US"/>
        </w:rPr>
        <w:t xml:space="preserve">Рабочий календарный план </w:t>
      </w:r>
    </w:p>
    <w:p w14:paraId="30D648AE" w14:textId="55D51C8C" w:rsidR="00B72BAF" w:rsidRPr="0034353A" w:rsidRDefault="00E16AC3" w:rsidP="00B72B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</w:t>
      </w:r>
      <w:r w:rsidR="00B72BAF" w:rsidRPr="0034353A">
        <w:rPr>
          <w:rFonts w:eastAsia="Calibri"/>
          <w:b/>
          <w:lang w:eastAsia="en-US"/>
        </w:rPr>
        <w:t>рохождения</w:t>
      </w:r>
      <w:r>
        <w:rPr>
          <w:rFonts w:eastAsia="Calibri"/>
          <w:b/>
          <w:lang w:eastAsia="en-US"/>
        </w:rPr>
        <w:t xml:space="preserve"> практики:</w:t>
      </w:r>
      <w:bookmarkStart w:id="0" w:name="_GoBack"/>
      <w:bookmarkEnd w:id="0"/>
    </w:p>
    <w:p w14:paraId="7FEA665E" w14:textId="2EEFF80E" w:rsidR="00B72BAF" w:rsidRDefault="00E16AC3" w:rsidP="00B72BAF">
      <w:pPr>
        <w:jc w:val="center"/>
        <w:rPr>
          <w:b/>
        </w:rPr>
      </w:pPr>
      <w:r w:rsidRPr="00E16AC3">
        <w:rPr>
          <w:b/>
        </w:rPr>
        <w:t>«Учебная практика (научно-исследовательская работа)»</w:t>
      </w:r>
    </w:p>
    <w:p w14:paraId="470C0AC6" w14:textId="77777777" w:rsidR="00E16AC3" w:rsidRPr="0034353A" w:rsidRDefault="00E16AC3" w:rsidP="00B72BAF">
      <w:pPr>
        <w:jc w:val="center"/>
        <w:rPr>
          <w:rFonts w:eastAsia="Calibri"/>
          <w:b/>
          <w:lang w:eastAsia="en-US"/>
        </w:rPr>
      </w:pPr>
    </w:p>
    <w:p w14:paraId="5E6632F6" w14:textId="77777777" w:rsidR="00B72BAF" w:rsidRPr="0034353A" w:rsidRDefault="00B72BAF" w:rsidP="00B72BAF">
      <w:pPr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 xml:space="preserve">Магистрантом </w:t>
      </w:r>
      <w:r w:rsidRPr="00625BDE">
        <w:rPr>
          <w:rFonts w:eastAsia="Calibri"/>
          <w:u w:val="single"/>
          <w:lang w:eastAsia="en-US"/>
        </w:rPr>
        <w:t xml:space="preserve">                 </w:t>
      </w:r>
      <w:r w:rsidRPr="0034353A">
        <w:rPr>
          <w:rFonts w:eastAsia="Calibri"/>
          <w:lang w:eastAsia="en-US"/>
        </w:rPr>
        <w:t>_ ________________</w:t>
      </w:r>
    </w:p>
    <w:p w14:paraId="11BDE94D" w14:textId="77777777" w:rsidR="00B72BAF" w:rsidRPr="0034353A" w:rsidRDefault="00B72BAF" w:rsidP="00B72BAF">
      <w:pPr>
        <w:jc w:val="center"/>
        <w:rPr>
          <w:rFonts w:eastAsia="Calibri"/>
          <w:lang w:eastAsia="en-US"/>
        </w:rPr>
      </w:pPr>
      <w:r w:rsidRPr="0034353A">
        <w:rPr>
          <w:sz w:val="16"/>
          <w:szCs w:val="16"/>
        </w:rPr>
        <w:t xml:space="preserve"> (Ф.И.О. магистранта)</w:t>
      </w:r>
    </w:p>
    <w:p w14:paraId="3DABF1F6" w14:textId="0CFE84DB" w:rsidR="00B72BAF" w:rsidRPr="0034353A" w:rsidRDefault="00B72BAF" w:rsidP="00B72BAF">
      <w:pPr>
        <w:jc w:val="both"/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 xml:space="preserve">направления подготовки: 38.04.02 «Менеджмент», квалификация (степень) выпускника: магистр группы </w:t>
      </w:r>
      <w:r w:rsidR="005645F9">
        <w:rPr>
          <w:rFonts w:eastAsia="Calibri"/>
          <w:lang w:eastAsia="en-US"/>
        </w:rPr>
        <w:t>мМ101з</w:t>
      </w:r>
    </w:p>
    <w:p w14:paraId="086E2CAF" w14:textId="77777777" w:rsidR="00B72BAF" w:rsidRPr="0034353A" w:rsidRDefault="00B72BAF" w:rsidP="00B72BAF">
      <w:pPr>
        <w:jc w:val="both"/>
        <w:rPr>
          <w:rFonts w:eastAsia="Calibri"/>
          <w:lang w:eastAsia="en-US"/>
        </w:rPr>
      </w:pPr>
    </w:p>
    <w:p w14:paraId="05B4DF8A" w14:textId="71DBA7DB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Срок прохождения практики: с </w:t>
      </w:r>
      <w:r w:rsidRPr="0034353A">
        <w:t>«</w:t>
      </w:r>
      <w:r w:rsidR="00AA46F9">
        <w:t>02</w:t>
      </w:r>
      <w:r w:rsidRPr="0034353A">
        <w:t xml:space="preserve">» </w:t>
      </w:r>
      <w:r w:rsidR="00AA46F9">
        <w:t>сентября</w:t>
      </w:r>
      <w:r w:rsidRPr="0034353A">
        <w:t xml:space="preserve"> 20</w:t>
      </w:r>
      <w:r w:rsidR="00AA46F9">
        <w:t>24</w:t>
      </w:r>
      <w:r w:rsidRPr="0034353A">
        <w:t xml:space="preserve"> г. по «</w:t>
      </w:r>
      <w:r w:rsidR="00AA46F9">
        <w:t>28</w:t>
      </w:r>
      <w:r w:rsidRPr="0034353A">
        <w:t xml:space="preserve">» </w:t>
      </w:r>
      <w:r w:rsidR="00AA46F9">
        <w:t>июня</w:t>
      </w:r>
      <w:r w:rsidRPr="0034353A">
        <w:t xml:space="preserve"> 20</w:t>
      </w:r>
      <w:r w:rsidR="00AA46F9">
        <w:t>25</w:t>
      </w:r>
      <w:r w:rsidRPr="0034353A">
        <w:t xml:space="preserve"> г.</w:t>
      </w:r>
    </w:p>
    <w:p w14:paraId="06F059D3" w14:textId="77777777" w:rsidR="00B72BAF" w:rsidRPr="0034353A" w:rsidRDefault="00B72BAF" w:rsidP="00B72BAF">
      <w:pPr>
        <w:jc w:val="both"/>
        <w:rPr>
          <w:rFonts w:eastAsia="Calibri"/>
          <w:lang w:eastAsia="en-US"/>
        </w:rPr>
      </w:pPr>
    </w:p>
    <w:p w14:paraId="4DB298F7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База прохождения практики: </w:t>
      </w:r>
      <w:r w:rsidRPr="00476712">
        <w:rPr>
          <w:u w:val="single"/>
        </w:rPr>
        <w:t xml:space="preserve">кафедра экономики и менеджмента института общественного здоровья </w:t>
      </w:r>
      <w:r w:rsidRPr="00476712">
        <w:rPr>
          <w:szCs w:val="28"/>
          <w:u w:val="single"/>
        </w:rPr>
        <w:t>им. Н.П. Григоренко</w:t>
      </w:r>
      <w:r w:rsidRPr="00476712">
        <w:rPr>
          <w:u w:val="single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14:paraId="57A3271A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</w:p>
    <w:p w14:paraId="291FF573" w14:textId="77777777" w:rsidR="00B72BAF" w:rsidRPr="0034353A" w:rsidRDefault="00B72BAF" w:rsidP="00B72BAF">
      <w:pPr>
        <w:jc w:val="both"/>
        <w:rPr>
          <w:rFonts w:eastAsia="Calibri"/>
          <w:i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381"/>
      </w:tblGrid>
      <w:tr w:rsidR="00B72BAF" w:rsidRPr="0034353A" w14:paraId="2BE34D47" w14:textId="77777777" w:rsidTr="0033690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0EC" w14:textId="77777777" w:rsidR="00B72BAF" w:rsidRPr="0034353A" w:rsidRDefault="00B72BAF" w:rsidP="00336903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06E7" w14:textId="77777777" w:rsidR="00B72BAF" w:rsidRPr="0034353A" w:rsidRDefault="00B72BAF" w:rsidP="00336903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53E" w14:textId="77777777" w:rsidR="00B72BAF" w:rsidRPr="0034353A" w:rsidRDefault="00B72BAF" w:rsidP="0033690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353A">
              <w:rPr>
                <w:rFonts w:eastAsia="Calibri"/>
                <w:b/>
                <w:sz w:val="20"/>
                <w:szCs w:val="20"/>
                <w:lang w:eastAsia="en-US"/>
              </w:rPr>
              <w:t>Оценки, замечания и предложения по работе</w:t>
            </w:r>
          </w:p>
        </w:tc>
      </w:tr>
      <w:tr w:rsidR="00B72BAF" w:rsidRPr="00445BA8" w14:paraId="313D7436" w14:textId="77777777" w:rsidTr="00336903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7A5" w14:textId="04CD9A3D" w:rsidR="00B72BAF" w:rsidRPr="00445BA8" w:rsidRDefault="005645F9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02.09.2024-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064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1F0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94ECE14" w14:textId="77777777" w:rsidTr="003369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29" w14:textId="77777777" w:rsidR="00B72BAF" w:rsidRPr="00445BA8" w:rsidRDefault="00B72BAF" w:rsidP="0033690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BB2" w14:textId="77777777" w:rsidR="00B72BAF" w:rsidRPr="00445BA8" w:rsidRDefault="00B72BAF" w:rsidP="00336903">
            <w:pPr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F2C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79F8170D" w14:textId="77777777" w:rsidTr="00336903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488BD" w14:textId="2775C977" w:rsidR="00B72BAF" w:rsidRPr="00445BA8" w:rsidRDefault="004366F4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.2024-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30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1.202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2B3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 xml:space="preserve">Выполнение заданий, сбор, обработка и систематизация фактического и литературного материала для написания введения и первой главы работы.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3035" w14:textId="77777777" w:rsidR="00B72BAF" w:rsidRPr="00445BA8" w:rsidRDefault="00B72BAF" w:rsidP="00336903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4312BB0E" w14:textId="77777777" w:rsidTr="00336903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E9A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D9B" w14:textId="77777777" w:rsidR="00B72BAF" w:rsidRPr="00445BA8" w:rsidRDefault="00B72BAF" w:rsidP="00336903">
            <w:pPr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DFA" w14:textId="77777777" w:rsidR="00B72BAF" w:rsidRPr="00445BA8" w:rsidRDefault="00B72BAF" w:rsidP="00336903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459CC928" w14:textId="77777777" w:rsidTr="00336903">
        <w:trPr>
          <w:trHeight w:val="31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DA82" w14:textId="5655006C" w:rsidR="00B72BAF" w:rsidRPr="00445BA8" w:rsidRDefault="00AA46F9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.202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-3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.0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F93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7F5C7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66D49AA" w14:textId="77777777" w:rsidTr="00336903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2BB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98D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2FE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1941BC1F" w14:textId="77777777" w:rsidTr="00336903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FCBDB" w14:textId="084F5DB3" w:rsidR="00B72BAF" w:rsidRPr="00445BA8" w:rsidRDefault="00AA46F9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4366F4">
              <w:rPr>
                <w:rFonts w:eastAsia="Calibri"/>
                <w:sz w:val="20"/>
                <w:szCs w:val="20"/>
                <w:lang w:eastAsia="en-US"/>
              </w:rPr>
              <w:t>.04.2025-21.06.2025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D3D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sz w:val="20"/>
                <w:szCs w:val="28"/>
                <w:lang w:bidi="ru-RU"/>
              </w:rPr>
              <w:t xml:space="preserve">Написание тезисов конференции/научной статьи на основе материалов </w:t>
            </w:r>
            <w:r>
              <w:rPr>
                <w:sz w:val="20"/>
                <w:szCs w:val="28"/>
                <w:lang w:bidi="ru-RU"/>
              </w:rPr>
              <w:t>1</w:t>
            </w:r>
            <w:r w:rsidRPr="00D75681">
              <w:rPr>
                <w:sz w:val="20"/>
                <w:szCs w:val="28"/>
                <w:lang w:bidi="ru-RU"/>
              </w:rPr>
              <w:t xml:space="preserve"> модуля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4098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0E4B5408" w14:textId="77777777" w:rsidTr="00336903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ADE2" w14:textId="77777777" w:rsidR="00B72BAF" w:rsidRPr="00445BA8" w:rsidRDefault="00B72BAF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88E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4EE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2BAF" w:rsidRPr="00445BA8" w14:paraId="0AAE6C88" w14:textId="77777777" w:rsidTr="0033690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B03" w14:textId="5852EE48" w:rsidR="00B72BAF" w:rsidRPr="00445BA8" w:rsidRDefault="004366F4" w:rsidP="00336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A46F9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.06.2025-28.06.2025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691" w14:textId="77777777" w:rsidR="00B72BAF" w:rsidRPr="00D75681" w:rsidRDefault="00B72BAF" w:rsidP="00336903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18C" w14:textId="77777777" w:rsidR="00B72BAF" w:rsidRPr="00445BA8" w:rsidRDefault="00B72BAF" w:rsidP="0033690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0865A9F" w14:textId="77777777" w:rsidR="00B72BAF" w:rsidRDefault="00B72BAF" w:rsidP="00B72BAF">
      <w:pPr>
        <w:ind w:right="-1"/>
        <w:rPr>
          <w:b/>
        </w:rPr>
      </w:pPr>
    </w:p>
    <w:p w14:paraId="1D4F6EF7" w14:textId="77777777" w:rsidR="00B72BAF" w:rsidRDefault="00B72BAF" w:rsidP="00B72BAF"/>
    <w:p w14:paraId="702A0086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7D"/>
    <w:rsid w:val="004366F4"/>
    <w:rsid w:val="005645F9"/>
    <w:rsid w:val="0062717D"/>
    <w:rsid w:val="00746E17"/>
    <w:rsid w:val="00AA46F9"/>
    <w:rsid w:val="00B72BAF"/>
    <w:rsid w:val="00DE784C"/>
    <w:rsid w:val="00E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8880"/>
  <w15:chartTrackingRefBased/>
  <w15:docId w15:val="{9395F4F2-5E5C-4C34-AD93-1F8D339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72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B72BA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2">
    <w:name w:val="Body Text 2"/>
    <w:basedOn w:val="a"/>
    <w:link w:val="20"/>
    <w:rsid w:val="00B72B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2B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2023-11-30T10:01:00Z</dcterms:created>
  <dcterms:modified xsi:type="dcterms:W3CDTF">2025-06-09T08:58:00Z</dcterms:modified>
</cp:coreProperties>
</file>