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8" w:rsidRPr="00014C38" w:rsidRDefault="00014C38" w:rsidP="002D77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770" w:rsidRPr="00014C38" w:rsidRDefault="002D7770" w:rsidP="002D77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14C38">
          <w:rPr>
            <w:rStyle w:val="a4"/>
            <w:rFonts w:ascii="Times New Roman" w:hAnsi="Times New Roman" w:cs="Times New Roman"/>
            <w:sz w:val="28"/>
            <w:szCs w:val="28"/>
          </w:rPr>
          <w:t>Выписка из реес</w:t>
        </w:r>
        <w:r w:rsidRPr="00014C38">
          <w:rPr>
            <w:rStyle w:val="a4"/>
            <w:rFonts w:ascii="Times New Roman" w:hAnsi="Times New Roman" w:cs="Times New Roman"/>
            <w:sz w:val="28"/>
            <w:szCs w:val="28"/>
          </w:rPr>
          <w:t>т</w:t>
        </w:r>
        <w:r w:rsidRPr="00014C38">
          <w:rPr>
            <w:rStyle w:val="a4"/>
            <w:rFonts w:ascii="Times New Roman" w:hAnsi="Times New Roman" w:cs="Times New Roman"/>
            <w:sz w:val="28"/>
            <w:szCs w:val="28"/>
          </w:rPr>
          <w:t>ра лицензий Федеральной службы по надзору в сфере образования и науки</w:t>
        </w:r>
      </w:hyperlink>
    </w:p>
    <w:p w:rsidR="00014C38" w:rsidRDefault="00014C38" w:rsidP="00014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BD2"/>
    <w:multiLevelType w:val="hybridMultilevel"/>
    <w:tmpl w:val="8DD2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6"/>
    <w:rsid w:val="00014C38"/>
    <w:rsid w:val="002D7770"/>
    <w:rsid w:val="00EB6A36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C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4C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C3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lod.obrnadzor.gov.ru/rlic/details/0B0E1111-0C13-110E-0B0B-0E100E0C0E0A0E0A0B0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2024-01-12T08:13:00Z</dcterms:created>
  <dcterms:modified xsi:type="dcterms:W3CDTF">2024-01-12T08:13:00Z</dcterms:modified>
</cp:coreProperties>
</file>