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37" w:rsidRPr="00B613AA" w:rsidRDefault="00716E37" w:rsidP="00716E37">
      <w:pPr>
        <w:pStyle w:val="af0"/>
        <w:spacing w:after="0"/>
        <w:rPr>
          <w:rFonts w:ascii="Times New Roman" w:hAnsi="Times New Roman" w:cs="Times New Roman"/>
        </w:rPr>
      </w:pPr>
      <w:bookmarkStart w:id="0" w:name="_Toc164414714"/>
      <w:bookmarkStart w:id="1" w:name="_Toc164675995"/>
      <w:bookmarkStart w:id="2" w:name="_Toc164692841"/>
      <w:bookmarkStart w:id="3" w:name="_Toc164692901"/>
      <w:bookmarkStart w:id="4" w:name="_Toc164938593"/>
      <w:bookmarkStart w:id="5" w:name="_Toc166752174"/>
      <w:bookmarkStart w:id="6" w:name="_Toc166752427"/>
      <w:bookmarkStart w:id="7" w:name="_Toc169182459"/>
      <w:bookmarkStart w:id="8" w:name="_GoBack"/>
      <w:r w:rsidRPr="00B613AA">
        <w:rPr>
          <w:rFonts w:ascii="Times New Roman" w:hAnsi="Times New Roman" w:cs="Times New Roman"/>
          <w:lang w:bidi="ar-SA"/>
        </w:rPr>
        <w:t>Образец</w:t>
      </w:r>
      <w:r w:rsidRPr="00B613AA">
        <w:rPr>
          <w:rFonts w:ascii="Times New Roman" w:hAnsi="Times New Roman" w:cs="Times New Roman"/>
        </w:rPr>
        <w:t xml:space="preserve"> </w:t>
      </w:r>
      <w:r w:rsidRPr="00B613AA">
        <w:rPr>
          <w:rFonts w:ascii="Times New Roman" w:hAnsi="Times New Roman" w:cs="Times New Roman"/>
          <w:lang w:bidi="ar-SA"/>
        </w:rPr>
        <w:t>служебной записки</w:t>
      </w:r>
      <w:r w:rsidRPr="00B613AA">
        <w:rPr>
          <w:rFonts w:ascii="Times New Roman" w:hAnsi="Times New Roman" w:cs="Times New Roman"/>
        </w:rPr>
        <w:t xml:space="preserve"> заведующего выпускающей кафедрой о замене руководителя ВКР</w:t>
      </w:r>
      <w:bookmarkEnd w:id="8"/>
      <w:r w:rsidRPr="00B613AA">
        <w:rPr>
          <w:rFonts w:ascii="Times New Roman" w:hAnsi="Times New Roman" w:cs="Times New Roman"/>
        </w:rPr>
        <w:t xml:space="preserve"> с сохранением/</w:t>
      </w:r>
      <w:r w:rsidRPr="00B613AA">
        <w:rPr>
          <w:rFonts w:ascii="Times New Roman" w:hAnsi="Times New Roman" w:cs="Times New Roman"/>
          <w:iCs/>
          <w:szCs w:val="28"/>
          <w:lang w:bidi="ar-SA"/>
        </w:rPr>
        <w:t>изменением темы ВКР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16E37" w:rsidRPr="00B613AA" w:rsidRDefault="00716E37" w:rsidP="00716E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E37" w:rsidRPr="00B613AA" w:rsidRDefault="00716E37" w:rsidP="00716E37">
      <w:pPr>
        <w:ind w:left="396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Проректору по образовательной деятельности ФГБОУ ВО </w:t>
      </w:r>
      <w:proofErr w:type="spellStart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ВолгГМУ</w:t>
      </w:r>
      <w:proofErr w:type="spellEnd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Минздрава России /</w:t>
      </w:r>
    </w:p>
    <w:p w:rsidR="00716E37" w:rsidRPr="00B613AA" w:rsidRDefault="00716E37" w:rsidP="00716E37">
      <w:pPr>
        <w:ind w:left="396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Директору Пятигорского медико-фармацевтического института – филиала ФГБОУ ВО </w:t>
      </w:r>
      <w:proofErr w:type="spellStart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ВолгГМУ</w:t>
      </w:r>
      <w:proofErr w:type="spellEnd"/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 xml:space="preserve"> Минздрава России</w:t>
      </w:r>
    </w:p>
    <w:p w:rsidR="00716E37" w:rsidRPr="00B613AA" w:rsidRDefault="00716E37" w:rsidP="00716E37">
      <w:pPr>
        <w:widowControl/>
        <w:ind w:left="3969"/>
        <w:jc w:val="both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Фамилия И.О.</w:t>
      </w:r>
    </w:p>
    <w:p w:rsidR="00716E37" w:rsidRPr="00B613AA" w:rsidRDefault="00716E37" w:rsidP="00716E37">
      <w:pPr>
        <w:ind w:left="3969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Заведующего кафедрой ____________________________________</w:t>
      </w:r>
    </w:p>
    <w:p w:rsidR="00716E37" w:rsidRPr="00B613AA" w:rsidRDefault="00716E37" w:rsidP="00716E37">
      <w:pPr>
        <w:widowControl/>
        <w:ind w:left="3969"/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28"/>
          <w:szCs w:val="28"/>
          <w:lang w:bidi="ar-SA"/>
        </w:rPr>
        <w:t>____________________________________</w:t>
      </w:r>
    </w:p>
    <w:p w:rsidR="00716E37" w:rsidRPr="00B613AA" w:rsidRDefault="00716E37" w:rsidP="00716E37">
      <w:pPr>
        <w:widowControl/>
        <w:ind w:left="3969"/>
        <w:rPr>
          <w:rFonts w:ascii="Times New Roman" w:eastAsia="PT Sans" w:hAnsi="Times New Roman" w:cs="Times New Roman"/>
          <w:color w:val="auto"/>
          <w:sz w:val="18"/>
          <w:szCs w:val="18"/>
          <w:lang w:bidi="ar-SA"/>
        </w:rPr>
      </w:pPr>
      <w:r w:rsidRPr="00B613AA">
        <w:rPr>
          <w:rFonts w:ascii="Times New Roman" w:eastAsia="PT Sans" w:hAnsi="Times New Roman" w:cs="Times New Roman"/>
          <w:color w:val="auto"/>
          <w:sz w:val="18"/>
          <w:szCs w:val="18"/>
          <w:lang w:bidi="ar-SA"/>
        </w:rPr>
        <w:t xml:space="preserve">                  Ф.И.О. (полностью) в родительном падеже</w:t>
      </w:r>
    </w:p>
    <w:p w:rsidR="00716E37" w:rsidRPr="00B613AA" w:rsidRDefault="00716E37" w:rsidP="00716E37">
      <w:pPr>
        <w:widowControl/>
        <w:spacing w:after="200" w:line="276" w:lineRule="auto"/>
        <w:rPr>
          <w:rFonts w:ascii="Times New Roman" w:eastAsia="PT Sans" w:hAnsi="Times New Roman" w:cs="Times New Roman"/>
          <w:color w:val="auto"/>
          <w:lang w:bidi="ar-SA"/>
        </w:rPr>
      </w:pPr>
    </w:p>
    <w:p w:rsidR="00716E37" w:rsidRPr="00B613AA" w:rsidRDefault="00716E37" w:rsidP="00716E37">
      <w:pPr>
        <w:jc w:val="center"/>
        <w:rPr>
          <w:rFonts w:ascii="Times New Roman" w:eastAsia="PT Sans" w:hAnsi="Times New Roman" w:cs="Times New Roman"/>
          <w:sz w:val="28"/>
          <w:szCs w:val="28"/>
        </w:rPr>
      </w:pPr>
      <w:r w:rsidRPr="00B613AA">
        <w:rPr>
          <w:rFonts w:ascii="Times New Roman" w:eastAsia="PT Sans" w:hAnsi="Times New Roman" w:cs="Times New Roman"/>
          <w:sz w:val="28"/>
          <w:szCs w:val="28"/>
        </w:rPr>
        <w:t>Служебная записка</w:t>
      </w:r>
    </w:p>
    <w:p w:rsidR="00716E37" w:rsidRPr="00B613AA" w:rsidRDefault="00716E37" w:rsidP="00716E37">
      <w:pPr>
        <w:rPr>
          <w:rFonts w:ascii="Times New Roman" w:hAnsi="Times New Roman" w:cs="Times New Roman"/>
          <w:sz w:val="28"/>
          <w:szCs w:val="28"/>
        </w:rPr>
      </w:pPr>
    </w:p>
    <w:p w:rsidR="00716E37" w:rsidRPr="00B613AA" w:rsidRDefault="00716E37" w:rsidP="00716E37">
      <w:pPr>
        <w:widowControl/>
        <w:ind w:firstLine="709"/>
        <w:jc w:val="both"/>
        <w:textAlignment w:val="top"/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</w:pPr>
      <w:r w:rsidRPr="00B613AA">
        <w:rPr>
          <w:rFonts w:ascii="Times New Roman" w:hAnsi="Times New Roman" w:cs="Times New Roman"/>
          <w:sz w:val="28"/>
          <w:szCs w:val="28"/>
        </w:rPr>
        <w:t>В связи с кадровыми изменениями /</w:t>
      </w:r>
      <w:r w:rsidRPr="00B613AA">
        <w:rPr>
          <w:rFonts w:ascii="Times New Roman" w:hAnsi="Times New Roman" w:cs="Times New Roman"/>
        </w:rPr>
        <w:t xml:space="preserve"> </w:t>
      </w:r>
      <w:r w:rsidRPr="00B613AA">
        <w:rPr>
          <w:rFonts w:ascii="Times New Roman" w:hAnsi="Times New Roman" w:cs="Times New Roman"/>
          <w:sz w:val="28"/>
          <w:szCs w:val="28"/>
        </w:rPr>
        <w:t>изменением предмета исследования выпускной квалификационной работы (далее – ВКР) / иное основание</w:t>
      </w:r>
      <w:r w:rsidRPr="00B613A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B613AA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B613A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613A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613AA">
        <w:rPr>
          <w:rFonts w:ascii="Times New Roman" w:hAnsi="Times New Roman" w:cs="Times New Roman"/>
          <w:sz w:val="28"/>
          <w:szCs w:val="28"/>
        </w:rPr>
        <w:t>) Фамилия Имя Отчество, обучающегося(</w:t>
      </w:r>
      <w:proofErr w:type="spellStart"/>
      <w:r w:rsidRPr="00B613AA">
        <w:rPr>
          <w:rFonts w:ascii="Times New Roman" w:hAnsi="Times New Roman" w:cs="Times New Roman"/>
          <w:sz w:val="28"/>
          <w:szCs w:val="28"/>
        </w:rPr>
        <w:t>йся</w:t>
      </w:r>
      <w:proofErr w:type="spellEnd"/>
      <w:r w:rsidRPr="00B613AA">
        <w:rPr>
          <w:rFonts w:ascii="Times New Roman" w:hAnsi="Times New Roman" w:cs="Times New Roman"/>
          <w:sz w:val="28"/>
          <w:szCs w:val="28"/>
        </w:rPr>
        <w:t xml:space="preserve">) по образовательной программе </w:t>
      </w:r>
      <w:proofErr w:type="spellStart"/>
      <w:r w:rsidRPr="00B613A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B613A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613A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B613AA">
        <w:rPr>
          <w:rFonts w:ascii="Times New Roman" w:hAnsi="Times New Roman" w:cs="Times New Roman"/>
          <w:sz w:val="28"/>
          <w:szCs w:val="28"/>
        </w:rPr>
        <w:t xml:space="preserve"> / магистратуры </w:t>
      </w:r>
      <w:r w:rsidRPr="00B613AA">
        <w:rPr>
          <w:rFonts w:ascii="Times New Roman" w:hAnsi="Times New Roman" w:cs="Times New Roman"/>
          <w:color w:val="auto"/>
          <w:sz w:val="28"/>
          <w:szCs w:val="28"/>
        </w:rPr>
        <w:t xml:space="preserve">по специальности / направлению подготовки 00.00.00 Название, направленность (профиль) Название, форма обучения очная / заочная / очно-заочная на бюджетной / компенсационной основе, просим </w:t>
      </w:r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>заменить руководителя ВКР с ________________________________________________________________</w:t>
      </w:r>
    </w:p>
    <w:p w:rsidR="00716E37" w:rsidRPr="00B613AA" w:rsidRDefault="00716E37" w:rsidP="00716E37">
      <w:pPr>
        <w:widowControl/>
        <w:ind w:firstLine="709"/>
        <w:jc w:val="center"/>
        <w:textAlignment w:val="top"/>
        <w:rPr>
          <w:rFonts w:ascii="Times New Roman" w:eastAsia="PT Sans" w:hAnsi="Times New Roman" w:cs="Times New Roman"/>
          <w:iCs/>
          <w:color w:val="auto"/>
          <w:sz w:val="28"/>
          <w:szCs w:val="28"/>
          <w:vertAlign w:val="superscript"/>
          <w:lang w:bidi="ar-SA"/>
        </w:rPr>
      </w:pPr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vertAlign w:val="superscript"/>
          <w:lang w:bidi="ar-SA"/>
        </w:rPr>
        <w:t>(должность, кафедра / иное структурное подразделение, регалии ФИО предыдущего руководителя ВКР)</w:t>
      </w:r>
    </w:p>
    <w:p w:rsidR="00716E37" w:rsidRPr="00B613AA" w:rsidRDefault="00716E37" w:rsidP="00716E37">
      <w:pPr>
        <w:widowControl/>
        <w:jc w:val="both"/>
        <w:textAlignment w:val="top"/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>на ______________________________________________________________</w:t>
      </w:r>
    </w:p>
    <w:p w:rsidR="00716E37" w:rsidRPr="00B613AA" w:rsidRDefault="00716E37" w:rsidP="00716E37">
      <w:pPr>
        <w:widowControl/>
        <w:ind w:firstLine="709"/>
        <w:jc w:val="center"/>
        <w:textAlignment w:val="top"/>
        <w:rPr>
          <w:rFonts w:ascii="Times New Roman" w:eastAsia="PT Sans" w:hAnsi="Times New Roman" w:cs="Times New Roman"/>
          <w:iCs/>
          <w:color w:val="auto"/>
          <w:sz w:val="28"/>
          <w:szCs w:val="28"/>
          <w:vertAlign w:val="superscript"/>
          <w:lang w:bidi="ar-SA"/>
        </w:rPr>
      </w:pPr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vertAlign w:val="superscript"/>
          <w:lang w:bidi="ar-SA"/>
        </w:rPr>
        <w:t>(должность, кафедра / иное структурное подразделение, регалии ФИО нового руководителя)</w:t>
      </w:r>
    </w:p>
    <w:p w:rsidR="00716E37" w:rsidRPr="00B613AA" w:rsidRDefault="00716E37" w:rsidP="00716E37">
      <w:pPr>
        <w:widowControl/>
        <w:jc w:val="both"/>
        <w:textAlignment w:val="top"/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</w:pPr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>с сохранением темы ВКР «</w:t>
      </w:r>
      <w:r w:rsidRPr="00B613AA">
        <w:rPr>
          <w:rFonts w:ascii="Times New Roman" w:eastAsia="PT Sans" w:hAnsi="Times New Roman" w:cs="Times New Roman"/>
          <w:i/>
          <w:iCs/>
          <w:color w:val="auto"/>
          <w:sz w:val="28"/>
          <w:szCs w:val="28"/>
          <w:lang w:bidi="ar-SA"/>
        </w:rPr>
        <w:t>________________________________ _____________________________________</w:t>
      </w:r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 xml:space="preserve">» / с изменением темы ВКР </w:t>
      </w:r>
      <w:proofErr w:type="gramStart"/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>на</w:t>
      </w:r>
      <w:proofErr w:type="gramEnd"/>
      <w:r w:rsidRPr="00B613AA">
        <w:rPr>
          <w:rFonts w:ascii="Times New Roman" w:eastAsia="PT Sans" w:hAnsi="Times New Roman" w:cs="Times New Roman"/>
          <w:iCs/>
          <w:color w:val="auto"/>
          <w:sz w:val="28"/>
          <w:szCs w:val="28"/>
          <w:lang w:bidi="ar-SA"/>
        </w:rPr>
        <w:t xml:space="preserve"> «______________________________________________________________».</w:t>
      </w:r>
    </w:p>
    <w:p w:rsidR="00716E37" w:rsidRPr="00B613AA" w:rsidRDefault="00716E37" w:rsidP="00716E37">
      <w:pPr>
        <w:widowControl/>
        <w:jc w:val="both"/>
        <w:textAlignment w:val="top"/>
        <w:rPr>
          <w:rFonts w:ascii="Times New Roman" w:eastAsia="PT Sans" w:hAnsi="Times New Roman" w:cs="Times New Roman"/>
          <w:iCs/>
          <w:sz w:val="28"/>
          <w:szCs w:val="28"/>
          <w:lang w:bidi="ar-SA"/>
        </w:rPr>
      </w:pPr>
    </w:p>
    <w:p w:rsidR="00716E37" w:rsidRPr="00B613AA" w:rsidRDefault="00716E37" w:rsidP="00716E37">
      <w:pPr>
        <w:widowControl/>
        <w:textAlignment w:val="top"/>
        <w:rPr>
          <w:rFonts w:ascii="Times New Roman" w:eastAsia="PT Sans" w:hAnsi="Times New Roman" w:cs="Times New Roman"/>
          <w:i/>
          <w:iCs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9"/>
        <w:gridCol w:w="2320"/>
        <w:gridCol w:w="547"/>
        <w:gridCol w:w="3112"/>
      </w:tblGrid>
      <w:tr w:rsidR="00716E37" w:rsidRPr="00B613AA" w:rsidTr="00B22FD8">
        <w:tc>
          <w:tcPr>
            <w:tcW w:w="3309" w:type="dxa"/>
            <w:shd w:val="clear" w:color="auto" w:fill="auto"/>
            <w:vAlign w:val="bottom"/>
          </w:tcPr>
          <w:p w:rsidR="00716E37" w:rsidRPr="00B613AA" w:rsidRDefault="00716E37" w:rsidP="00B22FD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ГГГ 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6E37" w:rsidRPr="00B613AA" w:rsidRDefault="00716E37" w:rsidP="00B22FD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716E37" w:rsidRPr="00B613AA" w:rsidRDefault="00716E37" w:rsidP="00B22FD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6E37" w:rsidRPr="00B613AA" w:rsidRDefault="00716E37" w:rsidP="00B22FD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16E37" w:rsidRPr="00B613AA" w:rsidTr="00B22FD8">
        <w:tc>
          <w:tcPr>
            <w:tcW w:w="3309" w:type="dxa"/>
            <w:shd w:val="clear" w:color="auto" w:fill="auto"/>
            <w:vAlign w:val="bottom"/>
          </w:tcPr>
          <w:p w:rsidR="00716E37" w:rsidRPr="00B613AA" w:rsidRDefault="00716E37" w:rsidP="00B22FD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E37" w:rsidRPr="00B613AA" w:rsidRDefault="00716E37" w:rsidP="00B22FD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B613AA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Подпись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16E37" w:rsidRPr="00B613AA" w:rsidRDefault="00716E37" w:rsidP="00B22FD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E37" w:rsidRPr="00B613AA" w:rsidRDefault="00716E37" w:rsidP="00B22FD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B613AA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Ф.И.О. заведующего кафедрой</w:t>
            </w:r>
          </w:p>
        </w:tc>
      </w:tr>
      <w:tr w:rsidR="00716E37" w:rsidRPr="00B613AA" w:rsidTr="00B22FD8">
        <w:trPr>
          <w:trHeight w:val="589"/>
        </w:trPr>
        <w:tc>
          <w:tcPr>
            <w:tcW w:w="3309" w:type="dxa"/>
            <w:shd w:val="clear" w:color="auto" w:fill="auto"/>
            <w:vAlign w:val="bottom"/>
          </w:tcPr>
          <w:p w:rsidR="00716E37" w:rsidRPr="00B613AA" w:rsidRDefault="00716E37" w:rsidP="00B22FD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13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СОГЛАСОВАНО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6E37" w:rsidRPr="00B613AA" w:rsidRDefault="00716E37" w:rsidP="00B22FD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716E37" w:rsidRPr="00B613AA" w:rsidRDefault="00716E37" w:rsidP="00B22FD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6E37" w:rsidRPr="00B613AA" w:rsidRDefault="00716E37" w:rsidP="00B22FD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16E37" w:rsidRPr="00B613AA" w:rsidTr="00B22FD8">
        <w:tc>
          <w:tcPr>
            <w:tcW w:w="3309" w:type="dxa"/>
            <w:shd w:val="clear" w:color="auto" w:fill="auto"/>
            <w:vAlign w:val="bottom"/>
          </w:tcPr>
          <w:p w:rsidR="00716E37" w:rsidRPr="00B613AA" w:rsidRDefault="00716E37" w:rsidP="00B22FD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ГГГ 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E37" w:rsidRPr="00B613AA" w:rsidRDefault="00716E37" w:rsidP="00B22FD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B613AA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>Подпись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716E37" w:rsidRPr="00B613AA" w:rsidRDefault="00716E37" w:rsidP="00B22FD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6E37" w:rsidRPr="00B613AA" w:rsidRDefault="00716E37" w:rsidP="00B22FD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 w:rsidRPr="00B613AA">
              <w:rPr>
                <w:rFonts w:ascii="Times New Roman" w:hAnsi="Times New Roman" w:cs="Times New Roman"/>
                <w:color w:val="auto"/>
                <w:sz w:val="18"/>
                <w:szCs w:val="28"/>
              </w:rPr>
              <w:t xml:space="preserve">Ф.И.О. руководителя ОП </w:t>
            </w:r>
          </w:p>
        </w:tc>
      </w:tr>
    </w:tbl>
    <w:p w:rsidR="009D2D0F" w:rsidRPr="00716E37" w:rsidRDefault="009D2D0F" w:rsidP="00716E37"/>
    <w:sectPr w:rsidR="009D2D0F" w:rsidRPr="00716E37" w:rsidSect="00FA6694">
      <w:pgSz w:w="11910" w:h="16840"/>
      <w:pgMar w:top="1134" w:right="1276" w:bottom="1134" w:left="1559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6F" w:rsidRDefault="0020436F" w:rsidP="00A95160">
      <w:r>
        <w:separator/>
      </w:r>
    </w:p>
  </w:endnote>
  <w:endnote w:type="continuationSeparator" w:id="0">
    <w:p w:rsidR="0020436F" w:rsidRDefault="0020436F" w:rsidP="00A9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6F" w:rsidRDefault="0020436F" w:rsidP="00A95160">
      <w:r>
        <w:separator/>
      </w:r>
    </w:p>
  </w:footnote>
  <w:footnote w:type="continuationSeparator" w:id="0">
    <w:p w:rsidR="0020436F" w:rsidRDefault="0020436F" w:rsidP="00A9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9DE"/>
    <w:multiLevelType w:val="multilevel"/>
    <w:tmpl w:val="260E1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577BD"/>
    <w:multiLevelType w:val="hybridMultilevel"/>
    <w:tmpl w:val="DFD6C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5762"/>
    <w:multiLevelType w:val="multilevel"/>
    <w:tmpl w:val="5A525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0"/>
    <w:rsid w:val="000722E0"/>
    <w:rsid w:val="000F5BAA"/>
    <w:rsid w:val="0020436F"/>
    <w:rsid w:val="0036489D"/>
    <w:rsid w:val="003968FD"/>
    <w:rsid w:val="005062C2"/>
    <w:rsid w:val="00573F00"/>
    <w:rsid w:val="0059180D"/>
    <w:rsid w:val="00716E37"/>
    <w:rsid w:val="0074606C"/>
    <w:rsid w:val="007A7ABA"/>
    <w:rsid w:val="00897847"/>
    <w:rsid w:val="008F426F"/>
    <w:rsid w:val="009D2D0F"/>
    <w:rsid w:val="00A95160"/>
    <w:rsid w:val="00B3117C"/>
    <w:rsid w:val="00C6634B"/>
    <w:rsid w:val="00D40D74"/>
    <w:rsid w:val="00D578D4"/>
    <w:rsid w:val="00DB2D45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A95160"/>
    <w:pPr>
      <w:autoSpaceDE w:val="0"/>
      <w:autoSpaceDN w:val="0"/>
      <w:spacing w:before="90"/>
      <w:ind w:left="536"/>
      <w:jc w:val="center"/>
      <w:outlineLvl w:val="0"/>
    </w:pPr>
    <w:rPr>
      <w:rFonts w:ascii="Times New Roman" w:eastAsia="PT Sans" w:hAnsi="Times New Roman" w:cs="Times New Roman"/>
      <w:bCs/>
      <w:color w:val="auto"/>
      <w:sz w:val="28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160"/>
    <w:pPr>
      <w:keepNext/>
      <w:spacing w:before="240" w:after="60"/>
      <w:outlineLvl w:val="1"/>
    </w:pPr>
    <w:rPr>
      <w:rFonts w:ascii="Arial MT" w:eastAsia="PT Sans" w:hAnsi="Arial MT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5160"/>
    <w:rPr>
      <w:rFonts w:ascii="Times New Roman" w:eastAsia="PT Sans" w:hAnsi="Times New Roman" w:cs="Times New Roman"/>
      <w:bCs/>
      <w:sz w:val="28"/>
      <w:szCs w:val="24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A95160"/>
    <w:rPr>
      <w:rFonts w:ascii="Arial MT" w:eastAsia="PT Sans" w:hAnsi="Arial MT" w:cs="Times New Roman"/>
      <w:b/>
      <w:bCs/>
      <w:i/>
      <w:iCs/>
      <w:color w:val="000000"/>
      <w:sz w:val="28"/>
      <w:szCs w:val="28"/>
      <w:lang w:val="x-none" w:eastAsia="x-none" w:bidi="ru-RU"/>
    </w:rPr>
  </w:style>
  <w:style w:type="character" w:styleId="a3">
    <w:name w:val="Hyperlink"/>
    <w:uiPriority w:val="99"/>
    <w:semiHidden/>
    <w:unhideWhenUsed/>
    <w:rsid w:val="00A95160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A95160"/>
    <w:rPr>
      <w:color w:val="954F72"/>
      <w:u w:val="single"/>
    </w:rPr>
  </w:style>
  <w:style w:type="paragraph" w:styleId="a5">
    <w:name w:val="Normal (Web)"/>
    <w:basedOn w:val="a"/>
    <w:uiPriority w:val="99"/>
    <w:semiHidden/>
    <w:unhideWhenUsed/>
    <w:rsid w:val="00A95160"/>
    <w:pPr>
      <w:widowControl/>
      <w:spacing w:before="100" w:beforeAutospacing="1" w:after="100" w:afterAutospacing="1"/>
    </w:pPr>
    <w:rPr>
      <w:rFonts w:ascii="PT Sans" w:eastAsia="PT Sans" w:hAnsi="PT Sans" w:cs="PT Sans"/>
      <w:color w:val="auto"/>
      <w:lang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A95160"/>
    <w:pPr>
      <w:tabs>
        <w:tab w:val="right" w:leader="dot" w:pos="9062"/>
      </w:tabs>
    </w:pPr>
    <w:rPr>
      <w:rFonts w:ascii="Times New Roman" w:hAnsi="Times New Roman" w:cs="Times New Roman"/>
      <w:noProof/>
      <w:color w:val="auto"/>
    </w:rPr>
  </w:style>
  <w:style w:type="paragraph" w:styleId="21">
    <w:name w:val="toc 2"/>
    <w:basedOn w:val="a"/>
    <w:next w:val="a"/>
    <w:autoRedefine/>
    <w:uiPriority w:val="39"/>
    <w:semiHidden/>
    <w:unhideWhenUsed/>
    <w:rsid w:val="00A95160"/>
    <w:pPr>
      <w:ind w:left="240"/>
    </w:pPr>
  </w:style>
  <w:style w:type="paragraph" w:styleId="3">
    <w:name w:val="toc 3"/>
    <w:basedOn w:val="a"/>
    <w:next w:val="a"/>
    <w:autoRedefine/>
    <w:uiPriority w:val="39"/>
    <w:semiHidden/>
    <w:unhideWhenUsed/>
    <w:rsid w:val="00A95160"/>
    <w:pPr>
      <w:widowControl/>
      <w:spacing w:after="100" w:line="256" w:lineRule="auto"/>
      <w:ind w:left="440"/>
    </w:pPr>
    <w:rPr>
      <w:rFonts w:ascii="Lucida Sans Unicode" w:eastAsia="PT Sans" w:hAnsi="Lucida Sans Unicode" w:cs="PT Sans"/>
      <w:color w:val="auto"/>
      <w:sz w:val="22"/>
      <w:szCs w:val="22"/>
      <w:lang w:bidi="ar-SA"/>
    </w:rPr>
  </w:style>
  <w:style w:type="paragraph" w:styleId="a6">
    <w:name w:val="footnote text"/>
    <w:basedOn w:val="a"/>
    <w:link w:val="a7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8">
    <w:name w:val="annotation text"/>
    <w:basedOn w:val="a"/>
    <w:link w:val="a9"/>
    <w:uiPriority w:val="99"/>
    <w:semiHidden/>
    <w:unhideWhenUsed/>
    <w:rsid w:val="00A95160"/>
    <w:rPr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95160"/>
    <w:rPr>
      <w:rFonts w:ascii="Tahoma" w:eastAsia="Tahoma" w:hAnsi="Tahoma" w:cs="Tahoma"/>
      <w:color w:val="000000"/>
      <w:sz w:val="20"/>
      <w:szCs w:val="20"/>
      <w:lang w:val="x-none" w:eastAsia="x-none" w:bidi="ru-RU"/>
    </w:rPr>
  </w:style>
  <w:style w:type="paragraph" w:styleId="aa">
    <w:name w:val="header"/>
    <w:basedOn w:val="a"/>
    <w:link w:val="ab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951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95160"/>
    <w:rPr>
      <w:rFonts w:ascii="Tahoma" w:eastAsia="Tahoma" w:hAnsi="Tahoma" w:cs="Tahoma"/>
      <w:color w:val="000000"/>
      <w:sz w:val="24"/>
      <w:szCs w:val="24"/>
      <w:lang w:val="x-none" w:eastAsia="ru-RU" w:bidi="ru-RU"/>
    </w:rPr>
  </w:style>
  <w:style w:type="paragraph" w:styleId="ae">
    <w:name w:val="Body Text"/>
    <w:basedOn w:val="a"/>
    <w:link w:val="af"/>
    <w:uiPriority w:val="1"/>
    <w:semiHidden/>
    <w:unhideWhenUsed/>
    <w:qFormat/>
    <w:rsid w:val="00A95160"/>
    <w:pPr>
      <w:autoSpaceDE w:val="0"/>
      <w:autoSpaceDN w:val="0"/>
    </w:pPr>
    <w:rPr>
      <w:rFonts w:ascii="PT Sans" w:eastAsia="PT Sans" w:hAnsi="PT Sans" w:cs="Times New Roman"/>
      <w:color w:val="auto"/>
      <w:lang w:val="x-none"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A95160"/>
    <w:rPr>
      <w:rFonts w:ascii="PT Sans" w:eastAsia="PT Sans" w:hAnsi="PT Sans" w:cs="Times New Roman"/>
      <w:sz w:val="24"/>
      <w:szCs w:val="24"/>
      <w:lang w:val="x-none"/>
    </w:rPr>
  </w:style>
  <w:style w:type="paragraph" w:styleId="af0">
    <w:name w:val="Subtitle"/>
    <w:basedOn w:val="a"/>
    <w:next w:val="a"/>
    <w:link w:val="af1"/>
    <w:uiPriority w:val="11"/>
    <w:qFormat/>
    <w:rsid w:val="00A95160"/>
    <w:pPr>
      <w:spacing w:after="60"/>
      <w:jc w:val="center"/>
      <w:outlineLvl w:val="1"/>
    </w:pPr>
    <w:rPr>
      <w:rFonts w:ascii="PT Sans" w:eastAsia="PT Sans" w:hAnsi="PT Sans" w:cs="PT Sans"/>
      <w:sz w:val="28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95160"/>
    <w:rPr>
      <w:rFonts w:ascii="PT Sans" w:eastAsia="PT Sans" w:hAnsi="PT Sans" w:cs="PT Sans"/>
      <w:color w:val="000000"/>
      <w:sz w:val="28"/>
      <w:szCs w:val="24"/>
      <w:lang w:val="x-none" w:eastAsia="x-none" w:bidi="ru-RU"/>
    </w:rPr>
  </w:style>
  <w:style w:type="paragraph" w:styleId="af2">
    <w:name w:val="Document Map"/>
    <w:basedOn w:val="a"/>
    <w:link w:val="af3"/>
    <w:uiPriority w:val="99"/>
    <w:semiHidden/>
    <w:unhideWhenUsed/>
    <w:rsid w:val="00A95160"/>
    <w:rPr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95160"/>
    <w:rPr>
      <w:rFonts w:ascii="Tahoma" w:eastAsia="Tahoma" w:hAnsi="Tahoma" w:cs="Tahoma"/>
      <w:color w:val="000000"/>
      <w:sz w:val="16"/>
      <w:szCs w:val="16"/>
      <w:lang w:val="x-none" w:eastAsia="x-none" w:bidi="ru-RU"/>
    </w:rPr>
  </w:style>
  <w:style w:type="paragraph" w:styleId="af4">
    <w:name w:val="annotation subject"/>
    <w:basedOn w:val="a8"/>
    <w:next w:val="a8"/>
    <w:link w:val="af5"/>
    <w:uiPriority w:val="99"/>
    <w:semiHidden/>
    <w:unhideWhenUsed/>
    <w:rsid w:val="00A95160"/>
    <w:rPr>
      <w:b/>
      <w:bCs/>
    </w:rPr>
  </w:style>
  <w:style w:type="character" w:customStyle="1" w:styleId="af5">
    <w:name w:val="Тема примечания Знак"/>
    <w:basedOn w:val="a9"/>
    <w:link w:val="af4"/>
    <w:uiPriority w:val="99"/>
    <w:semiHidden/>
    <w:rsid w:val="00A95160"/>
    <w:rPr>
      <w:rFonts w:ascii="Tahoma" w:eastAsia="Tahoma" w:hAnsi="Tahoma" w:cs="Tahoma"/>
      <w:b/>
      <w:bCs/>
      <w:color w:val="000000"/>
      <w:sz w:val="20"/>
      <w:szCs w:val="20"/>
      <w:lang w:val="x-none" w:eastAsia="x-none" w:bidi="ru-RU"/>
    </w:rPr>
  </w:style>
  <w:style w:type="paragraph" w:styleId="af6">
    <w:name w:val="Balloon Text"/>
    <w:basedOn w:val="a"/>
    <w:link w:val="af7"/>
    <w:uiPriority w:val="99"/>
    <w:semiHidden/>
    <w:unhideWhenUsed/>
    <w:rsid w:val="00A95160"/>
    <w:rPr>
      <w:rFonts w:ascii="Calibri" w:hAnsi="Calibri" w:cs="Calibri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A95160"/>
    <w:rPr>
      <w:rFonts w:ascii="Calibri" w:eastAsia="Tahoma" w:hAnsi="Calibri" w:cs="Calibri"/>
      <w:color w:val="000000"/>
      <w:sz w:val="16"/>
      <w:szCs w:val="16"/>
      <w:lang w:val="x-none" w:eastAsia="ru-RU" w:bidi="ru-RU"/>
    </w:rPr>
  </w:style>
  <w:style w:type="character" w:customStyle="1" w:styleId="af8">
    <w:name w:val="Без интервала Знак"/>
    <w:link w:val="af9"/>
    <w:uiPriority w:val="1"/>
    <w:locked/>
    <w:rsid w:val="00A95160"/>
    <w:rPr>
      <w:rFonts w:ascii="PT Sans" w:eastAsia="PT Sans" w:hAnsi="PT Sans" w:cs="Times New Roman"/>
    </w:rPr>
  </w:style>
  <w:style w:type="paragraph" w:styleId="af9">
    <w:name w:val="No Spacing"/>
    <w:link w:val="af8"/>
    <w:uiPriority w:val="1"/>
    <w:qFormat/>
    <w:rsid w:val="00A95160"/>
    <w:pPr>
      <w:spacing w:after="0" w:line="240" w:lineRule="auto"/>
    </w:pPr>
    <w:rPr>
      <w:rFonts w:ascii="PT Sans" w:eastAsia="PT Sans" w:hAnsi="PT Sans" w:cs="Times New Roman"/>
    </w:rPr>
  </w:style>
  <w:style w:type="paragraph" w:styleId="afa">
    <w:name w:val="Revision"/>
    <w:uiPriority w:val="99"/>
    <w:semiHidden/>
    <w:rsid w:val="00A9516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b">
    <w:name w:val="List Paragraph"/>
    <w:basedOn w:val="a"/>
    <w:uiPriority w:val="99"/>
    <w:qFormat/>
    <w:rsid w:val="00A95160"/>
    <w:pPr>
      <w:widowControl/>
      <w:spacing w:after="160" w:line="256" w:lineRule="auto"/>
      <w:ind w:left="720"/>
      <w:contextualSpacing/>
    </w:pPr>
    <w:rPr>
      <w:rFonts w:ascii="Lucida Sans Unicode" w:eastAsia="Lucida Sans Unicode" w:hAnsi="Lucida Sans Unicode" w:cs="PT Sans"/>
      <w:color w:val="auto"/>
      <w:sz w:val="22"/>
      <w:szCs w:val="22"/>
      <w:lang w:eastAsia="en-US" w:bidi="ar-SA"/>
    </w:rPr>
  </w:style>
  <w:style w:type="paragraph" w:styleId="afc">
    <w:name w:val="TOC Heading"/>
    <w:basedOn w:val="1"/>
    <w:next w:val="a"/>
    <w:uiPriority w:val="39"/>
    <w:semiHidden/>
    <w:unhideWhenUsed/>
    <w:qFormat/>
    <w:rsid w:val="00A95160"/>
    <w:pPr>
      <w:keepNext/>
      <w:keepLines/>
      <w:widowControl/>
      <w:autoSpaceDE/>
      <w:autoSpaceDN/>
      <w:spacing w:before="240" w:line="256" w:lineRule="auto"/>
      <w:ind w:left="0"/>
      <w:jc w:val="left"/>
      <w:outlineLvl w:val="9"/>
    </w:pPr>
    <w:rPr>
      <w:rFonts w:ascii="Arial MT" w:hAnsi="Arial MT" w:cs="PT Sans"/>
      <w:b/>
      <w:bCs w:val="0"/>
      <w:color w:val="2E74B5"/>
      <w:sz w:val="32"/>
      <w:szCs w:val="32"/>
      <w:lang w:val="ru-RU" w:eastAsia="ru-RU"/>
    </w:rPr>
  </w:style>
  <w:style w:type="character" w:customStyle="1" w:styleId="afd">
    <w:name w:val="Основной текст_"/>
    <w:link w:val="12"/>
    <w:locked/>
    <w:rsid w:val="00A95160"/>
    <w:rPr>
      <w:rFonts w:ascii="PT Sans" w:eastAsia="PT Sans" w:hAnsi="PT Sans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d"/>
    <w:rsid w:val="00A95160"/>
    <w:pPr>
      <w:shd w:val="clear" w:color="auto" w:fill="FFFFFF"/>
      <w:spacing w:line="360" w:lineRule="auto"/>
      <w:ind w:firstLine="400"/>
    </w:pPr>
    <w:rPr>
      <w:rFonts w:ascii="PT Sans" w:eastAsia="PT Sans" w:hAnsi="PT Sans" w:cstheme="minorBidi"/>
      <w:color w:val="auto"/>
      <w:sz w:val="28"/>
      <w:szCs w:val="28"/>
      <w:lang w:eastAsia="en-US" w:bidi="ar-SA"/>
    </w:rPr>
  </w:style>
  <w:style w:type="paragraph" w:customStyle="1" w:styleId="13">
    <w:name w:val="Обычный (веб)1"/>
    <w:basedOn w:val="a"/>
    <w:uiPriority w:val="99"/>
    <w:rsid w:val="00A95160"/>
    <w:pPr>
      <w:widowControl/>
    </w:pPr>
    <w:rPr>
      <w:rFonts w:ascii="PT Sans" w:eastAsia="PT Sans" w:hAnsi="PT Sans" w:cs="PT Sans"/>
      <w:color w:val="auto"/>
      <w:lang w:bidi="ar-SA"/>
    </w:rPr>
  </w:style>
  <w:style w:type="character" w:customStyle="1" w:styleId="22">
    <w:name w:val="Колонтитул (2)_"/>
    <w:link w:val="23"/>
    <w:locked/>
    <w:rsid w:val="00A95160"/>
    <w:rPr>
      <w:rFonts w:ascii="PT Sans" w:eastAsia="PT Sans" w:hAnsi="PT Sans"/>
      <w:shd w:val="clear" w:color="auto" w:fill="FFFFFF"/>
    </w:rPr>
  </w:style>
  <w:style w:type="paragraph" w:customStyle="1" w:styleId="23">
    <w:name w:val="Колонтитул (2)"/>
    <w:basedOn w:val="a"/>
    <w:link w:val="22"/>
    <w:rsid w:val="00A95160"/>
    <w:pPr>
      <w:shd w:val="clear" w:color="auto" w:fill="FFFFFF"/>
    </w:pPr>
    <w:rPr>
      <w:rFonts w:ascii="PT Sans" w:eastAsia="PT Sans" w:hAnsi="PT Sans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A95160"/>
    <w:pPr>
      <w:autoSpaceDE w:val="0"/>
      <w:autoSpaceDN w:val="0"/>
      <w:adjustRightInd w:val="0"/>
      <w:spacing w:after="0" w:line="240" w:lineRule="auto"/>
    </w:pPr>
    <w:rPr>
      <w:rFonts w:ascii="PT Sans" w:eastAsia="Lucida Sans Unicode" w:hAnsi="PT Sans" w:cs="PT Sans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5160"/>
    <w:pPr>
      <w:autoSpaceDE w:val="0"/>
      <w:autoSpaceDN w:val="0"/>
    </w:pPr>
    <w:rPr>
      <w:rFonts w:ascii="PT Sans" w:eastAsia="PT Sans" w:hAnsi="PT Sans" w:cs="PT Sans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uiPriority w:val="99"/>
    <w:rsid w:val="00A95160"/>
    <w:pPr>
      <w:widowControl w:val="0"/>
      <w:autoSpaceDE w:val="0"/>
      <w:autoSpaceDN w:val="0"/>
      <w:adjustRightInd w:val="0"/>
      <w:spacing w:after="0" w:line="240" w:lineRule="auto"/>
    </w:pPr>
    <w:rPr>
      <w:rFonts w:ascii="PT Sans" w:eastAsia="PT Sans" w:hAnsi="PT Sans" w:cs="PT Sans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A95160"/>
    <w:rPr>
      <w:rFonts w:ascii="PT Sans" w:hAnsi="PT Sans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95160"/>
    <w:pPr>
      <w:shd w:val="clear" w:color="auto" w:fill="FFFFFF"/>
      <w:spacing w:after="160"/>
    </w:pPr>
    <w:rPr>
      <w:rFonts w:ascii="PT Sans" w:eastAsiaTheme="minorHAnsi" w:hAnsi="PT Sans" w:cstheme="minorBidi"/>
      <w:color w:val="auto"/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A95160"/>
    <w:pPr>
      <w:overflowPunct w:val="0"/>
      <w:autoSpaceDE w:val="0"/>
      <w:autoSpaceDN w:val="0"/>
      <w:adjustRightInd w:val="0"/>
      <w:spacing w:before="260"/>
      <w:ind w:left="993"/>
      <w:jc w:val="center"/>
    </w:pPr>
    <w:rPr>
      <w:rFonts w:ascii="PT Sans" w:eastAsia="PT Sans" w:hAnsi="PT Sans" w:cs="PT Sans"/>
      <w:color w:val="auto"/>
      <w:sz w:val="16"/>
      <w:szCs w:val="20"/>
      <w:lang w:bidi="ar-SA"/>
    </w:rPr>
  </w:style>
  <w:style w:type="paragraph" w:customStyle="1" w:styleId="Standard">
    <w:name w:val="Standard"/>
    <w:uiPriority w:val="99"/>
    <w:qFormat/>
    <w:rsid w:val="00A9516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8"/>
      <w:szCs w:val="28"/>
    </w:rPr>
  </w:style>
  <w:style w:type="character" w:styleId="afe">
    <w:name w:val="footnote reference"/>
    <w:uiPriority w:val="99"/>
    <w:unhideWhenUsed/>
    <w:rsid w:val="00A95160"/>
    <w:rPr>
      <w:vertAlign w:val="superscript"/>
    </w:rPr>
  </w:style>
  <w:style w:type="character" w:styleId="aff">
    <w:name w:val="annotation reference"/>
    <w:uiPriority w:val="99"/>
    <w:semiHidden/>
    <w:unhideWhenUsed/>
    <w:rsid w:val="00A95160"/>
    <w:rPr>
      <w:sz w:val="16"/>
      <w:szCs w:val="16"/>
    </w:rPr>
  </w:style>
  <w:style w:type="character" w:customStyle="1" w:styleId="14">
    <w:name w:val="Дата1"/>
    <w:basedOn w:val="a0"/>
    <w:rsid w:val="00A95160"/>
  </w:style>
  <w:style w:type="table" w:styleId="aff0">
    <w:name w:val="Table Grid"/>
    <w:basedOn w:val="a1"/>
    <w:uiPriority w:val="59"/>
    <w:rsid w:val="00A95160"/>
    <w:pPr>
      <w:spacing w:after="0" w:line="240" w:lineRule="auto"/>
    </w:pPr>
    <w:rPr>
      <w:rFonts w:ascii="Lucida Sans Unicode" w:eastAsia="Lucida Sans Unicode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59"/>
    <w:rsid w:val="00A95160"/>
    <w:pPr>
      <w:spacing w:after="0" w:line="240" w:lineRule="auto"/>
    </w:pPr>
    <w:rPr>
      <w:rFonts w:ascii="Lucida Sans Unicode" w:eastAsia="PT Sans" w:hAnsi="Lucida Sans Unicode" w:cs="PT San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A9516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PT Sans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951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Дата2"/>
    <w:basedOn w:val="a0"/>
    <w:rsid w:val="003968FD"/>
  </w:style>
  <w:style w:type="character" w:customStyle="1" w:styleId="30">
    <w:name w:val="Дата3"/>
    <w:basedOn w:val="a0"/>
    <w:rsid w:val="00C6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0B88-3648-4DF9-BC00-B0BCFB07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</dc:creator>
  <cp:lastModifiedBy>НАТ</cp:lastModifiedBy>
  <cp:revision>2</cp:revision>
  <dcterms:created xsi:type="dcterms:W3CDTF">2024-06-21T09:49:00Z</dcterms:created>
  <dcterms:modified xsi:type="dcterms:W3CDTF">2024-06-21T09:49:00Z</dcterms:modified>
</cp:coreProperties>
</file>