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DEA" w:rsidRPr="00307A9C" w:rsidRDefault="00F46FAC" w:rsidP="000C4DE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07A9C">
        <w:rPr>
          <w:rFonts w:ascii="Times New Roman" w:hAnsi="Times New Roman"/>
          <w:b/>
          <w:sz w:val="28"/>
          <w:szCs w:val="24"/>
        </w:rPr>
        <w:t>ОТЧЕТ</w:t>
      </w:r>
    </w:p>
    <w:p w:rsidR="000C4DEA" w:rsidRPr="00307A9C" w:rsidRDefault="00F46FAC" w:rsidP="000C4DE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07A9C">
        <w:rPr>
          <w:rFonts w:ascii="Times New Roman" w:hAnsi="Times New Roman"/>
          <w:b/>
          <w:sz w:val="28"/>
          <w:szCs w:val="24"/>
        </w:rPr>
        <w:t>по научно-исследовательской работе</w:t>
      </w:r>
    </w:p>
    <w:p w:rsidR="000C4DEA" w:rsidRPr="00307A9C" w:rsidRDefault="000C4DEA" w:rsidP="000C4DE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07A9C">
        <w:rPr>
          <w:rFonts w:ascii="Times New Roman" w:hAnsi="Times New Roman"/>
          <w:b/>
          <w:sz w:val="28"/>
          <w:szCs w:val="24"/>
        </w:rPr>
        <w:t>кафедры</w:t>
      </w:r>
      <w:r w:rsidR="00307A9C" w:rsidRPr="00307A9C">
        <w:rPr>
          <w:rFonts w:ascii="Times New Roman" w:hAnsi="Times New Roman"/>
          <w:b/>
          <w:sz w:val="28"/>
          <w:szCs w:val="24"/>
        </w:rPr>
        <w:t xml:space="preserve">  </w:t>
      </w:r>
      <w:r w:rsidR="00307A9C" w:rsidRPr="00307A9C">
        <w:rPr>
          <w:rFonts w:ascii="Times New Roman" w:hAnsi="Times New Roman"/>
          <w:b/>
          <w:i/>
          <w:sz w:val="28"/>
          <w:szCs w:val="24"/>
        </w:rPr>
        <w:t>хирургических болезней №1 Института НМФО</w:t>
      </w:r>
      <w:r w:rsidR="00307A9C" w:rsidRPr="00307A9C">
        <w:rPr>
          <w:rFonts w:ascii="Times New Roman" w:hAnsi="Times New Roman"/>
          <w:b/>
          <w:sz w:val="28"/>
          <w:szCs w:val="24"/>
        </w:rPr>
        <w:t xml:space="preserve"> </w:t>
      </w:r>
      <w:r w:rsidRPr="00307A9C">
        <w:rPr>
          <w:rFonts w:ascii="Times New Roman" w:hAnsi="Times New Roman"/>
          <w:b/>
          <w:sz w:val="28"/>
          <w:szCs w:val="24"/>
        </w:rPr>
        <w:t xml:space="preserve"> </w:t>
      </w:r>
      <w:r w:rsidR="00F46FAC" w:rsidRPr="00307A9C">
        <w:rPr>
          <w:rFonts w:ascii="Times New Roman" w:hAnsi="Times New Roman"/>
          <w:b/>
          <w:sz w:val="28"/>
          <w:szCs w:val="24"/>
        </w:rPr>
        <w:t>з</w:t>
      </w:r>
      <w:r w:rsidRPr="00307A9C">
        <w:rPr>
          <w:rFonts w:ascii="Times New Roman" w:hAnsi="Times New Roman"/>
          <w:b/>
          <w:sz w:val="28"/>
          <w:szCs w:val="24"/>
        </w:rPr>
        <w:t>а 2023 год</w:t>
      </w: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P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DEA" w:rsidRDefault="000C4DEA" w:rsidP="000C4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DEA">
        <w:rPr>
          <w:rFonts w:ascii="Times New Roman" w:hAnsi="Times New Roman"/>
          <w:b/>
          <w:sz w:val="24"/>
          <w:szCs w:val="24"/>
        </w:rPr>
        <w:t>Заведующий кафедрой/лаборатории_</w:t>
      </w:r>
      <w:r w:rsidR="00A65A7B">
        <w:rPr>
          <w:rFonts w:ascii="Times New Roman" w:hAnsi="Times New Roman"/>
          <w:b/>
          <w:sz w:val="24"/>
          <w:szCs w:val="24"/>
        </w:rPr>
        <w:t>________________</w:t>
      </w:r>
      <w:proofErr w:type="spellStart"/>
      <w:r w:rsidR="00A65A7B" w:rsidRPr="00A65A7B">
        <w:rPr>
          <w:rFonts w:ascii="Times New Roman" w:hAnsi="Times New Roman"/>
          <w:b/>
          <w:i/>
          <w:sz w:val="24"/>
          <w:szCs w:val="24"/>
        </w:rPr>
        <w:t>Веденин</w:t>
      </w:r>
      <w:proofErr w:type="spellEnd"/>
      <w:r w:rsidR="00A65A7B" w:rsidRPr="00A65A7B">
        <w:rPr>
          <w:rFonts w:ascii="Times New Roman" w:hAnsi="Times New Roman"/>
          <w:b/>
          <w:i/>
          <w:sz w:val="24"/>
          <w:szCs w:val="24"/>
        </w:rPr>
        <w:t xml:space="preserve"> Ю.И.</w:t>
      </w:r>
      <w:r w:rsidRPr="00A65A7B">
        <w:rPr>
          <w:rFonts w:ascii="Times New Roman" w:hAnsi="Times New Roman"/>
          <w:b/>
          <w:i/>
          <w:sz w:val="24"/>
          <w:szCs w:val="24"/>
        </w:rPr>
        <w:t>________________</w:t>
      </w:r>
    </w:p>
    <w:p w:rsidR="00B844B4" w:rsidRDefault="00B844B4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по НИР </w:t>
      </w:r>
      <w:proofErr w:type="spellStart"/>
      <w:r>
        <w:rPr>
          <w:rFonts w:ascii="Times New Roman" w:hAnsi="Times New Roman"/>
          <w:b/>
          <w:sz w:val="24"/>
          <w:szCs w:val="24"/>
        </w:rPr>
        <w:t>кафедры_</w:t>
      </w:r>
      <w:r w:rsidR="00307A9C" w:rsidRPr="00307A9C">
        <w:rPr>
          <w:rFonts w:ascii="Times New Roman" w:hAnsi="Times New Roman"/>
          <w:b/>
          <w:i/>
          <w:sz w:val="24"/>
          <w:szCs w:val="24"/>
        </w:rPr>
        <w:t>хирургических</w:t>
      </w:r>
      <w:proofErr w:type="spellEnd"/>
      <w:r w:rsidR="00307A9C" w:rsidRPr="00307A9C">
        <w:rPr>
          <w:rFonts w:ascii="Times New Roman" w:hAnsi="Times New Roman"/>
          <w:b/>
          <w:i/>
          <w:sz w:val="24"/>
          <w:szCs w:val="24"/>
        </w:rPr>
        <w:t xml:space="preserve"> болезней №1 Института НМФО</w:t>
      </w:r>
      <w:r>
        <w:rPr>
          <w:rFonts w:ascii="Times New Roman" w:hAnsi="Times New Roman"/>
          <w:b/>
          <w:sz w:val="24"/>
          <w:szCs w:val="24"/>
        </w:rPr>
        <w:t>__________________________________________ за 202</w:t>
      </w:r>
      <w:r w:rsidR="00CF6FD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Pr="008C77A5" w:rsidRDefault="0073036D" w:rsidP="0073036D">
      <w:pPr>
        <w:numPr>
          <w:ilvl w:val="0"/>
          <w:numId w:val="2"/>
        </w:numPr>
        <w:shd w:val="clear" w:color="auto" w:fill="FFC000"/>
        <w:spacing w:after="0" w:line="240" w:lineRule="auto"/>
      </w:pPr>
      <w:proofErr w:type="spellStart"/>
      <w:r w:rsidRPr="008C77A5">
        <w:rPr>
          <w:rFonts w:ascii="Times New Roman" w:hAnsi="Times New Roman"/>
          <w:b/>
          <w:sz w:val="24"/>
          <w:szCs w:val="24"/>
        </w:rPr>
        <w:t>Остепененность</w:t>
      </w:r>
      <w:proofErr w:type="spellEnd"/>
      <w:r w:rsidRPr="008C77A5">
        <w:rPr>
          <w:rFonts w:ascii="Times New Roman" w:hAnsi="Times New Roman"/>
          <w:b/>
          <w:sz w:val="24"/>
          <w:szCs w:val="24"/>
        </w:rPr>
        <w:t xml:space="preserve"> </w:t>
      </w:r>
      <w:r w:rsidR="00B844B4" w:rsidRPr="008C77A5">
        <w:rPr>
          <w:rFonts w:ascii="Times New Roman" w:hAnsi="Times New Roman"/>
          <w:b/>
          <w:sz w:val="24"/>
          <w:szCs w:val="24"/>
        </w:rPr>
        <w:t>кафедры (лаборатории)</w:t>
      </w:r>
    </w:p>
    <w:p w:rsidR="0073036D" w:rsidRPr="008C77A5" w:rsidRDefault="0073036D" w:rsidP="0073036D">
      <w:pPr>
        <w:spacing w:after="0" w:line="240" w:lineRule="auto"/>
        <w:ind w:left="1352"/>
        <w:rPr>
          <w:rFonts w:ascii="Times New Roman" w:hAnsi="Times New Roman"/>
          <w:sz w:val="24"/>
          <w:szCs w:val="24"/>
        </w:rPr>
      </w:pPr>
      <w:r w:rsidRPr="008C77A5">
        <w:rPr>
          <w:rFonts w:ascii="Times New Roman" w:hAnsi="Times New Roman"/>
          <w:sz w:val="24"/>
          <w:szCs w:val="24"/>
        </w:rPr>
        <w:t>Заведующий кафедрой: доктор наук</w:t>
      </w:r>
      <w:proofErr w:type="gramStart"/>
      <w:r w:rsidRPr="008C77A5">
        <w:rPr>
          <w:rFonts w:ascii="Times New Roman" w:hAnsi="Times New Roman"/>
          <w:sz w:val="24"/>
          <w:szCs w:val="24"/>
        </w:rPr>
        <w:t xml:space="preserve"> ___</w:t>
      </w:r>
      <w:r w:rsidR="00307A9C" w:rsidRPr="00307A9C">
        <w:rPr>
          <w:rFonts w:ascii="Times New Roman" w:hAnsi="Times New Roman"/>
          <w:b/>
          <w:sz w:val="24"/>
          <w:szCs w:val="24"/>
        </w:rPr>
        <w:t>Д</w:t>
      </w:r>
      <w:proofErr w:type="gramEnd"/>
      <w:r w:rsidR="00307A9C" w:rsidRPr="00307A9C">
        <w:rPr>
          <w:rFonts w:ascii="Times New Roman" w:hAnsi="Times New Roman"/>
          <w:b/>
          <w:sz w:val="24"/>
          <w:szCs w:val="24"/>
        </w:rPr>
        <w:t>а</w:t>
      </w:r>
      <w:r w:rsidRPr="008C77A5">
        <w:rPr>
          <w:rFonts w:ascii="Times New Roman" w:hAnsi="Times New Roman"/>
          <w:sz w:val="24"/>
          <w:szCs w:val="24"/>
        </w:rPr>
        <w:t>_____</w:t>
      </w:r>
      <w:r w:rsidR="002D0090" w:rsidRPr="008C77A5">
        <w:rPr>
          <w:rFonts w:ascii="Times New Roman" w:hAnsi="Times New Roman"/>
          <w:sz w:val="24"/>
          <w:szCs w:val="24"/>
        </w:rPr>
        <w:t>(указать да/нет)</w:t>
      </w:r>
      <w:r w:rsidR="002D0090">
        <w:rPr>
          <w:rFonts w:ascii="Times New Roman" w:hAnsi="Times New Roman"/>
          <w:sz w:val="24"/>
          <w:szCs w:val="24"/>
        </w:rPr>
        <w:t xml:space="preserve"> </w:t>
      </w:r>
      <w:r w:rsidRPr="008C77A5">
        <w:rPr>
          <w:rFonts w:ascii="Times New Roman" w:hAnsi="Times New Roman"/>
          <w:sz w:val="24"/>
          <w:szCs w:val="24"/>
        </w:rPr>
        <w:t>/профессор __</w:t>
      </w:r>
      <w:r w:rsidR="00307A9C" w:rsidRPr="00307A9C">
        <w:rPr>
          <w:rFonts w:ascii="Times New Roman" w:hAnsi="Times New Roman"/>
          <w:b/>
          <w:sz w:val="24"/>
          <w:szCs w:val="24"/>
        </w:rPr>
        <w:t>Нет</w:t>
      </w:r>
      <w:r w:rsidRPr="008C77A5">
        <w:rPr>
          <w:rFonts w:ascii="Times New Roman" w:hAnsi="Times New Roman"/>
          <w:sz w:val="24"/>
          <w:szCs w:val="24"/>
        </w:rPr>
        <w:t>______ (указать да/нет)</w:t>
      </w:r>
    </w:p>
    <w:p w:rsidR="0073036D" w:rsidRPr="008C77A5" w:rsidRDefault="0073036D" w:rsidP="00A21DC1">
      <w:pPr>
        <w:shd w:val="clear" w:color="auto" w:fill="92D050"/>
        <w:spacing w:after="0" w:line="240" w:lineRule="auto"/>
        <w:ind w:left="1352"/>
        <w:rPr>
          <w:rFonts w:ascii="Times New Roman" w:hAnsi="Times New Roman"/>
        </w:rPr>
      </w:pPr>
      <w:r w:rsidRPr="008C77A5">
        <w:rPr>
          <w:rFonts w:ascii="Times New Roman" w:hAnsi="Times New Roman"/>
        </w:rPr>
        <w:t xml:space="preserve">% </w:t>
      </w:r>
      <w:proofErr w:type="spellStart"/>
      <w:r w:rsidRPr="008C77A5">
        <w:rPr>
          <w:rFonts w:ascii="Times New Roman" w:hAnsi="Times New Roman"/>
        </w:rPr>
        <w:t>остепененности</w:t>
      </w:r>
      <w:proofErr w:type="spellEnd"/>
      <w:r w:rsidRPr="008C77A5">
        <w:rPr>
          <w:rFonts w:ascii="Times New Roman" w:hAnsi="Times New Roman"/>
        </w:rPr>
        <w:t xml:space="preserve"> по сотрудникам __</w:t>
      </w:r>
      <w:r w:rsidR="00424842">
        <w:rPr>
          <w:rFonts w:ascii="Times New Roman" w:hAnsi="Times New Roman"/>
        </w:rPr>
        <w:t>92%</w:t>
      </w:r>
      <w:r w:rsidRPr="008C77A5">
        <w:rPr>
          <w:rFonts w:ascii="Times New Roman" w:hAnsi="Times New Roman"/>
        </w:rPr>
        <w:t>______(указать)</w:t>
      </w:r>
    </w:p>
    <w:p w:rsidR="0073036D" w:rsidRPr="008C77A5" w:rsidRDefault="0073036D" w:rsidP="00A21DC1">
      <w:pPr>
        <w:shd w:val="clear" w:color="auto" w:fill="92D050"/>
        <w:spacing w:after="0" w:line="240" w:lineRule="auto"/>
        <w:ind w:left="1352"/>
        <w:rPr>
          <w:rFonts w:ascii="Times New Roman" w:hAnsi="Times New Roman"/>
        </w:rPr>
      </w:pPr>
      <w:r w:rsidRPr="008C77A5">
        <w:rPr>
          <w:rFonts w:ascii="Times New Roman" w:hAnsi="Times New Roman"/>
        </w:rPr>
        <w:t xml:space="preserve">% </w:t>
      </w:r>
      <w:proofErr w:type="spellStart"/>
      <w:r w:rsidRPr="008C77A5">
        <w:rPr>
          <w:rFonts w:ascii="Times New Roman" w:hAnsi="Times New Roman"/>
        </w:rPr>
        <w:t>остепененности</w:t>
      </w:r>
      <w:proofErr w:type="spellEnd"/>
      <w:r w:rsidRPr="008C77A5">
        <w:rPr>
          <w:rFonts w:ascii="Times New Roman" w:hAnsi="Times New Roman"/>
        </w:rPr>
        <w:t xml:space="preserve"> по ставкам ____</w:t>
      </w:r>
      <w:r w:rsidR="00424842">
        <w:rPr>
          <w:rFonts w:ascii="Times New Roman" w:hAnsi="Times New Roman"/>
        </w:rPr>
        <w:t>96,3</w:t>
      </w:r>
      <w:r w:rsidR="00A21DC1">
        <w:rPr>
          <w:rFonts w:ascii="Times New Roman" w:hAnsi="Times New Roman"/>
        </w:rPr>
        <w:t>%</w:t>
      </w:r>
      <w:r w:rsidRPr="008C77A5">
        <w:rPr>
          <w:rFonts w:ascii="Times New Roman" w:hAnsi="Times New Roman"/>
        </w:rPr>
        <w:t>_______(указать)</w:t>
      </w:r>
    </w:p>
    <w:p w:rsidR="0073036D" w:rsidRDefault="0073036D" w:rsidP="0073036D">
      <w:pPr>
        <w:spacing w:after="0" w:line="240" w:lineRule="auto"/>
        <w:ind w:left="1352"/>
        <w:rPr>
          <w:rFonts w:ascii="Times New Roman" w:hAnsi="Times New Roman"/>
        </w:rPr>
      </w:pPr>
      <w:r w:rsidRPr="008C77A5">
        <w:rPr>
          <w:rFonts w:ascii="Times New Roman" w:hAnsi="Times New Roman"/>
        </w:rPr>
        <w:t>При показателе ниже 65% представить дорожную карту по каждому сотруднику.</w:t>
      </w:r>
    </w:p>
    <w:p w:rsidR="00A37C50" w:rsidRDefault="00A37C50" w:rsidP="0073036D">
      <w:pPr>
        <w:spacing w:after="0" w:line="240" w:lineRule="auto"/>
        <w:ind w:left="1352"/>
        <w:rPr>
          <w:rFonts w:ascii="Times New Roman" w:hAnsi="Times New Roman"/>
        </w:rPr>
      </w:pPr>
    </w:p>
    <w:tbl>
      <w:tblPr>
        <w:tblW w:w="140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1582"/>
        <w:gridCol w:w="1582"/>
        <w:gridCol w:w="1617"/>
        <w:gridCol w:w="1707"/>
        <w:gridCol w:w="1985"/>
        <w:gridCol w:w="2551"/>
        <w:gridCol w:w="2551"/>
      </w:tblGrid>
      <w:tr w:rsidR="00A37C50" w:rsidTr="00A37C5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диссертации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</w:pPr>
            <w:r w:rsidRPr="00C3276B">
              <w:rPr>
                <w:rStyle w:val="11"/>
                <w:rFonts w:ascii="Times New Roman" w:hAnsi="Times New Roman"/>
                <w:b/>
                <w:sz w:val="22"/>
                <w:szCs w:val="22"/>
              </w:rPr>
              <w:t>Вид диссертации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C3276B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Статус диссертанта</w:t>
            </w:r>
          </w:p>
          <w:p w:rsidR="00A37C50" w:rsidRPr="00C3276B" w:rsidRDefault="00A37C50" w:rsidP="00A37C50">
            <w:pPr>
              <w:spacing w:after="0" w:line="240" w:lineRule="auto"/>
              <w:rPr>
                <w:sz w:val="20"/>
                <w:szCs w:val="20"/>
              </w:rPr>
            </w:pPr>
            <w:r w:rsidRPr="00C3276B">
              <w:rPr>
                <w:rStyle w:val="11"/>
                <w:rFonts w:ascii="Times New Roman" w:hAnsi="Times New Roman"/>
                <w:sz w:val="20"/>
                <w:szCs w:val="20"/>
              </w:rPr>
              <w:t>Аспирант, соискатель, ППС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руководителя/ консультанта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Default="00A37C50" w:rsidP="00A37C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утверждение темы диссертации на ученом совете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50" w:rsidRDefault="00A37C50" w:rsidP="00A37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C50">
              <w:rPr>
                <w:rFonts w:ascii="Times New Roman" w:hAnsi="Times New Roman"/>
                <w:b/>
              </w:rPr>
              <w:t>Если не планируется защита диссертации – указать причины</w:t>
            </w:r>
          </w:p>
        </w:tc>
      </w:tr>
      <w:tr w:rsidR="002D0090" w:rsidTr="00A37C5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A3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A3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A3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C3276B" w:rsidRDefault="002D0090" w:rsidP="00A37C50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C3276B" w:rsidRDefault="002D0090" w:rsidP="00A37C50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A3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A3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90" w:rsidRPr="00A37C50" w:rsidRDefault="002D0090" w:rsidP="00A37C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37C50" w:rsidRDefault="00A37C50" w:rsidP="0073036D">
      <w:pPr>
        <w:spacing w:after="0" w:line="240" w:lineRule="auto"/>
        <w:ind w:left="1352"/>
        <w:rPr>
          <w:rFonts w:ascii="Times New Roman" w:hAnsi="Times New Roman"/>
        </w:rPr>
      </w:pPr>
    </w:p>
    <w:p w:rsidR="0073036D" w:rsidRPr="0073036D" w:rsidRDefault="0073036D" w:rsidP="0073036D">
      <w:pPr>
        <w:spacing w:after="0" w:line="240" w:lineRule="auto"/>
        <w:ind w:left="1352"/>
        <w:rPr>
          <w:rFonts w:ascii="Times New Roman" w:hAnsi="Times New Roman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Сведения о выполняемой теме НИР кафедры (лаборатории)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34"/>
        <w:gridCol w:w="1252"/>
        <w:gridCol w:w="1954"/>
        <w:gridCol w:w="1897"/>
        <w:gridCol w:w="2268"/>
        <w:gridCol w:w="1276"/>
        <w:gridCol w:w="1872"/>
        <w:gridCol w:w="1938"/>
        <w:gridCol w:w="1859"/>
      </w:tblGrid>
      <w:tr w:rsidR="00A762E9" w:rsidTr="0095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E9" w:rsidRDefault="00A762E9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 НИР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госрегистрации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системе ЕГИСУ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проведения НИР</w:t>
            </w:r>
          </w:p>
          <w:p w:rsidR="00A762E9" w:rsidRPr="00D0125A" w:rsidRDefault="00A762E9" w:rsidP="003562AC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ГЗ, Грант, Инициативная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НИР (для инициативных исследований)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  <w:p w:rsidR="00A762E9" w:rsidRDefault="00A762E9" w:rsidP="003562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научные результаты получены за отчетный период</w:t>
            </w:r>
          </w:p>
        </w:tc>
      </w:tr>
      <w:tr w:rsidR="006A141C" w:rsidTr="0095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C" w:rsidRDefault="006A141C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D2A">
              <w:rPr>
                <w:rFonts w:ascii="Times New Roman" w:hAnsi="Times New Roman"/>
                <w:shd w:val="clear" w:color="auto" w:fill="FAFAFA"/>
              </w:rPr>
              <w:t xml:space="preserve">Стратегия сочетанных интервенционных и минимально инвазивных технологий в лечении </w:t>
            </w:r>
            <w:r w:rsidRPr="00232D2A">
              <w:rPr>
                <w:rFonts w:ascii="Times New Roman" w:hAnsi="Times New Roman"/>
                <w:shd w:val="clear" w:color="auto" w:fill="FAFAFA"/>
              </w:rPr>
              <w:lastRenderedPageBreak/>
              <w:t>ургентной патологии у пациентов хирургического профиля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2D2A">
              <w:rPr>
                <w:rFonts w:ascii="Times New Roman" w:hAnsi="Times New Roman"/>
                <w:shd w:val="clear" w:color="auto" w:fill="FAFAFA"/>
              </w:rPr>
              <w:lastRenderedPageBreak/>
              <w:t>АААА-А20-120100190015-6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D2A">
              <w:rPr>
                <w:rFonts w:ascii="Times New Roman" w:hAnsi="Times New Roman"/>
                <w:b/>
              </w:rPr>
              <w:t>Инициативная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rPr>
                <w:rFonts w:ascii="Times New Roman" w:hAnsi="Times New Roman"/>
              </w:rPr>
            </w:pPr>
            <w:r w:rsidRPr="00953F79">
              <w:rPr>
                <w:rFonts w:ascii="Times New Roman" w:hAnsi="Times New Roman"/>
                <w:sz w:val="20"/>
              </w:rPr>
              <w:t xml:space="preserve">В результате исследований предполагается изучение возможностей применения методов интервенционной навигационной, </w:t>
            </w:r>
            <w:proofErr w:type="spellStart"/>
            <w:r w:rsidRPr="00953F79">
              <w:rPr>
                <w:rFonts w:ascii="Times New Roman" w:hAnsi="Times New Roman"/>
                <w:sz w:val="20"/>
              </w:rPr>
              <w:t>внутрипросветной</w:t>
            </w:r>
            <w:proofErr w:type="spellEnd"/>
            <w:r w:rsidRPr="00953F7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53F79">
              <w:rPr>
                <w:rFonts w:ascii="Times New Roman" w:hAnsi="Times New Roman"/>
                <w:sz w:val="20"/>
              </w:rPr>
              <w:t>трансуретральной</w:t>
            </w:r>
            <w:proofErr w:type="spellEnd"/>
            <w:r w:rsidRPr="00953F7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53F79">
              <w:rPr>
                <w:rFonts w:ascii="Times New Roman" w:hAnsi="Times New Roman"/>
                <w:sz w:val="20"/>
              </w:rPr>
              <w:t>лапароскопической</w:t>
            </w:r>
            <w:proofErr w:type="spellEnd"/>
            <w:r w:rsidRPr="00953F79">
              <w:rPr>
                <w:rFonts w:ascii="Times New Roman" w:hAnsi="Times New Roman"/>
                <w:sz w:val="20"/>
              </w:rPr>
              <w:t xml:space="preserve"> хирургии в лечении широкого спектра ургентной патологии брюшной полости, </w:t>
            </w:r>
            <w:r w:rsidRPr="00953F79">
              <w:rPr>
                <w:rFonts w:ascii="Times New Roman" w:hAnsi="Times New Roman"/>
                <w:sz w:val="20"/>
              </w:rPr>
              <w:lastRenderedPageBreak/>
              <w:t>забрюшинного пространства, мочевыводящих путей, органов малого таза. На основе междисциплинарной интеграции планируется разработка и внедрение новых стратегических подходов к лечению ургентной хирургической патологии.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D2A">
              <w:rPr>
                <w:rFonts w:ascii="Times New Roman" w:hAnsi="Times New Roman"/>
                <w:b/>
              </w:rPr>
              <w:lastRenderedPageBreak/>
              <w:t>30.09.2026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2D2A">
              <w:rPr>
                <w:rFonts w:ascii="Times New Roman" w:hAnsi="Times New Roman"/>
                <w:b/>
              </w:rPr>
              <w:t>Веденин</w:t>
            </w:r>
            <w:proofErr w:type="spellEnd"/>
            <w:r w:rsidRPr="00232D2A">
              <w:rPr>
                <w:rFonts w:ascii="Times New Roman" w:hAnsi="Times New Roman"/>
                <w:b/>
              </w:rPr>
              <w:t xml:space="preserve"> Ю.И.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2D2A">
              <w:rPr>
                <w:rFonts w:ascii="Times New Roman" w:hAnsi="Times New Roman"/>
                <w:b/>
              </w:rPr>
              <w:t>Веденин</w:t>
            </w:r>
            <w:proofErr w:type="spellEnd"/>
            <w:r w:rsidRPr="00232D2A">
              <w:rPr>
                <w:rFonts w:ascii="Times New Roman" w:hAnsi="Times New Roman"/>
                <w:b/>
              </w:rPr>
              <w:t xml:space="preserve"> Ю.И.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C" w:rsidRPr="00232D2A" w:rsidRDefault="006A141C" w:rsidP="00E14C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D2A">
              <w:rPr>
                <w:rFonts w:ascii="Times New Roman" w:hAnsi="Times New Roman"/>
                <w:b/>
              </w:rPr>
              <w:t>Внедрение новых малоинвазивных технологий позволило снизить частоту послеоперационных осложнений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7A5" w:rsidRDefault="008C7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Pr="00E176B5" w:rsidRDefault="00B844B4" w:rsidP="00E176B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Сведения об опубликованных статьях кафедры</w:t>
      </w:r>
      <w:r w:rsidR="00A762E9">
        <w:rPr>
          <w:rFonts w:ascii="Times New Roman" w:hAnsi="Times New Roman"/>
          <w:b/>
          <w:sz w:val="24"/>
          <w:szCs w:val="24"/>
        </w:rPr>
        <w:t xml:space="preserve"> (лаборатории)</w:t>
      </w:r>
      <w:r>
        <w:rPr>
          <w:rFonts w:ascii="Times New Roman" w:hAnsi="Times New Roman"/>
          <w:b/>
          <w:sz w:val="24"/>
          <w:szCs w:val="24"/>
        </w:rPr>
        <w:t xml:space="preserve"> за отчетный год.</w:t>
      </w:r>
    </w:p>
    <w:tbl>
      <w:tblPr>
        <w:tblW w:w="14762" w:type="dxa"/>
        <w:tblLayout w:type="fixed"/>
        <w:tblLook w:val="0000" w:firstRow="0" w:lastRow="0" w:firstColumn="0" w:lastColumn="0" w:noHBand="0" w:noVBand="0"/>
      </w:tblPr>
      <w:tblGrid>
        <w:gridCol w:w="683"/>
        <w:gridCol w:w="2969"/>
        <w:gridCol w:w="2268"/>
        <w:gridCol w:w="1910"/>
        <w:gridCol w:w="2201"/>
        <w:gridCol w:w="1965"/>
        <w:gridCol w:w="2766"/>
      </w:tblGrid>
      <w:tr w:rsidR="00782A82" w:rsidTr="007D6AC7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 w:rsidP="00E176B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82" w:rsidRDefault="00782A82" w:rsidP="00E17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782A82" w:rsidRDefault="00782A82" w:rsidP="00E17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 w:rsidP="00E176B5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статьи</w:t>
            </w:r>
          </w:p>
          <w:p w:rsidR="00D0125A" w:rsidRPr="00D0125A" w:rsidRDefault="00D0125A" w:rsidP="00E176B5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статья в журнале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сборнике трудов конференции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сборнике статей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тезисы доклада на конференции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журнале по материалам конференции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обзорная статья в журнале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рецензия в журнале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депонированная рукопись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научно-популярная статья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 w:rsidP="00E17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 w:rsidP="00E17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 w:rsidP="00E176B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-фактор, журнала, опубликовавшего статью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 w:rsidP="00E176B5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База данных</w:t>
            </w:r>
          </w:p>
          <w:p w:rsidR="00D0125A" w:rsidRPr="00D0125A" w:rsidRDefault="00D0125A" w:rsidP="00E176B5">
            <w:pPr>
              <w:overflowPunct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ВАК, 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RSCI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, ядро РИНЦ, </w:t>
            </w:r>
            <w:proofErr w:type="spellStart"/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WoS</w:t>
            </w:r>
            <w:proofErr w:type="spellEnd"/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, 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Scopus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>, РИНЦ</w:t>
            </w:r>
          </w:p>
          <w:p w:rsidR="00D0125A" w:rsidRPr="00D0125A" w:rsidRDefault="00D0125A" w:rsidP="00E176B5">
            <w:pPr>
              <w:overflowPunct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>Публикация, совместно с зарубежными авторами</w:t>
            </w:r>
          </w:p>
          <w:p w:rsidR="00782A82" w:rsidRDefault="00782A82" w:rsidP="00E176B5">
            <w:pPr>
              <w:tabs>
                <w:tab w:val="center" w:pos="2814"/>
              </w:tabs>
              <w:spacing w:after="0" w:line="240" w:lineRule="auto"/>
            </w:pP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Прогнозирование развития острого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постманипуляционного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панкреатита при эндоскопических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транспапиллярных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вмешательствах у пациентов с анатомическими особенностями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перипапиллярной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зоны //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Веденин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Ю.И.,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Мандриков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В.В., Туровец М.И., Ногина А.А., Михайличенко Г.В.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Вестник Волгоградского государственного медицинского университета. 2023. Т. 20. № 1. С. 69-72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0,605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E6">
              <w:rPr>
                <w:rFonts w:ascii="Times New Roman" w:hAnsi="Times New Roman"/>
                <w:kern w:val="2"/>
                <w:sz w:val="20"/>
                <w:szCs w:val="20"/>
              </w:rPr>
              <w:t xml:space="preserve">ВАК, </w:t>
            </w:r>
            <w:r w:rsidRPr="00EE76E6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RSCI</w:t>
            </w:r>
            <w:r w:rsidRPr="00EE76E6">
              <w:rPr>
                <w:rFonts w:ascii="Times New Roman" w:hAnsi="Times New Roman"/>
                <w:kern w:val="2"/>
                <w:sz w:val="20"/>
                <w:szCs w:val="20"/>
              </w:rPr>
              <w:t>, ядро РИНЦ,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Современные методы лечения тотального аномального дренажа легочных ве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н в настоящее 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Май К.С. </w:t>
            </w:r>
          </w:p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А.И.Перепелкин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В книге: Кишечные анастомозы у детей. Актуальные вопросы хирургии, анестезиологии и реаниматологии детского возраста. Сборник материалов Российского образовательного симпозиума детских хирургов и 29-й Всероссийской (62-й "Всесоюзной") научной студенческой конференции, посвящённых 80-летию Победы в Сталинградской битве и 50-летию организации кафедры детской хирургии Волгоградского государственного медицинского университета. Волгоград, 2023. С. 220.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Опыт лечения врожденной высокой кишечной непроходимости у новорожденных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Козак Е.А., Плющенко-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Тимофейчев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Г.В. Научный руководитель </w:t>
            </w:r>
            <w:proofErr w:type="spellStart"/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книге: Кишечные анастомозы у детей. Актуальные вопросы хирургии, анестезиологии и реаниматологии детского возраста. Сборник материалов Российского образовательного симпозиума детских хирургов и 29-й Всероссийской (62-й "Всесоюзной") научной студенческой конференции, посвящённых 80-летию Победы в Сталинградской битве и 50-летию организации кафедры детской хирургии Волгоградского государственного медицинского университета. Волгоград, 2023. С. 195.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  <w:r w:rsidRPr="00EE76E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Становление детской хирургии в </w:t>
            </w:r>
            <w:r>
              <w:rPr>
                <w:rFonts w:eastAsia="Times New Roman" w:cs="Calibri"/>
                <w:color w:val="000000"/>
                <w:lang w:eastAsia="ru-RU"/>
              </w:rPr>
              <w:t>Н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ижнем </w:t>
            </w:r>
            <w:r>
              <w:rPr>
                <w:rFonts w:eastAsia="Times New Roman" w:cs="Calibri"/>
                <w:color w:val="000000"/>
                <w:lang w:eastAsia="ru-RU"/>
              </w:rPr>
              <w:t>П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оволжье.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Ермакова Ю.А., Потемкина А.С., Ермаков Н.М. Научный руководитель </w:t>
            </w:r>
            <w:proofErr w:type="spellStart"/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А.И.Перепелкин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В сборнике: История медицины в собраниях архивов, библиотек и музеев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м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атериалы IX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Межрегиональной научно-практической конференции с международным участием, посвященной 80-летию возрождения Сталинградского медицинского института после Сталинградской битвы. Волгоград, 2023. С. 146-149.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E6"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Диагностика и лечение деформаций сводов стопы у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hAnsi="Times New Roman"/>
                <w:b/>
                <w:sz w:val="20"/>
                <w:szCs w:val="20"/>
              </w:rPr>
              <w:t>Монография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>Перепелкин А.И.,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Царапкин Л.В., Власова Е.В.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Издательство: Волгоградский государственный медицинский университет. Волгоград, 2023. 152 с.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E6"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Модифицированный способ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лигирования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чрессфинктерного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свищевого хода при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параректальных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свищах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hAnsi="Times New Roman"/>
                <w:b/>
                <w:sz w:val="20"/>
                <w:szCs w:val="20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Маскин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C.C., Ширяев А.С., </w:t>
            </w:r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 xml:space="preserve">Перов Ю.В., </w:t>
            </w:r>
            <w:proofErr w:type="spellStart"/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>Хомочкин</w:t>
            </w:r>
            <w:proofErr w:type="spellEnd"/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 xml:space="preserve"> В.В.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/В сборнике: Инновации и перспективные разработки в хирургической гастроэнтерологии. Материалы 4-го Съезда общероссийской общественной организации "Российское общество хирургов гастроэнтерологов",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приуроченного к 100-летию НИИ СП им. Н.В. Склифосовского. Москва, 2023. С. 39-40.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Профилактика рецидивов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чрессфинктерных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параректальных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свищей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hAnsi="Times New Roman"/>
                <w:b/>
                <w:sz w:val="20"/>
                <w:szCs w:val="20"/>
              </w:rPr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Маскин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С.С., Ширяев А.С., </w:t>
            </w:r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 xml:space="preserve">Перов Ю.В., </w:t>
            </w:r>
            <w:proofErr w:type="spellStart"/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>Хомочкин</w:t>
            </w:r>
            <w:proofErr w:type="spellEnd"/>
            <w:r w:rsidRPr="00252DC7">
              <w:rPr>
                <w:rFonts w:eastAsia="Times New Roman" w:cs="Calibri"/>
                <w:b/>
                <w:color w:val="000000"/>
                <w:lang w:eastAsia="ru-RU"/>
              </w:rPr>
              <w:t xml:space="preserve"> В.В.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Вестник хирургической гастроэнтерологии. 2023. № 3. С. 32-36.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0,200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E6">
              <w:rPr>
                <w:rFonts w:ascii="Times New Roman" w:hAnsi="Times New Roman"/>
                <w:sz w:val="20"/>
                <w:szCs w:val="20"/>
              </w:rPr>
              <w:t>ВАК</w:t>
            </w:r>
            <w:r>
              <w:rPr>
                <w:rFonts w:ascii="Times New Roman" w:hAnsi="Times New Roman"/>
                <w:sz w:val="20"/>
                <w:szCs w:val="20"/>
              </w:rPr>
              <w:t>,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Оптимизация технических возможностей дренирования плевральной полости при covid-19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122D22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22">
              <w:rPr>
                <w:rFonts w:ascii="Times New Roman" w:hAnsi="Times New Roman"/>
                <w:b/>
                <w:sz w:val="20"/>
                <w:szCs w:val="20"/>
              </w:rPr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Салимов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Д.Ш., Глушков И.В., Воробьев А.А.,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Веденин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Ю.И.,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Крайнюков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П.Е.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Оперативная хирургия и клиническая анатомия (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Пироговский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научный журнал). 2023. Т. 7. № 1. С. 13-17.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0,368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E6">
              <w:rPr>
                <w:rFonts w:ascii="Times New Roman" w:hAnsi="Times New Roman"/>
                <w:sz w:val="20"/>
                <w:szCs w:val="20"/>
              </w:rPr>
              <w:t>ВАК,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Хирургическое лечение непаразитарных кист селезенки у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Бурко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Ю.А. Научный руководитель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А.И.Перепелкин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статей. 80-я международная научно-практическая конференция молодых ученых и студентов. Волгоград, 2023. С. 224-244.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Особенности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организациия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оказания нейрохирургической помощи пациентам с нарушением мозгового кровообращения в волгоградской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Научная статья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Шошинов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И.Г., </w:t>
            </w:r>
            <w:proofErr w:type="spellStart"/>
            <w:r w:rsidRPr="006A74EA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Веденин</w:t>
            </w:r>
            <w:proofErr w:type="spellEnd"/>
            <w:r w:rsidRPr="006A74EA">
              <w:rPr>
                <w:rFonts w:eastAsia="Times New Roman" w:cs="Calibri"/>
                <w:b/>
                <w:color w:val="000000"/>
                <w:lang w:eastAsia="ru-RU"/>
              </w:rPr>
              <w:t xml:space="preserve"> Ю.И.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Альманах молодой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науки. 2023. № 1 (48). С. 71-72. Статьи участников Всероссийской научно-практической конференции с международным участием "Молодые ученые науке и практике 21 века", состоявшейся 10 февраля 2023 года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0,037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B5B60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Опыт оперативного л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ечения паховых грыж у детей по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P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helps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0770D3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>Орешкин А.Ю.,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Бердников Е.А.,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Шахруев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Х.Р.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// В книге: Кишечные анастомозы у детей. Актуальные вопросы хирургии, анестезиологии и реаниматологии детского возраста. Сборник материалов Российского образовательного симпозиума детских хирургов и 29-й Всероссийской (62-й "Всесоюзной") научной студенческой конференции, посвящённых 80-летию Победы в Сталинградской битве и 50-летию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организации кафедры детской хирургии Волгоградского государственного медицинского университета. Волгоград, 2023. С. 240.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Организация оказания нейрохирургической помощи пациентам с геморрагическим инсультом на территории волгоградской области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Шошинов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И.Г., </w:t>
            </w:r>
            <w:proofErr w:type="spellStart"/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 xml:space="preserve"> Ю.И.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В сборнике: Менеджмент в здравоохранении: вызовы и риски XXI века. Сборник материалов VII международной научно-практической конференции. Редколлегия: С.Ю. Соболева, Ю.В. Гапоненко, Д.С.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Липов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. Волгоград, 2023. С. 223-225.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Ранние эндоскопические вмешательства и риск инфицирования у пациентов с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билиарным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панкреонекрозом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Экстрем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А.В., Туровец М.И., Попов А.С., Казанцев Д.А., </w:t>
            </w:r>
            <w:proofErr w:type="spellStart"/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 xml:space="preserve"> Ю.И., </w:t>
            </w:r>
            <w:proofErr w:type="spellStart"/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>Мандриков</w:t>
            </w:r>
            <w:proofErr w:type="spellEnd"/>
            <w:r w:rsidRPr="002F7DE2">
              <w:rPr>
                <w:rFonts w:eastAsia="Times New Roman" w:cs="Calibri"/>
                <w:b/>
                <w:color w:val="000000"/>
                <w:lang w:eastAsia="ru-RU"/>
              </w:rPr>
              <w:t xml:space="preserve"> В.В.,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Стрельцова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А.М.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Современные проблемы науки и образования. 2023. № 2. С. 89.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A2DA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0.502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ВАК,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Клинико-экономические аспекты лапароскопических операций при остром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холецистите в условиях поздней госпитализации.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Панин С.И., </w:t>
            </w:r>
            <w:proofErr w:type="spellStart"/>
            <w:r w:rsidRPr="00FD2727">
              <w:rPr>
                <w:rFonts w:eastAsia="Times New Roman" w:cs="Calibri"/>
                <w:b/>
                <w:color w:val="000000"/>
                <w:lang w:eastAsia="ru-RU"/>
              </w:rPr>
              <w:t>Акинчиц</w:t>
            </w:r>
            <w:proofErr w:type="spellEnd"/>
            <w:r w:rsidRPr="00FD2727">
              <w:rPr>
                <w:rFonts w:eastAsia="Times New Roman" w:cs="Calibri"/>
                <w:b/>
                <w:color w:val="000000"/>
                <w:lang w:eastAsia="ru-RU"/>
              </w:rPr>
              <w:t xml:space="preserve"> А.Н., Быков А.В.,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Чепурина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Н.Г.,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Кушнирук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Н.Э.,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Дурмышев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Д.А., Ус О.А., </w:t>
            </w:r>
          </w:p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Суворов В.А.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Хирургия. Журнал им. Н.И. Пирогова. 2023;(12):7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noBreakHyphen/>
              <w:t>13.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A2DA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0.705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FD2727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ВАК, РИНЦ, Ядро РИНЦ,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RSCI.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A2DA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Сравнительная оценка аппаратов для проведения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кистевой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динамометрии в клинике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Чепуряева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О.С., </w:t>
            </w:r>
            <w:r w:rsidRPr="007A2DAD">
              <w:rPr>
                <w:rFonts w:eastAsia="Times New Roman" w:cs="Calibri"/>
                <w:b/>
                <w:color w:val="000000"/>
                <w:lang w:eastAsia="ru-RU"/>
              </w:rPr>
              <w:t>Перепёлкин А.И.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/В сборнике: ВЫСШАЯ ШКОЛА: НАУЧНЫЕ ИССЛЕДОВАНИЯ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> 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м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>атериалы Межвузовского международного конгресса. Москва, 2023. С. 110-114.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A2DA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A2DAD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Эффективность пункционного лечения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кефалогематом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у новорожденных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Бурлак Л.Г., Мягков К.К., Ермакова Ю.А. </w:t>
            </w:r>
            <w:r w:rsidRPr="007A2DAD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7A2DAD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7A2DAD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студентов. Волгоград, 2023. С. 378.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Идиопатический пневмоперитонеум у новорожденного при отсутствии перфорации полого органа и перитонита.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Клиническое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B26">
              <w:rPr>
                <w:rFonts w:eastAsia="Times New Roman" w:cs="Calibri"/>
                <w:b/>
                <w:color w:val="000000"/>
                <w:lang w:eastAsia="ru-RU"/>
              </w:rPr>
              <w:t>Перепелкин А.И.,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Шибинская А.А.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Вятский медицинский вестник. 2023. № 4 (80). С. 116-119.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0,388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ВАК,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Кафедре детской хирургии волгоградского государственного медицинского университета 50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F66B26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B26">
              <w:rPr>
                <w:rFonts w:eastAsia="Times New Roman" w:cs="Calibri"/>
                <w:b/>
                <w:color w:val="000000"/>
                <w:lang w:eastAsia="ru-RU"/>
              </w:rPr>
              <w:t>Перепелкин А.И.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Детская хирургия. 2023. Т. 27. № 3. С. 230-234.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0,205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ВАК, РИНЦ, Ядро РИНЦ,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RSCI.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Сравнительный анализ кистевых динамометров, используемых в клинической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Чепуряева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О.С., </w:t>
            </w:r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>Перепёлкин А.И.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Физиология - актуальные проблемы фундаментальных и прикладных исследований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м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>атериалы Всероссийской с международным участием научно-практической конференции, посвященной 125-летию со дня рождения академика Петра Кузьмича Анохина. Волгоградский государственный медицинский университет. Волгоград, 2023. С. 72-76.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Современные методы хирургического лечения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слинга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левой лёгочной артерии у новорожденных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Федченков И.В. </w:t>
            </w:r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/В сборнике: Актуальные проблемы экспериментальной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и клинической медицины. Сборник статей 81-й международной научно-практической конференции молодых ученых и студентов. Волгоград, 2023. С. 388.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Основные методы лечения тотального аномального дренажа легочных вен в настоящее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Май К.С. </w:t>
            </w:r>
          </w:p>
          <w:p w:rsidR="006B2B5D" w:rsidRPr="00680F61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. / 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студентов. Волгоград, 2023. С. 384.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Техника модифицированного способа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лигирования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чрессфинктерного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свищевого хода при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параректальных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свищах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Маскин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C.C., Ширяев А.С., </w:t>
            </w:r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 xml:space="preserve">Перов Ю.В., </w:t>
            </w:r>
            <w:proofErr w:type="spellStart"/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>Хомочкин</w:t>
            </w:r>
            <w:proofErr w:type="spellEnd"/>
            <w:r w:rsidRPr="00680F61">
              <w:rPr>
                <w:rFonts w:eastAsia="Times New Roman" w:cs="Calibri"/>
                <w:b/>
                <w:color w:val="000000"/>
                <w:lang w:eastAsia="ru-RU"/>
              </w:rPr>
              <w:t xml:space="preserve"> В.В.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/В сборнике: Инновации и перспективные разработки в хирургической гастроэнтерологии. Материалы 4-го Съезда общероссийской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общественной организации "Российское общество хирургов гастроэнтерологов", приуроченного к 100-летию НИИ СП им. Н.В. Склифосовского. Москва, 2023. С. 40.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Профилактика спаечного процесса после аппендэктомии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Ермакова Ю.А., Ермаков Н.М. </w:t>
            </w:r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студентов. Волгоград, 2023. С. 380-381.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Клиническая картина и лечение синдрома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едда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у новорожденных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Квитко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А.В.,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Мирошкина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В.А. </w:t>
            </w:r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 В сборнике: Актуальные проблемы экспериментальной и клинической медицины. Сборник статей 81-й международной научно-практической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конференции молодых ученых и студентов. Волгоград, 2023. С. 269-270.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Однорядный непрерывный кишечный шов: применение при формировании анастомозов у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Шибинская А.А. </w:t>
            </w:r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студентов. Волгоград, 2023. С. 376.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Первый опыт оперативного л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ечения паховых грыж у детей по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P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helps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 детском хирургическом отделении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гуз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кбсмп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Борчаковский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Д.С.,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Шахруев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Х.Р. Научные руководители </w:t>
            </w:r>
            <w:proofErr w:type="spellStart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 xml:space="preserve"> Ю.И., </w:t>
            </w:r>
            <w:proofErr w:type="spellStart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9B0C9A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студентов. Волгоград, 2023. С. 364.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Особенности лечения детей с застарелыми повреждениями в области локтевого сустава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Перепеченова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Ю.А., Бурлак Л.Г. </w:t>
            </w:r>
            <w:r w:rsidRPr="00E91973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E91973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E91973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XXVI региональная конференция молодых ученых и исследователей Волгоградской области. Сборник статей. Волгоградский государственный медицинский университет. Волгоград, 2023. С. 344-345.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Клинический случай болезни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егга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-</w:t>
            </w:r>
            <w:r>
              <w:rPr>
                <w:rFonts w:eastAsia="Times New Roman" w:cs="Calibri"/>
                <w:color w:val="000000"/>
                <w:lang w:eastAsia="ru-RU"/>
              </w:rPr>
              <w:t>К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альве-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ертеса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у монозиготных близнецов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Мирошникова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Д.Н. </w:t>
            </w:r>
          </w:p>
          <w:p w:rsidR="006B2B5D" w:rsidRPr="00B940A5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0A5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B940A5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B940A5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статей. 80-я международная научно-практическая конференция молодых ученых и студентов. Волгоград, 2023. С. 271.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 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Сравнение различных методов хирургического лечения новорожденных с врожденной высокой кишечной непроходимостью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Козак Е.А., Плющенко-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Тимофейчев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Г.В. </w:t>
            </w:r>
            <w:r w:rsidRPr="00B940A5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B940A5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B940A5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 В сборнике: Актуальные проблемы экспериментальной и клинической медицины. Сборник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статей 81-й международной научно-практической конференции молодых ученых и студентов. Волгоград, 2023. С. 381-382.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Клинический случай синдрома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>арднера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Габриелян А.О. </w:t>
            </w:r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статей. 80-я международная научно-практическая конференция молодых ученых и студентов. Волгоград, 2023. С. 270-271.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Лечение кольцевидной поджелудочной железы у новорожденных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Мирошкина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В.А.,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Квитко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А.В. </w:t>
            </w:r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 В сборнике: Актуальные проблемы экспериментальной и клинической медицины. Сборник статей 81-й международной научно-практической конференции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молодых ученых и студентов. Волгоград, 2023. С. 271.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Клинический случай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нодулярного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синовита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у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Перепеченова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Ю.А. </w:t>
            </w:r>
          </w:p>
          <w:p w:rsidR="006B2B5D" w:rsidRPr="00BF178E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BF178E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Актуальные проблемы экспериментальной и клинической медицины. Сборник статей. 80-я международная научно-практическая конференция молодых ученых и студентов. Волгоград, 2023. С. 271-272.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Сравнительные показатели функции внешнего дыхания у детей со сколиозом 2 и 3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в сборнике трудов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Габриелян А.О.,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Мирошникова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Д.Н.</w:t>
            </w:r>
          </w:p>
          <w:p w:rsidR="006B2B5D" w:rsidRPr="00DF1C05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 В сборнике: XXVI региональная конференция молодых ученых и исследователей Волгоградской области. Сборник статей. Волгоградский государственный медицинский университет. Волгоград, 2023. С. 280-283.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Оперативные методы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лечения сосудистой петли левой лёгочной артерии у новорожденных на современном этапе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Тезисы доклада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Федченков И.В. </w:t>
            </w:r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 xml:space="preserve">Научный руководитель </w:t>
            </w:r>
            <w:proofErr w:type="spellStart"/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/ В книге: Кишечные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анастомозы у детей. Актуальные вопросы хирургии, анестезиологии и реаниматологии детского возраста. Сборник материалов Российского образовательного симпозиума детских хирургов и 29-й Всероссийской (62-й "Всесоюзной") научной студенческой конференции, посвящённых 80-летию Победы в Сталинградской битве и 50-летию организации кафедры детской хирургии Волгоградского государственного медицинского университета. Волгоград, 2023. С. 304.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Идиопатический 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спонтанный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пневмоперитонеум при отсутствии перфорации полого органа и перитонита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Шибинская А.А. </w:t>
            </w:r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</w:t>
            </w:r>
            <w:proofErr w:type="spellStart"/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>А.И.Перепелкин</w:t>
            </w:r>
            <w:proofErr w:type="spellEnd"/>
            <w:r w:rsidRPr="00DF1C05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 В книге: Кишечные анастомозы у детей. Актуальные вопросы хирургии, анестезиологии и реаниматологии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детского возраста. Сборник материалов Российского образовательного симпозиума детских хирургов и 29-й Всероссийской (62-й "Всесоюзной") научной студенческой конференции, посвящённых 80-летию Победы в Сталинградской битве и 50-летию организации кафедры детской хирургии Волгоградского государственного медицинского университета. Волгоград, 2023. С. 321.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Корреляционный анализ клинических и лабораторных маркеров при COVID-19 и остром нарушении 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мозгового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кровобращения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>Ю.И.Веденин</w:t>
            </w:r>
            <w:proofErr w:type="spellEnd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>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О.В.Шаталова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>А.А.Шаталов</w:t>
            </w:r>
            <w:proofErr w:type="spellEnd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>А.Ю.Орешкин</w:t>
            </w:r>
            <w:proofErr w:type="spellEnd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3F7ED7">
              <w:rPr>
                <w:rFonts w:eastAsia="Times New Roman" w:cs="Calibri"/>
                <w:b/>
                <w:color w:val="000000"/>
                <w:lang w:eastAsia="ru-RU"/>
              </w:rPr>
              <w:t>А.С.Назарук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// Вестник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ВолгГМУ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. 2023.Т.20, №4, С.136 - 141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0,605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ВАК, РИНЦ,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Ядро_РИНЦ</w:t>
            </w:r>
            <w:proofErr w:type="spellEnd"/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SHOULD WE ENCOURAGE THE USE OF ROBOTIC TECHNOLOGIES IN COMPLICATED DIVERTICULITIS? RESULTS OF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SYSTEMATIC REVIEW AND META-ANALYSIS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Научная статья в журнале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S. I.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Panin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T. V.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Nechay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A. V.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Sazhin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A. E.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Tyagunov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N. A.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Shcherbakov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A. V. </w:t>
            </w:r>
            <w:proofErr w:type="spellStart"/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Bykov</w:t>
            </w:r>
            <w:proofErr w:type="spellEnd"/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 xml:space="preserve">, K. </w:t>
            </w:r>
            <w:proofErr w:type="spellStart"/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>Yu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Melnikov-Makarchuk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A. G.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Yuldashev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, A. A.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Kuznetsov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//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Frontiers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in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Robotics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and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AI. 2023. Т. 10. – С. 1208611. //| https://doi.org/10.33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89/frobt.2023.1208611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B5D" w:rsidRPr="000C418B" w:rsidRDefault="006B2B5D" w:rsidP="00E14CC1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Превентивное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стентирование панкреатического протока в комплексной профилактике острого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постманипуляционного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панкреатита после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транспапиллярных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вмешательств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Веденин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Ю.И.,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Мандриков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В.В., Михайличенко Г.В.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С.67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Гендерные аспекты хирургического лечения острого холецистита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Зуфаров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Д.Н. </w:t>
            </w:r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 xml:space="preserve">Научный руководитель Ю.И. </w:t>
            </w:r>
            <w:proofErr w:type="spellStart"/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81-й Международной научно-практической конференции молодых ученых и студентов «Актуальные проблемы экспериментальной и клинической медицины. Волгоград. 2023. С 366.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Хирургическое лечение язвенных гастродуоденальных кровотечений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Телешов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В.С., Захарова А.А. </w:t>
            </w:r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>Научный руководитель А.Ю. Орешкин.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// Материалы 81-й Международной научно-практической конференции молодых ученых и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студентов «Актуальные проблемы экспериментальной и клинической медицины. Волгоград. 2023. С 371.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Эпидемиологические аспекты распространенного перитонита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Орешкина А.А. </w:t>
            </w:r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>Научный руководитель А.Ю. Орешкин.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81-й Международной научно-практической конференции молодых ученых и студентов «Актуальные проблемы экспериментальной и клинической медицины. Волгоград. 2023. С 385-386.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Наставничество в хирургии глазами молодых хирургов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Шкарин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В.В., Каплунов К.О., Мяконький Р.В., Родионова О.Н., </w:t>
            </w:r>
            <w:r w:rsidRPr="00237838">
              <w:rPr>
                <w:rFonts w:eastAsia="Times New Roman" w:cs="Calibri"/>
                <w:b/>
                <w:color w:val="000000"/>
                <w:lang w:eastAsia="ru-RU"/>
              </w:rPr>
              <w:t>Быков А.В.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С.512-513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Наставничество: взгляд молодых специалистов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Шкарин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В.В., Каплунов К.О., Мяконький Р.В., </w:t>
            </w:r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>Быков А.В.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С.588-590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Влияние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гипертонуса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мышц тазового дна на хирургическое лечение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синдрома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обструктивной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дефекации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6E32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 xml:space="preserve">Перов Ю.В., Попова И.С., </w:t>
            </w:r>
            <w:proofErr w:type="spellStart"/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 xml:space="preserve"> Ю.И., </w:t>
            </w:r>
            <w:proofErr w:type="spellStart"/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Хомочкин</w:t>
            </w:r>
            <w:proofErr w:type="spellEnd"/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 xml:space="preserve"> В.</w:t>
            </w:r>
            <w:proofErr w:type="gramStart"/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//Материалы XV съезда РОХ. Москва 24-26.10.2023. С.11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Ущемление тонкой кишки в окне большого сальника – редкий вариант внутренней грыжи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Захарова А.А.,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Телешов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В.С. </w:t>
            </w:r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>Научный руководитель А.Ю. Орешкин</w:t>
            </w:r>
            <w:proofErr w:type="gramStart"/>
            <w:r w:rsidRPr="006E325D">
              <w:rPr>
                <w:rFonts w:eastAsia="Times New Roman" w:cs="Calibri"/>
                <w:b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81-й Международной научно-практической конференции молодых ученых и студентов «Актуальные проблемы экспериментальной и клинической медицины. Волгоград. 2023. С 365-366.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Эндоскопические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транспапиллярные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вмешательства в диагностике и лечении осложненного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холедохолитиаза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Веденин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Ю.И.,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Мандриков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В.В., Михайличенко Г.В.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С.68-69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Оценка прогнозирования исхода перитонита, 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>обусловленном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перфорацией толстого кишечника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09D6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5B09D6">
              <w:rPr>
                <w:rFonts w:eastAsia="Times New Roman" w:cs="Calibri"/>
                <w:b/>
                <w:color w:val="000000"/>
                <w:lang w:eastAsia="ru-RU"/>
              </w:rPr>
              <w:t xml:space="preserve"> Ю.И., Шаталов А.А., Орешкин А.Ю.,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5B09D6">
              <w:rPr>
                <w:rFonts w:eastAsia="Times New Roman" w:cs="Calibri"/>
                <w:b/>
                <w:color w:val="000000"/>
                <w:lang w:eastAsia="ru-RU"/>
              </w:rPr>
              <w:t>Кучин Д.А.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С.74-75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Возможности прогнозирования острого повреждения почек, требующего заместительной почечной терапии в абдоминальной хирургии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09D6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5B09D6">
              <w:rPr>
                <w:rFonts w:eastAsia="Times New Roman" w:cs="Calibri"/>
                <w:b/>
                <w:color w:val="000000"/>
                <w:lang w:eastAsia="ru-RU"/>
              </w:rPr>
              <w:t xml:space="preserve"> Ю.И.,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Попов А.С., Туровец М.И., Казанцев Д.А.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С.100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Профессиональное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выгорание и кадровый дефицит операционных сестер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Тезисы доклада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Веденин</w:t>
            </w:r>
            <w:proofErr w:type="spellEnd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 xml:space="preserve"> Ю.И., </w:t>
            </w:r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Орешкин А.Ю., Шаталов А.А.,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Рогова Т.А., Орешкина Т.Н.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// Материалы XV 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lastRenderedPageBreak/>
              <w:t>съезда РОХ. Москва 24-26.10.2023. С.129-130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Результаты лечения сложных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параректальных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свищей методом LIFT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17879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>Хомочкин</w:t>
            </w:r>
            <w:proofErr w:type="spellEnd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 xml:space="preserve"> В.В., Перов Ю.В., </w:t>
            </w:r>
            <w:proofErr w:type="spellStart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 xml:space="preserve"> Ю.И., Попова И.С.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С.134-135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Хирургические плевральные осложнения при поражении легких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коронавирусной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инфекцией COVID-19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Глушков И.В., </w:t>
            </w:r>
            <w:proofErr w:type="spellStart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 xml:space="preserve"> Ю.И.,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Воробьев А.А.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С.142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Хирургическая безопасность в нейрохирургическом стационаре. Профилактика патологии дыхательных путей у пациентов с церебральными аневризмами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Шкарин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В.В., </w:t>
            </w:r>
            <w:proofErr w:type="spellStart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 xml:space="preserve"> Ю.И.,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Кушнирук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П.И.,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Шошинов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И.Г.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С.204-205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Прогнозирование летальности на основании показателей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Мангеймского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индекса перитонита при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перфоративной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язве желудка и 12 – перстной кишки и вторичным перитонитом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717879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717879">
              <w:rPr>
                <w:rFonts w:eastAsia="Times New Roman" w:cs="Calibri"/>
                <w:b/>
                <w:color w:val="000000"/>
                <w:lang w:eastAsia="ru-RU"/>
              </w:rPr>
              <w:t xml:space="preserve"> Ю.И., Шаталов А.А., Орешкин А.Ю., Кучин Д.А.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С.214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Оценка возможности эндоскопического удаления эпителиальных новообразований толстой кишки в амбулаторных условиях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107C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3B107C">
              <w:rPr>
                <w:rFonts w:eastAsia="Times New Roman" w:cs="Calibri"/>
                <w:b/>
                <w:color w:val="000000"/>
                <w:lang w:eastAsia="ru-RU"/>
              </w:rPr>
              <w:t xml:space="preserve"> Ю.И., Орешкин А.Ю.,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Степанов С.Л., Николаев А.Ю., Ивченко Ю.В. 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Жуликова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С.В., Литвинов А.А.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С.460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Выбор метода эндоскопического гемостаза в зависимости от источника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неварикозного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кровотечения из верхних отделов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желудочнокишечного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тракта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107C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3B107C">
              <w:rPr>
                <w:rFonts w:eastAsia="Times New Roman" w:cs="Calibri"/>
                <w:b/>
                <w:color w:val="000000"/>
                <w:lang w:eastAsia="ru-RU"/>
              </w:rPr>
              <w:t xml:space="preserve"> Ю.И., Орешкин А.Ю.,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Степанов С.Л., Николаев А.Ю., Ивченко Ю.В. 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Жуликова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С.В., Литвинов А.А.,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Тертычный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Г.М.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С.480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Выбор метода эндоскопического гемостаза в зависимости от эндоскопической характеристики кровоточащей гастродуоденальной язвы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107C">
              <w:rPr>
                <w:rFonts w:eastAsia="Times New Roman" w:cs="Calibri"/>
                <w:b/>
                <w:color w:val="000000"/>
                <w:lang w:eastAsia="ru-RU"/>
              </w:rPr>
              <w:t>Веденин</w:t>
            </w:r>
            <w:proofErr w:type="spellEnd"/>
            <w:r w:rsidRPr="003B107C">
              <w:rPr>
                <w:rFonts w:eastAsia="Times New Roman" w:cs="Calibri"/>
                <w:b/>
                <w:color w:val="000000"/>
                <w:lang w:eastAsia="ru-RU"/>
              </w:rPr>
              <w:t xml:space="preserve"> Ю.И., Орешкин А.Ю.,</w:t>
            </w:r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Степанов С.Л., Николаев А.Ю., Ивченко Ю.В. 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Жуликова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С.В., Литвинов А.А., </w:t>
            </w: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Тертычный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Г.М.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XV съезда РОХ. Москва 24-26.10.2023. С.479-480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РИНЦ</w:t>
            </w:r>
          </w:p>
        </w:tc>
      </w:tr>
      <w:tr w:rsidR="006B2B5D" w:rsidTr="007D6AC7">
        <w:trPr>
          <w:trHeight w:val="3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Эволюция хирургической тактики и результаты лечения пациентов с язвенными гастродуоденальными кровотечениями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Тезисы доклада на конференции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11">
              <w:rPr>
                <w:rFonts w:eastAsia="Times New Roman" w:cs="Calibri"/>
                <w:color w:val="000000"/>
                <w:lang w:eastAsia="ru-RU"/>
              </w:rPr>
              <w:t>Веденин</w:t>
            </w:r>
            <w:proofErr w:type="spellEnd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 Ю.И., Орешкин А.Ю., Попова И.С., Шаталов А.А.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322511" w:rsidRDefault="006B2B5D" w:rsidP="00E1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511">
              <w:rPr>
                <w:rFonts w:eastAsia="Times New Roman" w:cs="Calibri"/>
                <w:color w:val="000000"/>
                <w:lang w:eastAsia="ru-RU"/>
              </w:rPr>
              <w:t>// Материалы Международной научно-практической конференции «Медицина XXI века: Современные взгляды и подходы к актуальным проблемам», Баку</w:t>
            </w:r>
            <w:proofErr w:type="gramStart"/>
            <w:r w:rsidRPr="00322511">
              <w:rPr>
                <w:rFonts w:eastAsia="Times New Roman" w:cs="Calibri"/>
                <w:color w:val="000000"/>
                <w:lang w:eastAsia="ru-RU"/>
              </w:rPr>
              <w:t xml:space="preserve">. ??, </w:t>
            </w:r>
            <w:proofErr w:type="gramEnd"/>
            <w:r w:rsidRPr="00322511">
              <w:rPr>
                <w:rFonts w:eastAsia="Times New Roman" w:cs="Calibri"/>
                <w:color w:val="000000"/>
                <w:lang w:eastAsia="ru-RU"/>
              </w:rPr>
              <w:t>Май 2023. С.??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Default="006B2B5D" w:rsidP="00E1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5D" w:rsidRPr="00EE76E6" w:rsidRDefault="006B2B5D" w:rsidP="00E14CC1">
            <w:pPr>
              <w:tabs>
                <w:tab w:val="center" w:pos="28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518" w:rsidRDefault="00AE1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518" w:rsidRDefault="00AE1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518" w:rsidRDefault="00AE1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518" w:rsidRDefault="00AE1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518" w:rsidRDefault="00AE1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7A5" w:rsidRDefault="008C7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303D">
        <w:rPr>
          <w:rFonts w:ascii="Times New Roman" w:hAnsi="Times New Roman"/>
          <w:b/>
          <w:sz w:val="24"/>
          <w:szCs w:val="24"/>
        </w:rPr>
        <w:lastRenderedPageBreak/>
        <w:t>Список опубликованных произведений</w:t>
      </w:r>
      <w:r w:rsidR="00D0125A" w:rsidRPr="00CC303D">
        <w:rPr>
          <w:rFonts w:ascii="Times New Roman" w:hAnsi="Times New Roman"/>
          <w:b/>
          <w:sz w:val="24"/>
          <w:szCs w:val="24"/>
        </w:rPr>
        <w:t xml:space="preserve"> (монографий)</w:t>
      </w:r>
    </w:p>
    <w:p w:rsidR="00E176B5" w:rsidRPr="00CC303D" w:rsidRDefault="00E176B5" w:rsidP="00E176B5">
      <w:pPr>
        <w:spacing w:after="0" w:line="240" w:lineRule="auto"/>
        <w:ind w:left="1352"/>
        <w:rPr>
          <w:rFonts w:ascii="Times New Roman" w:hAnsi="Times New Roman"/>
          <w:b/>
          <w:sz w:val="24"/>
          <w:szCs w:val="24"/>
        </w:rPr>
      </w:pPr>
    </w:p>
    <w:tbl>
      <w:tblPr>
        <w:tblW w:w="14735" w:type="dxa"/>
        <w:tblLayout w:type="fixed"/>
        <w:tblLook w:val="0000" w:firstRow="0" w:lastRow="0" w:firstColumn="0" w:lastColumn="0" w:noHBand="0" w:noVBand="0"/>
      </w:tblPr>
      <w:tblGrid>
        <w:gridCol w:w="675"/>
        <w:gridCol w:w="1925"/>
        <w:gridCol w:w="2186"/>
        <w:gridCol w:w="3969"/>
        <w:gridCol w:w="3260"/>
        <w:gridCol w:w="1302"/>
        <w:gridCol w:w="1418"/>
      </w:tblGrid>
      <w:tr w:rsidR="00D0125A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монографии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A" w:rsidRDefault="00D0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 w:rsidP="00D0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Указать участие в публикации</w:t>
            </w:r>
          </w:p>
          <w:p w:rsidR="00D0125A" w:rsidRPr="00D0125A" w:rsidRDefault="00D0125A" w:rsidP="00171196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автор, рецензент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ISBN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Тираж</w:t>
            </w:r>
          </w:p>
        </w:tc>
      </w:tr>
      <w:tr w:rsidR="002D0090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894006" w:rsidP="00AE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и лечение деформаций сводов стопы у детей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90" w:rsidRPr="0080408C" w:rsidRDefault="0089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Перепелкин А.И., Царапкин Л.В., Власова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AE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Издательство: Волгоградский государственный медицинский университет. Волгоград, 2023. 152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AE1518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2A5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408C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  <w:t xml:space="preserve">978-5-9652-0892-0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DD5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4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DD5A49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49" w:rsidRPr="00B074CC" w:rsidRDefault="00DD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4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49" w:rsidRPr="0080408C" w:rsidRDefault="00DD5A49" w:rsidP="00DD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общей неспецифической реактивности организма человека: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49" w:rsidRPr="0080408C" w:rsidRDefault="00DD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Мулик</w:t>
            </w:r>
            <w:proofErr w:type="spellEnd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Шатыр</w:t>
            </w:r>
            <w:proofErr w:type="spellEnd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Улесикова</w:t>
            </w:r>
            <w:proofErr w:type="spellEnd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И.В., Назаров Н.О.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49" w:rsidRPr="0080408C" w:rsidRDefault="00DD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пособие. </w:t>
            </w:r>
            <w:proofErr w:type="spellStart"/>
            <w:proofErr w:type="gramStart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80408C">
              <w:rPr>
                <w:rFonts w:ascii="Times New Roman" w:hAnsi="Times New Roman"/>
                <w:sz w:val="24"/>
                <w:szCs w:val="24"/>
                <w:lang w:eastAsia="ru-RU"/>
              </w:rPr>
              <w:t>-Петербург, 2023. 8с. Рецензент Перепелкин А.И.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49" w:rsidRPr="0080408C" w:rsidRDefault="00DD5A49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>Перепелкин А.И. Рецензент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49" w:rsidRPr="0080408C" w:rsidRDefault="00B074CC">
            <w:pPr>
              <w:spacing w:after="0" w:line="240" w:lineRule="auto"/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</w:pPr>
            <w:r w:rsidRPr="0080408C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  <w:t>978-5-91155-251-0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49" w:rsidRPr="0080408C" w:rsidRDefault="00B0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74CC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CC" w:rsidRPr="00B074CC" w:rsidRDefault="00B07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CC" w:rsidRPr="0080408C" w:rsidRDefault="00B074CC" w:rsidP="00B07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Хирургия диабетической стопы: учебное пособие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CC" w:rsidRPr="0080408C" w:rsidRDefault="00B07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Ю.И.Веденин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И.С.Попова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А.С.Назарук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А.Ю.Орешкин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proofErr w:type="gram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А.С.Саидшах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А.А.Шаталов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CC" w:rsidRPr="0080408C" w:rsidRDefault="00B07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Волгоград: Издательство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ВолгГМУ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, 2023. -48с.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CC" w:rsidRPr="0080408C" w:rsidRDefault="00B074CC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CC" w:rsidRPr="0080408C" w:rsidRDefault="00B074CC">
            <w:pPr>
              <w:spacing w:after="0" w:line="240" w:lineRule="auto"/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</w:pPr>
            <w:r w:rsidRPr="0080408C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  <w:t>978-5-9652-</w:t>
            </w:r>
            <w:r w:rsidR="00CC2609" w:rsidRPr="0080408C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  <w:t>0908-8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CC" w:rsidRPr="0080408C" w:rsidRDefault="00CC26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CC2609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09" w:rsidRDefault="00CC26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09" w:rsidRPr="0080408C" w:rsidRDefault="00CC2609" w:rsidP="00CC2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Эндоскопический гемостаз при кровотечениях из верхних отделов желудочно-кишечного тракта</w:t>
            </w:r>
            <w:proofErr w:type="gram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учебное пособие /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09" w:rsidRPr="0080408C" w:rsidRDefault="00CC2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Ю. И.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Веденин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CC2609" w:rsidRPr="0080408C" w:rsidRDefault="00CC2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 Н.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Акинчиц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CC2609" w:rsidRPr="0080408C" w:rsidRDefault="00CC2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 А. Ногина</w:t>
            </w:r>
          </w:p>
          <w:p w:rsidR="00CC2609" w:rsidRPr="0080408C" w:rsidRDefault="00CC2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Мандриков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А.В.Гушул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09" w:rsidRPr="0080408C" w:rsidRDefault="00CC2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Волгоград</w:t>
            </w:r>
            <w:proofErr w:type="gram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Издательство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ВолгГМУ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, 2023. – 56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09" w:rsidRPr="0080408C" w:rsidRDefault="003C38CB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09" w:rsidRPr="0080408C" w:rsidRDefault="00A65A7B">
            <w:pPr>
              <w:spacing w:after="0" w:line="240" w:lineRule="auto"/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r w:rsidRPr="00A65A7B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  <w:lang w:val="en-US"/>
              </w:rPr>
              <w:t>978-5-9652-0911-8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09" w:rsidRPr="0080408C" w:rsidRDefault="003C3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C38CB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CB" w:rsidRDefault="003C3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CB" w:rsidRPr="0080408C" w:rsidRDefault="003C38CB" w:rsidP="003C3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Хирургия сочетанной травмы: учебное пособие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CB" w:rsidRPr="0080408C" w:rsidRDefault="003C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Ю.И.Веденин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И.С.Попова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А.Ю.Орешкин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А.С.Назарук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А.С.Саидшах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А.А.Шаталов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CB" w:rsidRPr="0080408C" w:rsidRDefault="003C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Волгоград: Издательство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ВолгГМУ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, 2023. -48с.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CB" w:rsidRPr="0080408C" w:rsidRDefault="003C38CB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CB" w:rsidRPr="0080408C" w:rsidRDefault="003C38CB">
            <w:pPr>
              <w:spacing w:after="0" w:line="240" w:lineRule="auto"/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</w:pPr>
            <w:r w:rsidRPr="0080408C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  <w:t>978-5-9652-0909-5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CB" w:rsidRPr="0080408C" w:rsidRDefault="003C3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44810" w:rsidTr="00DD5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10" w:rsidRDefault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10" w:rsidRPr="0080408C" w:rsidRDefault="00744810" w:rsidP="00744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Эпителиальные образования желудочно-кишечного такта</w:t>
            </w:r>
            <w:proofErr w:type="gram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учебное пособие /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7B" w:rsidRDefault="00744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Ю. И. </w:t>
            </w:r>
            <w:proofErr w:type="spell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Веденин</w:t>
            </w:r>
            <w:proofErr w:type="spell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 В. </w:t>
            </w:r>
            <w:proofErr w:type="spell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Мандриков</w:t>
            </w:r>
            <w:proofErr w:type="spell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744810" w:rsidRPr="0080408C" w:rsidRDefault="00744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 А. Ногина, </w:t>
            </w:r>
            <w:proofErr w:type="spell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А.Н.Акинчиц</w:t>
            </w:r>
            <w:proofErr w:type="spell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А.В.Гушул</w:t>
            </w:r>
            <w:proofErr w:type="spell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10" w:rsidRPr="0080408C" w:rsidRDefault="00744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Волгоград</w:t>
            </w:r>
            <w:proofErr w:type="gram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Издательство </w:t>
            </w:r>
            <w:proofErr w:type="spellStart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ВолгГМУ</w:t>
            </w:r>
            <w:proofErr w:type="spellEnd"/>
            <w:r w:rsidRPr="00744810">
              <w:rPr>
                <w:rFonts w:ascii="Times New Roman" w:eastAsia="Times New Roman" w:hAnsi="Times New Roman"/>
                <w:color w:val="000000"/>
                <w:lang w:eastAsia="ru-RU"/>
              </w:rPr>
              <w:t>, 2023. – 56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10" w:rsidRPr="0080408C" w:rsidRDefault="00744810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10" w:rsidRPr="0080408C" w:rsidRDefault="00744810">
            <w:pPr>
              <w:spacing w:after="0" w:line="240" w:lineRule="auto"/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</w:pPr>
            <w:r w:rsidRPr="00744810">
              <w:rPr>
                <w:rFonts w:ascii="Times New Roman" w:hAnsi="Times New Roman"/>
                <w:color w:val="00008F"/>
                <w:sz w:val="16"/>
                <w:szCs w:val="16"/>
                <w:shd w:val="clear" w:color="auto" w:fill="F5F5F5"/>
              </w:rPr>
              <w:t>978-5-9652-0910-1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10" w:rsidRPr="0080408C" w:rsidRDefault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Pr="00CC303D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303D">
        <w:rPr>
          <w:rFonts w:ascii="Times New Roman" w:hAnsi="Times New Roman"/>
          <w:b/>
          <w:sz w:val="24"/>
          <w:szCs w:val="24"/>
        </w:rPr>
        <w:t>Сведения о созданных результатах интеллектуальной деятельности</w:t>
      </w:r>
    </w:p>
    <w:tbl>
      <w:tblPr>
        <w:tblW w:w="14922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560"/>
        <w:gridCol w:w="4252"/>
        <w:gridCol w:w="2434"/>
        <w:gridCol w:w="3166"/>
      </w:tblGrid>
      <w:tr w:rsidR="00B844B4" w:rsidTr="0095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tabs>
                <w:tab w:val="right" w:pos="2335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результата</w:t>
            </w:r>
          </w:p>
          <w:p w:rsidR="00D0125A" w:rsidRPr="00D0125A" w:rsidRDefault="00D0125A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sz w:val="20"/>
                <w:szCs w:val="20"/>
              </w:rPr>
              <w:t>Изобретение, полезная модель, промышленный образец, программа для ЭВМ, база данных, ноу хау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D0125A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Патентообладатель, правообладатель</w:t>
            </w:r>
          </w:p>
        </w:tc>
      </w:tr>
      <w:tr w:rsidR="002D0090" w:rsidTr="0095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5E73E0" w:rsidP="006B2B5D">
            <w:pPr>
              <w:tabs>
                <w:tab w:val="right" w:pos="23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Способ хирургического лечения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постгистерэктомического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пролапса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5E73E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Перов Ю.В., Попова И.С.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5E73E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Патент РФ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E0" w:rsidRPr="0080408C" w:rsidRDefault="005E73E0" w:rsidP="00356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2810407 </w:t>
            </w:r>
          </w:p>
          <w:p w:rsidR="002D0090" w:rsidRPr="0080408C" w:rsidRDefault="005E73E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gramStart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егистрации</w:t>
            </w:r>
            <w:proofErr w:type="spellEnd"/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27 декабря 2023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80408C" w:rsidRDefault="00953F79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8C">
              <w:rPr>
                <w:rFonts w:ascii="Times New Roman" w:eastAsia="Times New Roman" w:hAnsi="Times New Roman"/>
                <w:color w:val="000000"/>
                <w:lang w:eastAsia="ru-RU"/>
              </w:rPr>
              <w:t>Перов Ю.В.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 w:rsidRPr="00CC303D">
        <w:rPr>
          <w:rFonts w:ascii="Times New Roman" w:hAnsi="Times New Roman"/>
          <w:b/>
          <w:sz w:val="24"/>
          <w:szCs w:val="24"/>
        </w:rPr>
        <w:t>Внедрения результатов НИР</w:t>
      </w:r>
      <w:r w:rsidR="003562AC" w:rsidRPr="00CC303D">
        <w:rPr>
          <w:rFonts w:ascii="Times New Roman" w:hAnsi="Times New Roman"/>
          <w:b/>
          <w:sz w:val="24"/>
          <w:szCs w:val="24"/>
        </w:rPr>
        <w:t xml:space="preserve"> (Приложить</w:t>
      </w:r>
      <w:r w:rsidR="003562AC">
        <w:rPr>
          <w:rFonts w:ascii="Times New Roman" w:hAnsi="Times New Roman"/>
          <w:b/>
          <w:sz w:val="24"/>
          <w:szCs w:val="24"/>
        </w:rPr>
        <w:t xml:space="preserve"> скан акта внедрения)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134"/>
        <w:gridCol w:w="3402"/>
        <w:gridCol w:w="2410"/>
        <w:gridCol w:w="1701"/>
        <w:gridCol w:w="2268"/>
        <w:gridCol w:w="1843"/>
      </w:tblGrid>
      <w:tr w:rsidR="003562AC" w:rsidTr="003562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внедрения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tabs>
                <w:tab w:val="left" w:pos="133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внедрено</w:t>
            </w:r>
          </w:p>
          <w:p w:rsidR="003562AC" w:rsidRPr="00D0125A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sz w:val="20"/>
                <w:szCs w:val="20"/>
              </w:rPr>
              <w:t>изобретение, полезная модель, база данных, программа ЭВМ, конструкция, продукт, материал, технологический процесс, метод, алгоритм, технические условия, стандарты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внедрения: </w:t>
            </w:r>
          </w:p>
          <w:p w:rsidR="003562AC" w:rsidRPr="00C3276B" w:rsidRDefault="003562AC" w:rsidP="00D0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>местный, региональный, российский, международный</w:t>
            </w:r>
          </w:p>
          <w:p w:rsidR="003562AC" w:rsidRDefault="003562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внедрено</w:t>
            </w:r>
          </w:p>
          <w:p w:rsidR="003562AC" w:rsidRDefault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Куда внедрено</w:t>
            </w:r>
          </w:p>
          <w:p w:rsidR="003562AC" w:rsidRPr="00C3276B" w:rsidRDefault="003562AC" w:rsidP="00C3276B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3276B">
              <w:rPr>
                <w:rFonts w:ascii="Times New Roman" w:hAnsi="Times New Roman"/>
                <w:sz w:val="20"/>
                <w:szCs w:val="20"/>
              </w:rPr>
              <w:t>производственн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C3276B">
              <w:rPr>
                <w:rFonts w:ascii="Times New Roman" w:hAnsi="Times New Roman"/>
                <w:sz w:val="20"/>
                <w:szCs w:val="20"/>
              </w:rPr>
              <w:t xml:space="preserve"> деятельность, научную деятельность, учебный процесс, практическое здравоохранение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Эффект от внедрения</w:t>
            </w:r>
          </w:p>
          <w:p w:rsidR="003562AC" w:rsidRPr="00C3276B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76B">
              <w:rPr>
                <w:rFonts w:ascii="Times New Roman" w:hAnsi="Times New Roman"/>
                <w:sz w:val="24"/>
                <w:szCs w:val="24"/>
              </w:rPr>
              <w:t>экономический, социально-экономический</w:t>
            </w:r>
          </w:p>
        </w:tc>
      </w:tr>
      <w:tr w:rsidR="002D0090" w:rsidTr="003562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B5D" w:rsidRDefault="006B2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B5D" w:rsidRDefault="006B2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Pr="00CC303D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303D">
        <w:rPr>
          <w:rFonts w:ascii="Times New Roman" w:hAnsi="Times New Roman"/>
          <w:b/>
          <w:sz w:val="24"/>
          <w:szCs w:val="24"/>
        </w:rPr>
        <w:t xml:space="preserve">Сведения о защищенных диссертациях </w:t>
      </w:r>
    </w:p>
    <w:tbl>
      <w:tblPr>
        <w:tblW w:w="14733" w:type="dxa"/>
        <w:tblLayout w:type="fixed"/>
        <w:tblLook w:val="0000" w:firstRow="0" w:lastRow="0" w:firstColumn="0" w:lastColumn="0" w:noHBand="0" w:noVBand="0"/>
      </w:tblPr>
      <w:tblGrid>
        <w:gridCol w:w="511"/>
        <w:gridCol w:w="2007"/>
        <w:gridCol w:w="1701"/>
        <w:gridCol w:w="1701"/>
        <w:gridCol w:w="1701"/>
        <w:gridCol w:w="2126"/>
        <w:gridCol w:w="2410"/>
        <w:gridCol w:w="2576"/>
      </w:tblGrid>
      <w:tr w:rsidR="00B844B4" w:rsidTr="00E123CD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диссертации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диссертации</w:t>
            </w:r>
          </w:p>
          <w:p w:rsidR="00C3276B" w:rsidRPr="00C3276B" w:rsidRDefault="00C3276B" w:rsidP="00C3276B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 xml:space="preserve">кандидатская, </w:t>
            </w:r>
          </w:p>
          <w:p w:rsidR="00C3276B" w:rsidRPr="00C3276B" w:rsidRDefault="00C3276B" w:rsidP="00C3276B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>докторская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защиты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защиты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C3276B" w:rsidRDefault="00B844B4">
            <w:pPr>
              <w:spacing w:after="0" w:line="240" w:lineRule="auto"/>
            </w:pPr>
            <w:r w:rsidRPr="00C3276B">
              <w:rPr>
                <w:rFonts w:ascii="Times New Roman" w:hAnsi="Times New Roman"/>
                <w:b/>
                <w:sz w:val="24"/>
                <w:szCs w:val="24"/>
              </w:rPr>
              <w:t>Шифр специальности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научного руководителя или консультанта</w:t>
            </w:r>
          </w:p>
        </w:tc>
      </w:tr>
      <w:tr w:rsidR="002D0090" w:rsidTr="00E123CD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2D00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23C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161B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Хирургические плевральные осложнения при </w:t>
            </w:r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lastRenderedPageBreak/>
              <w:t xml:space="preserve">поражении легких </w:t>
            </w:r>
            <w:proofErr w:type="spellStart"/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 инфекцией covid-19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B7F" w:rsidRPr="00E123CD" w:rsidRDefault="00161B7F" w:rsidP="00161B7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212529"/>
                <w:sz w:val="22"/>
                <w:szCs w:val="24"/>
              </w:rPr>
            </w:pPr>
            <w:r w:rsidRPr="00E123CD">
              <w:rPr>
                <w:rFonts w:ascii="Times New Roman" w:hAnsi="Times New Roman"/>
                <w:bCs/>
                <w:color w:val="212529"/>
                <w:sz w:val="22"/>
                <w:szCs w:val="24"/>
              </w:rPr>
              <w:lastRenderedPageBreak/>
              <w:t>Глушков Илья</w:t>
            </w:r>
          </w:p>
          <w:p w:rsidR="00161B7F" w:rsidRPr="00E123CD" w:rsidRDefault="00161B7F" w:rsidP="00161B7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212529"/>
                <w:sz w:val="22"/>
                <w:szCs w:val="24"/>
              </w:rPr>
            </w:pPr>
            <w:r w:rsidRPr="00E123CD">
              <w:rPr>
                <w:rFonts w:ascii="Times New Roman" w:hAnsi="Times New Roman"/>
                <w:bCs/>
                <w:color w:val="212529"/>
                <w:sz w:val="22"/>
                <w:szCs w:val="24"/>
              </w:rPr>
              <w:t>Викторович</w:t>
            </w:r>
          </w:p>
          <w:p w:rsidR="002D0090" w:rsidRPr="006B2B5D" w:rsidRDefault="002D009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161B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23CD">
              <w:rPr>
                <w:rFonts w:ascii="Times New Roman" w:hAnsi="Times New Roman"/>
                <w:szCs w:val="24"/>
              </w:rPr>
              <w:t>кандидатская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161B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>16 ноября 2023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161B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123CD">
              <w:rPr>
                <w:rFonts w:ascii="Times New Roman" w:hAnsi="Times New Roman"/>
                <w:szCs w:val="24"/>
              </w:rPr>
              <w:t>ВолгГМУ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161B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>3.1.9. – Хирургия </w:t>
            </w:r>
            <w:r w:rsidRPr="00E123CD">
              <w:rPr>
                <w:rFonts w:ascii="Times New Roman" w:hAnsi="Times New Roman"/>
                <w:color w:val="212529"/>
                <w:szCs w:val="24"/>
              </w:rPr>
              <w:br/>
            </w:r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>медицинские науки</w:t>
            </w:r>
            <w:r w:rsidRPr="00E123CD">
              <w:rPr>
                <w:rFonts w:ascii="Times New Roman" w:hAnsi="Times New Roman"/>
                <w:color w:val="212529"/>
                <w:szCs w:val="24"/>
              </w:rPr>
              <w:br/>
            </w:r>
            <w:r w:rsidRPr="00E123CD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>21.2.005.03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E123CD" w:rsidRDefault="00161B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123CD">
              <w:rPr>
                <w:rFonts w:ascii="Times New Roman" w:hAnsi="Times New Roman"/>
                <w:szCs w:val="24"/>
              </w:rPr>
              <w:t>Ю.И.Веденин</w:t>
            </w:r>
            <w:proofErr w:type="spellEnd"/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Pr="00CC303D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303D">
        <w:rPr>
          <w:rFonts w:ascii="Times New Roman" w:hAnsi="Times New Roman"/>
          <w:b/>
          <w:sz w:val="24"/>
          <w:szCs w:val="24"/>
        </w:rPr>
        <w:t xml:space="preserve">Конференции, </w:t>
      </w:r>
      <w:r w:rsidR="005D4F8F" w:rsidRPr="00CC303D">
        <w:rPr>
          <w:rFonts w:ascii="Times New Roman" w:hAnsi="Times New Roman"/>
          <w:b/>
          <w:sz w:val="24"/>
          <w:szCs w:val="24"/>
        </w:rPr>
        <w:t xml:space="preserve">симпозиумы, съезды, конкурсы </w:t>
      </w:r>
      <w:r w:rsidRPr="00CC303D">
        <w:rPr>
          <w:rFonts w:ascii="Times New Roman" w:hAnsi="Times New Roman"/>
          <w:b/>
          <w:sz w:val="24"/>
          <w:szCs w:val="24"/>
        </w:rPr>
        <w:t>в которых принимали участие сотрудники кафедры</w:t>
      </w:r>
      <w:r w:rsidR="00A762E9" w:rsidRPr="00CC303D">
        <w:rPr>
          <w:rFonts w:ascii="Times New Roman" w:hAnsi="Times New Roman"/>
          <w:b/>
          <w:sz w:val="24"/>
          <w:szCs w:val="24"/>
        </w:rPr>
        <w:t xml:space="preserve"> (лаборатории)</w:t>
      </w:r>
      <w:r w:rsidRPr="00CC303D">
        <w:rPr>
          <w:rFonts w:ascii="Times New Roman" w:hAnsi="Times New Roman"/>
          <w:b/>
          <w:sz w:val="24"/>
          <w:szCs w:val="24"/>
        </w:rPr>
        <w:t xml:space="preserve"> в отчетном году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1701"/>
        <w:gridCol w:w="1560"/>
        <w:gridCol w:w="1701"/>
        <w:gridCol w:w="2366"/>
        <w:gridCol w:w="3161"/>
      </w:tblGrid>
      <w:tr w:rsidR="005D4F8F" w:rsidTr="00CC3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5D4F8F" w:rsidRPr="00C3276B" w:rsidRDefault="005D4F8F" w:rsidP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/>
                <w:sz w:val="20"/>
                <w:szCs w:val="20"/>
              </w:rPr>
              <w:t>ый, всероссийский, 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  <w:p w:rsidR="005D4F8F" w:rsidRPr="00C3276B" w:rsidRDefault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>Организаторы, личное участие (доклад), заочное участие (тезисы. постер)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8F" w:rsidRDefault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  <w:p w:rsidR="005D4F8F" w:rsidRPr="005D4F8F" w:rsidRDefault="005D4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Диплом 1-й степени, диплом 2-й, диплом 3-й степени, сертификат участника, медаль, кубок, денежная премия (указать размер),  иное</w:t>
            </w:r>
          </w:p>
        </w:tc>
      </w:tr>
      <w:tr w:rsidR="00E176B5" w:rsidTr="00CC3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Pr="00AC1C97" w:rsidRDefault="00AC1C97" w:rsidP="00AC1C97">
            <w:pPr>
              <w:spacing w:after="0" w:line="240" w:lineRule="auto"/>
              <w:rPr>
                <w:rFonts w:ascii="Times New Roman" w:hAnsi="Times New Roman"/>
              </w:rPr>
            </w:pPr>
            <w:r w:rsidRPr="00AC1C97">
              <w:rPr>
                <w:rFonts w:ascii="Times New Roman" w:hAnsi="Times New Roman"/>
              </w:rPr>
              <w:t xml:space="preserve">Научно-практическая конференция национального общества гастроэнтерологов России «От воспаления к дисфункции. </w:t>
            </w:r>
            <w:proofErr w:type="spellStart"/>
            <w:r w:rsidRPr="00AC1C97">
              <w:rPr>
                <w:rFonts w:ascii="Times New Roman" w:hAnsi="Times New Roman"/>
              </w:rPr>
              <w:t>Энтерогепатоцентризм</w:t>
            </w:r>
            <w:proofErr w:type="spellEnd"/>
            <w:r w:rsidRPr="00AC1C97">
              <w:rPr>
                <w:rFonts w:ascii="Times New Roman" w:hAnsi="Times New Roman"/>
              </w:rPr>
              <w:t xml:space="preserve"> как основа коморбидности».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Pr="00AC1C97" w:rsidRDefault="00AC1C97">
            <w:pPr>
              <w:spacing w:after="0" w:line="240" w:lineRule="auto"/>
              <w:rPr>
                <w:rFonts w:ascii="Times New Roman" w:hAnsi="Times New Roman"/>
              </w:rPr>
            </w:pPr>
            <w:r w:rsidRPr="00AC1C97">
              <w:rPr>
                <w:rFonts w:ascii="Times New Roman" w:hAnsi="Times New Roman"/>
              </w:rPr>
              <w:t>Региональный,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Pr="00AC1C97" w:rsidRDefault="00AC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C97">
              <w:rPr>
                <w:rFonts w:ascii="Times New Roman" w:hAnsi="Times New Roman"/>
              </w:rPr>
              <w:t>Веденин</w:t>
            </w:r>
            <w:proofErr w:type="spellEnd"/>
            <w:r w:rsidRPr="00AC1C97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Pr="00AC1C97" w:rsidRDefault="00AC1C97" w:rsidP="00AC1C97">
            <w:pPr>
              <w:spacing w:after="0" w:line="240" w:lineRule="auto"/>
              <w:rPr>
                <w:rFonts w:ascii="Times New Roman" w:hAnsi="Times New Roman"/>
              </w:rPr>
            </w:pPr>
            <w:r w:rsidRPr="00AC1C97">
              <w:rPr>
                <w:rFonts w:ascii="Times New Roman" w:hAnsi="Times New Roman"/>
              </w:rPr>
              <w:t xml:space="preserve">Волгоград,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Pr="00AC1C97" w:rsidRDefault="00AC1C97">
            <w:pPr>
              <w:spacing w:after="0" w:line="240" w:lineRule="auto"/>
              <w:rPr>
                <w:rFonts w:ascii="Times New Roman" w:hAnsi="Times New Roman"/>
              </w:rPr>
            </w:pPr>
            <w:r w:rsidRPr="00AC1C97">
              <w:rPr>
                <w:rFonts w:ascii="Times New Roman" w:hAnsi="Times New Roman"/>
              </w:rPr>
              <w:t>2023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B5" w:rsidRPr="00AC1C97" w:rsidRDefault="00AC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C97">
              <w:rPr>
                <w:rFonts w:ascii="Times New Roman" w:hAnsi="Times New Roman"/>
              </w:rPr>
              <w:t>Доклад</w:t>
            </w:r>
            <w:proofErr w:type="gramStart"/>
            <w:r w:rsidRPr="00AC1C97">
              <w:rPr>
                <w:rFonts w:ascii="Times New Roman" w:hAnsi="Times New Roman"/>
              </w:rPr>
              <w:t>«Я</w:t>
            </w:r>
            <w:proofErr w:type="gramEnd"/>
            <w:r w:rsidRPr="00AC1C97">
              <w:rPr>
                <w:rFonts w:ascii="Times New Roman" w:hAnsi="Times New Roman"/>
              </w:rPr>
              <w:t>звенные</w:t>
            </w:r>
            <w:proofErr w:type="spellEnd"/>
            <w:r w:rsidRPr="00AC1C97">
              <w:rPr>
                <w:rFonts w:ascii="Times New Roman" w:hAnsi="Times New Roman"/>
              </w:rPr>
              <w:t xml:space="preserve"> гастродуоденальные кровотечения: клинический взгляд хирурга».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B5" w:rsidRDefault="00E17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C50" w:rsidTr="00CC3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2D0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7A5A50" w:rsidP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Волгоградский эндоскопический форум. 2023.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7A5A50" w:rsidP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A50"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 w:rsidRPr="007A5A50">
              <w:rPr>
                <w:rFonts w:ascii="Times New Roman" w:hAnsi="Times New Roman"/>
                <w:sz w:val="24"/>
                <w:szCs w:val="24"/>
              </w:rPr>
              <w:t xml:space="preserve"> Ю.И.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Волгоград,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(оргкомитет)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50" w:rsidRPr="007A5A50" w:rsidRDefault="00A3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A50" w:rsidTr="00CC3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7A5A50" w:rsidP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 xml:space="preserve">29-я Российская научная студенческая конференция «Актуальные вопросы хирургии, анестезиологии </w:t>
            </w:r>
            <w:r w:rsidRPr="007A5A50">
              <w:rPr>
                <w:rFonts w:ascii="Times New Roman" w:hAnsi="Times New Roman"/>
                <w:sz w:val="24"/>
                <w:szCs w:val="24"/>
              </w:rPr>
              <w:lastRenderedPageBreak/>
              <w:t>и реаниматологии детского возраста</w:t>
            </w:r>
            <w:proofErr w:type="gramStart"/>
            <w:r w:rsidRPr="007A5A50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2B3790" w:rsidP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Ю.И., </w:t>
            </w:r>
            <w:r w:rsidR="007A5A50" w:rsidRPr="007A5A50">
              <w:rPr>
                <w:rFonts w:ascii="Times New Roman" w:hAnsi="Times New Roman"/>
                <w:sz w:val="24"/>
                <w:szCs w:val="24"/>
              </w:rPr>
              <w:t xml:space="preserve">Хворостов И.Н.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2B3790" w:rsidP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 xml:space="preserve">Волгоград,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50" w:rsidRPr="007A5A50" w:rsidRDefault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50" w:rsidRPr="007A5A50" w:rsidRDefault="007A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90" w:rsidTr="00CC3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Default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7A5A50" w:rsidRDefault="002B3790" w:rsidP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90">
              <w:rPr>
                <w:rFonts w:ascii="Times New Roman" w:hAnsi="Times New Roman"/>
                <w:sz w:val="24"/>
                <w:szCs w:val="24"/>
              </w:rPr>
              <w:t xml:space="preserve">Российский образовательный симпозиум детских хирургов «Кишечные анастомозы у детей».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7A5A50" w:rsidRDefault="002B3790" w:rsidP="00E1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7A5A50" w:rsidRDefault="002B3790" w:rsidP="00E1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Ю.И., </w:t>
            </w:r>
            <w:r w:rsidRPr="007A5A50">
              <w:rPr>
                <w:rFonts w:ascii="Times New Roman" w:hAnsi="Times New Roman"/>
                <w:sz w:val="24"/>
                <w:szCs w:val="24"/>
              </w:rPr>
              <w:t xml:space="preserve">Хворостов И.Н.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7A5A50" w:rsidRDefault="002B3790" w:rsidP="00E1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 xml:space="preserve">Волгоград,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7A5A50" w:rsidRDefault="002B3790" w:rsidP="00E1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7A5A50" w:rsidRDefault="002B3790" w:rsidP="00E1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50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90" w:rsidRPr="007A5A50" w:rsidRDefault="002B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90" w:rsidTr="00A37C50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Default="002B3790" w:rsidP="00A37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3790" w:rsidTr="00A37C50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E176B5" w:rsidRDefault="002B3790" w:rsidP="00A37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A37C50">
              <w:rPr>
                <w:rFonts w:ascii="Times New Roman" w:hAnsi="Times New Roman"/>
                <w:b/>
                <w:sz w:val="24"/>
                <w:szCs w:val="24"/>
              </w:rPr>
              <w:t>Статус конференции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E176B5" w:rsidRDefault="002B3790" w:rsidP="00A37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</w:tr>
      <w:tr w:rsidR="002B3790" w:rsidTr="00A37C50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A37C50" w:rsidRDefault="002B3790" w:rsidP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C50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E176B5" w:rsidRDefault="002B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</w:tc>
      </w:tr>
      <w:tr w:rsidR="002B3790" w:rsidTr="00805F8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A37C50" w:rsidRDefault="002B3790" w:rsidP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C50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3790" w:rsidRPr="00805F84" w:rsidRDefault="002B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F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B3790" w:rsidTr="00805F8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A37C50" w:rsidRDefault="002B3790" w:rsidP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C50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3790" w:rsidRPr="00805F84" w:rsidRDefault="002B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F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3790" w:rsidTr="00A37C50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A37C50" w:rsidRDefault="002B3790" w:rsidP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C50">
              <w:rPr>
                <w:rFonts w:ascii="Times New Roman" w:hAnsi="Times New Roman"/>
                <w:sz w:val="24"/>
                <w:szCs w:val="24"/>
              </w:rPr>
              <w:t>Внутривузовские</w:t>
            </w:r>
            <w:proofErr w:type="spellEnd"/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0" w:rsidRPr="00E176B5" w:rsidRDefault="002B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</w:tc>
      </w:tr>
    </w:tbl>
    <w:p w:rsidR="00A37C50" w:rsidRDefault="00A37C50" w:rsidP="002D0090">
      <w:pPr>
        <w:spacing w:after="0" w:line="240" w:lineRule="auto"/>
        <w:ind w:left="1352"/>
        <w:rPr>
          <w:rFonts w:ascii="Times New Roman" w:hAnsi="Times New Roman"/>
          <w:b/>
          <w:sz w:val="24"/>
          <w:szCs w:val="24"/>
        </w:rPr>
      </w:pPr>
    </w:p>
    <w:p w:rsidR="00B844B4" w:rsidRPr="000F11D5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Выставки</w:t>
      </w:r>
      <w:r>
        <w:t xml:space="preserve">, </w:t>
      </w:r>
      <w:r w:rsidRPr="000F11D5">
        <w:rPr>
          <w:rFonts w:ascii="Times New Roman" w:hAnsi="Times New Roman"/>
          <w:b/>
          <w:sz w:val="24"/>
          <w:szCs w:val="24"/>
        </w:rPr>
        <w:t>в которых принимали участие сотрудники кафедры</w:t>
      </w:r>
      <w:r w:rsidR="00A762E9" w:rsidRPr="000F11D5">
        <w:rPr>
          <w:rFonts w:ascii="Times New Roman" w:hAnsi="Times New Roman"/>
          <w:b/>
          <w:sz w:val="24"/>
          <w:szCs w:val="24"/>
        </w:rPr>
        <w:t xml:space="preserve"> (лаборатории)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842"/>
        <w:gridCol w:w="1842"/>
        <w:gridCol w:w="1842"/>
        <w:gridCol w:w="1842"/>
        <w:gridCol w:w="1561"/>
        <w:gridCol w:w="1559"/>
        <w:gridCol w:w="2127"/>
      </w:tblGrid>
      <w:tr w:rsidR="00E15ACD" w:rsidTr="00E15A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выставки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D" w:rsidRDefault="00E1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090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выставки</w:t>
            </w:r>
          </w:p>
          <w:p w:rsidR="00E15ACD" w:rsidRPr="00C3276B" w:rsidRDefault="00E1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>Региональная, всероссийская, международная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Default="00E15AC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CD" w:rsidRPr="00C3276B" w:rsidRDefault="00E1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76B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  <w:p w:rsidR="00E15ACD" w:rsidRPr="00C3276B" w:rsidRDefault="00E15ACD" w:rsidP="00C3276B">
            <w:pPr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C3276B">
              <w:rPr>
                <w:rFonts w:ascii="Times New Roman" w:hAnsi="Times New Roman"/>
                <w:sz w:val="20"/>
                <w:szCs w:val="20"/>
              </w:rPr>
              <w:t>Диплом 1-й степени, диплом 2-й, диплом 3-й степени, сертификат участника, медаль, кубок, денежная премия (указать размер),  иное</w:t>
            </w:r>
          </w:p>
        </w:tc>
      </w:tr>
      <w:tr w:rsidR="002D0090" w:rsidTr="00E15A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90" w:rsidRP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C3276B" w:rsidRDefault="002D0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7C50" w:rsidRDefault="00A37C50" w:rsidP="002D0090">
      <w:pPr>
        <w:spacing w:after="0" w:line="240" w:lineRule="auto"/>
        <w:ind w:left="1352"/>
        <w:rPr>
          <w:rFonts w:ascii="Times New Roman" w:hAnsi="Times New Roman"/>
          <w:b/>
          <w:sz w:val="24"/>
          <w:szCs w:val="24"/>
        </w:rPr>
      </w:pPr>
    </w:p>
    <w:p w:rsidR="00B844B4" w:rsidRPr="000F11D5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1D5">
        <w:rPr>
          <w:rFonts w:ascii="Times New Roman" w:hAnsi="Times New Roman"/>
          <w:b/>
          <w:sz w:val="24"/>
          <w:szCs w:val="24"/>
        </w:rPr>
        <w:t>Участие в издательской деятельности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701"/>
        <w:gridCol w:w="2835"/>
        <w:gridCol w:w="8222"/>
      </w:tblGrid>
      <w:tr w:rsidR="005D4F8F" w:rsidTr="000F11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издательства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  <w:p w:rsidR="005D4F8F" w:rsidRPr="005D4F8F" w:rsidRDefault="005D4F8F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 xml:space="preserve">ответственный редактор, научный редактор, редактор, составитель, член редакционной </w:t>
            </w:r>
            <w:r w:rsidRPr="005D4F8F">
              <w:rPr>
                <w:rFonts w:ascii="Times New Roman" w:hAnsi="Times New Roman"/>
                <w:sz w:val="20"/>
                <w:szCs w:val="20"/>
              </w:rPr>
              <w:lastRenderedPageBreak/>
              <w:t>коллегии, председатель редакционного совета, ответственный секретарь, редактор раздела</w:t>
            </w:r>
          </w:p>
        </w:tc>
      </w:tr>
      <w:tr w:rsidR="002D0090" w:rsidTr="000F11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F84" w:rsidRDefault="00805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Российское и международное научное сотрудничество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992"/>
        <w:gridCol w:w="1300"/>
        <w:gridCol w:w="3236"/>
        <w:gridCol w:w="2835"/>
        <w:gridCol w:w="2013"/>
        <w:gridCol w:w="2382"/>
      </w:tblGrid>
      <w:tr w:rsidR="005D4F8F" w:rsidTr="000F11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сотрудничества</w:t>
            </w:r>
          </w:p>
          <w:p w:rsidR="005D4F8F" w:rsidRP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 xml:space="preserve">участие в клинических исследованиях, участие в совместной публикации, другие виды </w:t>
            </w:r>
            <w:proofErr w:type="spellStart"/>
            <w:r w:rsidRPr="005D4F8F">
              <w:rPr>
                <w:rFonts w:ascii="Times New Roman" w:hAnsi="Times New Roman"/>
                <w:sz w:val="20"/>
                <w:szCs w:val="20"/>
              </w:rPr>
              <w:t>коллабораций</w:t>
            </w:r>
            <w:proofErr w:type="spellEnd"/>
            <w:r w:rsidRPr="005D4F8F">
              <w:rPr>
                <w:rFonts w:ascii="Times New Roman" w:hAnsi="Times New Roman"/>
                <w:sz w:val="20"/>
                <w:szCs w:val="20"/>
              </w:rPr>
              <w:t xml:space="preserve"> (указать)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или достигнутый результат</w:t>
            </w:r>
          </w:p>
          <w:p w:rsidR="005D4F8F" w:rsidRPr="005D4F8F" w:rsidRDefault="005D4F8F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создана совместная организация,</w:t>
            </w:r>
            <w:r w:rsidR="0035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F8F">
              <w:rPr>
                <w:rFonts w:ascii="Times New Roman" w:hAnsi="Times New Roman"/>
                <w:sz w:val="20"/>
                <w:szCs w:val="20"/>
              </w:rPr>
              <w:t>новый продукт, внедрение результата,</w:t>
            </w:r>
            <w:r w:rsidR="0035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F8F">
              <w:rPr>
                <w:rFonts w:ascii="Times New Roman" w:hAnsi="Times New Roman"/>
                <w:sz w:val="20"/>
                <w:szCs w:val="20"/>
              </w:rPr>
              <w:t>публикация, другое (указать)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="003562A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которой осуществляется сотрудничество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(соглашение) о научном сотрудничестве</w:t>
            </w:r>
          </w:p>
          <w:p w:rsidR="005D4F8F" w:rsidRP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дата</w:t>
            </w:r>
          </w:p>
        </w:tc>
      </w:tr>
      <w:tr w:rsidR="002D0090" w:rsidTr="000F11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Заявки на гранты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09"/>
        <w:gridCol w:w="1867"/>
        <w:gridCol w:w="2835"/>
        <w:gridCol w:w="1533"/>
        <w:gridCol w:w="2719"/>
        <w:gridCol w:w="1844"/>
        <w:gridCol w:w="3402"/>
      </w:tblGrid>
      <w:tr w:rsidR="00B844B4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гранта</w:t>
            </w:r>
          </w:p>
          <w:p w:rsidR="005D4F8F" w:rsidRPr="005D4F8F" w:rsidRDefault="005D4F8F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заявка подана, поддержана, 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гранта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кого подана заявка</w:t>
            </w:r>
          </w:p>
          <w:p w:rsidR="005D4F8F" w:rsidRPr="005D4F8F" w:rsidRDefault="005D4F8F" w:rsidP="00356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F8F">
              <w:rPr>
                <w:rFonts w:ascii="Times New Roman" w:eastAsia="WenQuanYi Micro Hei" w:hAnsi="Times New Roman"/>
                <w:kern w:val="2"/>
                <w:sz w:val="20"/>
                <w:szCs w:val="24"/>
                <w:lang w:bidi="hi-IN"/>
              </w:rPr>
              <w:t xml:space="preserve">Заполняется, если подана не от </w:t>
            </w:r>
            <w:proofErr w:type="spellStart"/>
            <w:r w:rsidRPr="005D4F8F">
              <w:rPr>
                <w:rFonts w:ascii="Times New Roman" w:eastAsia="WenQuanYi Micro Hei" w:hAnsi="Times New Roman"/>
                <w:kern w:val="2"/>
                <w:sz w:val="20"/>
                <w:szCs w:val="24"/>
                <w:lang w:bidi="hi-IN"/>
              </w:rPr>
              <w:t>ВолгГМУ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  <w:p w:rsidR="005D4F8F" w:rsidRDefault="005D4F8F" w:rsidP="003562AC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Перечислить  всех соисполнителей с указанием кафедры и организации</w:t>
            </w:r>
          </w:p>
        </w:tc>
      </w:tr>
      <w:tr w:rsidR="002D0090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E14CC1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0AF">
              <w:rPr>
                <w:rFonts w:ascii="Times New Roman" w:hAnsi="Times New Roman"/>
                <w:sz w:val="24"/>
              </w:rPr>
              <w:t xml:space="preserve">Совершенствование методов лечения гнойных осложнений заболеваний и травм органов брюшной полости и </w:t>
            </w:r>
            <w:proofErr w:type="spellStart"/>
            <w:r w:rsidRPr="006540AF">
              <w:rPr>
                <w:rFonts w:ascii="Times New Roman" w:hAnsi="Times New Roman"/>
                <w:sz w:val="24"/>
              </w:rPr>
              <w:t>забрюшиннного</w:t>
            </w:r>
            <w:proofErr w:type="spellEnd"/>
            <w:r w:rsidRPr="006540AF">
              <w:rPr>
                <w:rFonts w:ascii="Times New Roman" w:hAnsi="Times New Roman"/>
                <w:sz w:val="24"/>
              </w:rPr>
              <w:t xml:space="preserve"> пространства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E14CC1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E14CC1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356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051B7D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051B7D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Орешкин А.Ю.</w:t>
            </w:r>
          </w:p>
        </w:tc>
      </w:tr>
      <w:tr w:rsidR="00051B7D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Default="00051B7D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Pr="00051B7D" w:rsidRDefault="00051B7D" w:rsidP="003562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51B7D">
              <w:rPr>
                <w:rFonts w:ascii="Times New Roman" w:hAnsi="Times New Roman"/>
                <w:sz w:val="24"/>
                <w:szCs w:val="24"/>
              </w:rPr>
              <w:t>Цианакрилатная</w:t>
            </w:r>
            <w:proofErr w:type="spellEnd"/>
            <w:r w:rsidRPr="00051B7D">
              <w:rPr>
                <w:rFonts w:ascii="Times New Roman" w:hAnsi="Times New Roman"/>
                <w:sz w:val="24"/>
                <w:szCs w:val="24"/>
              </w:rPr>
              <w:t xml:space="preserve"> облитерация поверхностных вен нижних </w:t>
            </w:r>
            <w:proofErr w:type="spellStart"/>
            <w:r w:rsidRPr="00051B7D">
              <w:rPr>
                <w:rFonts w:ascii="Times New Roman" w:hAnsi="Times New Roman"/>
                <w:sz w:val="24"/>
                <w:szCs w:val="24"/>
              </w:rPr>
              <w:t>конечостей</w:t>
            </w:r>
            <w:proofErr w:type="spellEnd"/>
            <w:r w:rsidRPr="00051B7D">
              <w:rPr>
                <w:rFonts w:ascii="Times New Roman" w:hAnsi="Times New Roman"/>
                <w:sz w:val="24"/>
                <w:szCs w:val="24"/>
              </w:rPr>
              <w:t xml:space="preserve"> у пациентов с варикозной </w:t>
            </w:r>
            <w:r w:rsidRPr="00051B7D">
              <w:rPr>
                <w:rFonts w:ascii="Times New Roman" w:hAnsi="Times New Roman"/>
                <w:sz w:val="24"/>
                <w:szCs w:val="24"/>
              </w:rPr>
              <w:lastRenderedPageBreak/>
              <w:t>болезнью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Default="00051B7D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lastRenderedPageBreak/>
              <w:t>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Default="00051B7D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Default="00051B7D" w:rsidP="0074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Default="00051B7D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7D" w:rsidRDefault="00051B7D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Шаталов А.А.</w:t>
            </w:r>
          </w:p>
        </w:tc>
      </w:tr>
      <w:tr w:rsidR="0080408C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Default="0080408C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Pr="0080408C" w:rsidRDefault="0080408C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8C">
              <w:rPr>
                <w:rFonts w:ascii="Times New Roman" w:hAnsi="Times New Roman"/>
                <w:sz w:val="24"/>
                <w:szCs w:val="24"/>
              </w:rPr>
              <w:t xml:space="preserve">Электромиография в определении показаний к оперативным вмешательствам при сочетанной патологии тазового дна: </w:t>
            </w:r>
            <w:proofErr w:type="spellStart"/>
            <w:r w:rsidRPr="0080408C">
              <w:rPr>
                <w:rFonts w:ascii="Times New Roman" w:hAnsi="Times New Roman"/>
                <w:sz w:val="24"/>
                <w:szCs w:val="24"/>
              </w:rPr>
              <w:t>ректо-энтероцеле</w:t>
            </w:r>
            <w:proofErr w:type="spellEnd"/>
            <w:r w:rsidRPr="0080408C">
              <w:rPr>
                <w:rFonts w:ascii="Times New Roman" w:hAnsi="Times New Roman"/>
                <w:sz w:val="24"/>
                <w:szCs w:val="24"/>
              </w:rPr>
              <w:t xml:space="preserve"> и синдром хронической тазовой боли у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Default="0080408C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Default="0080408C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Default="0080408C" w:rsidP="0074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Default="0080408C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C" w:rsidRDefault="0080408C" w:rsidP="0074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И.С.</w:t>
            </w:r>
          </w:p>
        </w:tc>
      </w:tr>
    </w:tbl>
    <w:p w:rsidR="00A37C50" w:rsidRDefault="00A37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Pr="005D4F8F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</w:rPr>
      </w:pPr>
      <w:r w:rsidRPr="005D4F8F">
        <w:rPr>
          <w:rFonts w:ascii="Times New Roman" w:hAnsi="Times New Roman"/>
          <w:b/>
        </w:rPr>
        <w:t>Хоздоговорная деятельность</w:t>
      </w:r>
    </w:p>
    <w:tbl>
      <w:tblPr>
        <w:tblW w:w="14566" w:type="dxa"/>
        <w:tblLayout w:type="fixed"/>
        <w:tblLook w:val="0000" w:firstRow="0" w:lastRow="0" w:firstColumn="0" w:lastColumn="0" w:noHBand="0" w:noVBand="0"/>
      </w:tblPr>
      <w:tblGrid>
        <w:gridCol w:w="578"/>
        <w:gridCol w:w="1657"/>
        <w:gridCol w:w="1559"/>
        <w:gridCol w:w="1276"/>
        <w:gridCol w:w="1276"/>
        <w:gridCol w:w="2551"/>
        <w:gridCol w:w="3685"/>
        <w:gridCol w:w="1984"/>
      </w:tblGrid>
      <w:tr w:rsidR="005D4F8F" w:rsidTr="003562AC">
        <w:trPr>
          <w:trHeight w:val="6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хоздоговора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 хоздоговора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  <w:r w:rsidR="00356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(члены коллектива)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организации, с которой заключен 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Default="005D4F8F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2D0090" w:rsidTr="002D0090">
        <w:trPr>
          <w:trHeight w:val="3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Получение внебюджетных средств в отчетном году</w:t>
      </w: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245"/>
        <w:gridCol w:w="2977"/>
        <w:gridCol w:w="2693"/>
      </w:tblGrid>
      <w:tr w:rsidR="00B844B4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финансирования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финансирования</w:t>
            </w:r>
          </w:p>
          <w:p w:rsidR="005D4F8F" w:rsidRPr="005D4F8F" w:rsidRDefault="005D4F8F" w:rsidP="000F11D5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F8F">
              <w:rPr>
                <w:rFonts w:ascii="Times New Roman" w:hAnsi="Times New Roman"/>
                <w:sz w:val="20"/>
                <w:szCs w:val="20"/>
              </w:rPr>
              <w:t>Пожертвование, премия,  дарение, другое (указать)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Default="00B844B4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Финансирующая организация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F11D5" w:rsidRDefault="00B844B4" w:rsidP="000F11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что перечислены средства</w:t>
            </w:r>
          </w:p>
        </w:tc>
      </w:tr>
      <w:tr w:rsidR="002D0090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0F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Работа с молодыми учеными и студентами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6413"/>
        <w:gridCol w:w="5103"/>
        <w:gridCol w:w="2268"/>
      </w:tblGrid>
      <w:tr w:rsidR="00A762E9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A762E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A762E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Сотрудники кафедры, принимающие участие в работе с молодыми учеными и студентами (ФИО)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Pr="00A762E9" w:rsidRDefault="00A762E9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Вид участия в работе с молодыми учеными и студентами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Pr="00A762E9" w:rsidRDefault="00A762E9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E9">
              <w:rPr>
                <w:rStyle w:val="11"/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0090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D0090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7315F2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Руководство соискателем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090" w:rsidRPr="00A762E9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Style w:val="11"/>
                <w:rFonts w:ascii="Times New Roman" w:hAnsi="Times New Roman"/>
                <w:sz w:val="24"/>
                <w:szCs w:val="24"/>
              </w:rPr>
              <w:t>научных</w:t>
            </w:r>
            <w:proofErr w:type="gramEnd"/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публикации</w:t>
            </w:r>
          </w:p>
        </w:tc>
      </w:tr>
      <w:tr w:rsidR="00216D2F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Руководство научной работой ординаторов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2 публикации</w:t>
            </w:r>
          </w:p>
        </w:tc>
      </w:tr>
      <w:tr w:rsidR="00216D2F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Орешкин А.Ю.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Руководство научной работой ординаторов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3 публикации</w:t>
            </w:r>
          </w:p>
        </w:tc>
      </w:tr>
      <w:tr w:rsidR="00216D2F" w:rsidTr="00A37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Перепелкин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2F" w:rsidRDefault="00216D2F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19 публикаций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Неучтенные результаты деятельности</w:t>
      </w:r>
    </w:p>
    <w:p w:rsidR="00B844B4" w:rsidRDefault="00B844B4" w:rsidP="00A37C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Указать какие</w:t>
      </w:r>
    </w:p>
    <w:sectPr w:rsidR="00B844B4" w:rsidSect="00356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6B" w:rsidRDefault="00644B6B" w:rsidP="00D71090">
      <w:pPr>
        <w:spacing w:after="0" w:line="240" w:lineRule="auto"/>
      </w:pPr>
      <w:r>
        <w:separator/>
      </w:r>
    </w:p>
  </w:endnote>
  <w:endnote w:type="continuationSeparator" w:id="0">
    <w:p w:rsidR="00644B6B" w:rsidRDefault="00644B6B" w:rsidP="00D7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WenQuanYi Micro Hei">
    <w:charset w:val="01"/>
    <w:family w:val="auto"/>
    <w:pitch w:val="variable"/>
  </w:font>
  <w:font w:name="FreeSans">
    <w:altName w:val="Times New Roman"/>
    <w:charset w:val="01"/>
    <w:family w:val="swiss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0" w:rsidRDefault="0074481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0" w:rsidRDefault="0074481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0" w:rsidRDefault="0074481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6B" w:rsidRDefault="00644B6B" w:rsidP="00D71090">
      <w:pPr>
        <w:spacing w:after="0" w:line="240" w:lineRule="auto"/>
      </w:pPr>
      <w:r>
        <w:separator/>
      </w:r>
    </w:p>
  </w:footnote>
  <w:footnote w:type="continuationSeparator" w:id="0">
    <w:p w:rsidR="00644B6B" w:rsidRDefault="00644B6B" w:rsidP="00D7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0" w:rsidRDefault="007448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0" w:rsidRDefault="007448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0" w:rsidRDefault="007448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512"/>
        </w:tabs>
        <w:ind w:left="928" w:hanging="360"/>
      </w:pPr>
      <w:rPr>
        <w:rFonts w:ascii="Times New Roman" w:hAnsi="Times New Roman" w:cs="Times New Roman"/>
        <w:b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40"/>
    <w:rsid w:val="00051B7D"/>
    <w:rsid w:val="000C4DEA"/>
    <w:rsid w:val="000F11D5"/>
    <w:rsid w:val="00155C71"/>
    <w:rsid w:val="00161B7F"/>
    <w:rsid w:val="00171196"/>
    <w:rsid w:val="001E633D"/>
    <w:rsid w:val="00216D2F"/>
    <w:rsid w:val="002A5EB2"/>
    <w:rsid w:val="002B3790"/>
    <w:rsid w:val="002D0090"/>
    <w:rsid w:val="00307A9C"/>
    <w:rsid w:val="003562AC"/>
    <w:rsid w:val="003A5544"/>
    <w:rsid w:val="003C38CB"/>
    <w:rsid w:val="003C7F8B"/>
    <w:rsid w:val="00424842"/>
    <w:rsid w:val="005D4F8F"/>
    <w:rsid w:val="005E73E0"/>
    <w:rsid w:val="006433DB"/>
    <w:rsid w:val="00644B6B"/>
    <w:rsid w:val="006A141C"/>
    <w:rsid w:val="006B2B5D"/>
    <w:rsid w:val="0073036D"/>
    <w:rsid w:val="007315F2"/>
    <w:rsid w:val="00744810"/>
    <w:rsid w:val="00782A82"/>
    <w:rsid w:val="007A5A50"/>
    <w:rsid w:val="007D6AC7"/>
    <w:rsid w:val="0080408C"/>
    <w:rsid w:val="00805F84"/>
    <w:rsid w:val="00894006"/>
    <w:rsid w:val="008C77A5"/>
    <w:rsid w:val="00953F79"/>
    <w:rsid w:val="00A104FE"/>
    <w:rsid w:val="00A21DC1"/>
    <w:rsid w:val="00A37C50"/>
    <w:rsid w:val="00A549CC"/>
    <w:rsid w:val="00A65A7B"/>
    <w:rsid w:val="00A762E9"/>
    <w:rsid w:val="00AC1C97"/>
    <w:rsid w:val="00AE1518"/>
    <w:rsid w:val="00B074CC"/>
    <w:rsid w:val="00B844B4"/>
    <w:rsid w:val="00C3276B"/>
    <w:rsid w:val="00CC2609"/>
    <w:rsid w:val="00CC303D"/>
    <w:rsid w:val="00CF6FD3"/>
    <w:rsid w:val="00D0125A"/>
    <w:rsid w:val="00D71090"/>
    <w:rsid w:val="00DB7240"/>
    <w:rsid w:val="00DD5A49"/>
    <w:rsid w:val="00E123CD"/>
    <w:rsid w:val="00E14CC1"/>
    <w:rsid w:val="00E15ACD"/>
    <w:rsid w:val="00E176B5"/>
    <w:rsid w:val="00F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 w:line="25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 w:after="0" w:line="25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ма примечания Знак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spoilerspan">
    <w:name w:val="spoiler_span"/>
    <w:basedOn w:val="10"/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12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Times New Roman" w:hAnsi="Times New Roman" w:cs="FreeSans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 w:line="25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 w:after="0" w:line="25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ма примечания Знак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spoilerspan">
    <w:name w:val="spoiler_span"/>
    <w:basedOn w:val="10"/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12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Times New Roman" w:hAnsi="Times New Roman" w:cs="FreeSans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31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scidep</dc:creator>
  <cp:lastModifiedBy>Орешкин Андрей Юлианович</cp:lastModifiedBy>
  <cp:revision>6</cp:revision>
  <cp:lastPrinted>2021-10-27T14:45:00Z</cp:lastPrinted>
  <dcterms:created xsi:type="dcterms:W3CDTF">2024-01-18T10:08:00Z</dcterms:created>
  <dcterms:modified xsi:type="dcterms:W3CDTF">2024-01-23T06:40:00Z</dcterms:modified>
</cp:coreProperties>
</file>