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CE6B7A" w:rsidRPr="00CE6B7A">
        <w:rPr>
          <w:b/>
          <w:spacing w:val="-2"/>
          <w:sz w:val="28"/>
        </w:rPr>
        <w:t xml:space="preserve">Наставничество и методология </w:t>
      </w:r>
      <w:proofErr w:type="spellStart"/>
      <w:r w:rsidR="00CE6B7A" w:rsidRPr="00CE6B7A">
        <w:rPr>
          <w:b/>
          <w:spacing w:val="-2"/>
          <w:sz w:val="28"/>
        </w:rPr>
        <w:t>симуляционного</w:t>
      </w:r>
      <w:proofErr w:type="spellEnd"/>
      <w:r w:rsidR="00CE6B7A" w:rsidRPr="00CE6B7A">
        <w:rPr>
          <w:b/>
          <w:spacing w:val="-2"/>
          <w:sz w:val="28"/>
        </w:rPr>
        <w:t xml:space="preserve"> обучения в реализации практической подготовки обучающихся</w:t>
      </w:r>
      <w:bookmarkStart w:id="0" w:name="_GoBack"/>
      <w:bookmarkEnd w:id="0"/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1B795C">
        <w:rPr>
          <w:sz w:val="28"/>
        </w:rPr>
        <w:t>36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B795C"/>
    <w:rsid w:val="001E2450"/>
    <w:rsid w:val="00266505"/>
    <w:rsid w:val="00274EE7"/>
    <w:rsid w:val="00300FA1"/>
    <w:rsid w:val="004135D2"/>
    <w:rsid w:val="005E0933"/>
    <w:rsid w:val="00895F64"/>
    <w:rsid w:val="00944B56"/>
    <w:rsid w:val="00990387"/>
    <w:rsid w:val="00A32DBB"/>
    <w:rsid w:val="00AD70FB"/>
    <w:rsid w:val="00CE6B7A"/>
    <w:rsid w:val="00D233EB"/>
    <w:rsid w:val="00DD7071"/>
    <w:rsid w:val="00F04FD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2024-06-02T21:38:00Z</dcterms:created>
  <dcterms:modified xsi:type="dcterms:W3CDTF">2024-06-02T21:38:00Z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