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FFD" w:rsidRPr="00127FC4" w:rsidRDefault="005A7FFD" w:rsidP="005A7FFD">
      <w:pPr>
        <w:ind w:firstLine="29"/>
        <w:jc w:val="center"/>
      </w:pPr>
      <w:r w:rsidRPr="00127FC4">
        <w:t>Федеральное государственное бюджетное образовательное учреждение</w:t>
      </w:r>
    </w:p>
    <w:p w:rsidR="005A7FFD" w:rsidRPr="00127FC4" w:rsidRDefault="005A7FFD" w:rsidP="005A7FFD">
      <w:pPr>
        <w:ind w:firstLine="29"/>
        <w:jc w:val="center"/>
      </w:pPr>
      <w:r w:rsidRPr="00127FC4">
        <w:t>высшего образования</w:t>
      </w:r>
    </w:p>
    <w:p w:rsidR="005A7FFD" w:rsidRPr="00127FC4" w:rsidRDefault="005A7FFD" w:rsidP="005A7FFD">
      <w:pPr>
        <w:ind w:firstLine="29"/>
        <w:jc w:val="center"/>
      </w:pPr>
      <w:r w:rsidRPr="00127FC4">
        <w:t>«Волгоградский государственный медицинский университет»</w:t>
      </w:r>
    </w:p>
    <w:p w:rsidR="005A7FFD" w:rsidRPr="00127FC4" w:rsidRDefault="005A7FFD" w:rsidP="005A7FFD">
      <w:pPr>
        <w:jc w:val="center"/>
        <w:rPr>
          <w:sz w:val="22"/>
        </w:rPr>
      </w:pPr>
      <w:r w:rsidRPr="00127FC4">
        <w:t>Министерства здравоохранения Российской Федерации</w:t>
      </w:r>
    </w:p>
    <w:p w:rsidR="005A7FFD" w:rsidRPr="00127FC4" w:rsidRDefault="005A7FFD" w:rsidP="005A7FFD">
      <w:pPr>
        <w:jc w:val="center"/>
      </w:pPr>
      <w:r w:rsidRPr="00127FC4">
        <w:t>ОТЗЫВ</w:t>
      </w:r>
    </w:p>
    <w:p w:rsidR="005A7FFD" w:rsidRPr="00127FC4" w:rsidRDefault="005A7FFD" w:rsidP="005A7FFD">
      <w:pPr>
        <w:jc w:val="center"/>
      </w:pPr>
      <w:r w:rsidRPr="00127FC4">
        <w:t>на выпускную квалификационную работу</w:t>
      </w:r>
    </w:p>
    <w:p w:rsidR="005A7FFD" w:rsidRPr="00127FC4" w:rsidRDefault="005A7FFD" w:rsidP="005A7FFD">
      <w:pPr>
        <w:jc w:val="center"/>
      </w:pPr>
    </w:p>
    <w:p w:rsidR="005A7FFD" w:rsidRPr="00127FC4" w:rsidRDefault="005A7FFD" w:rsidP="00127FC4">
      <w:pPr>
        <w:jc w:val="center"/>
      </w:pPr>
      <w:r w:rsidRPr="00127FC4">
        <w:t>___________________________</w:t>
      </w:r>
      <w:r w:rsidR="00127FC4" w:rsidRPr="00127FC4">
        <w:rPr>
          <w:bCs/>
          <w:color w:val="FF0000"/>
          <w:u w:val="single"/>
        </w:rPr>
        <w:t>ФИО</w:t>
      </w:r>
      <w:r w:rsidRPr="00127FC4">
        <w:t>_______________________</w:t>
      </w:r>
    </w:p>
    <w:p w:rsidR="005A7FFD" w:rsidRPr="00127FC4" w:rsidRDefault="005A7FFD" w:rsidP="005A7FFD">
      <w:pPr>
        <w:jc w:val="center"/>
        <w:rPr>
          <w:i/>
          <w:vertAlign w:val="superscript"/>
        </w:rPr>
      </w:pPr>
      <w:r w:rsidRPr="00127FC4">
        <w:rPr>
          <w:i/>
          <w:vertAlign w:val="superscript"/>
        </w:rPr>
        <w:t>фамилия, имя, отчество автора ВКР (полностью)</w:t>
      </w:r>
    </w:p>
    <w:p w:rsidR="005A7FFD" w:rsidRPr="00127FC4" w:rsidRDefault="005A7FFD" w:rsidP="005A7FFD">
      <w:pPr>
        <w:jc w:val="both"/>
      </w:pPr>
      <w:r w:rsidRPr="00127FC4">
        <w:t xml:space="preserve">на тему </w:t>
      </w:r>
      <w:r w:rsidRPr="00D937E7">
        <w:rPr>
          <w:color w:val="FF0000"/>
          <w:u w:val="single"/>
        </w:rPr>
        <w:t>Принципы экономического стимулирования медицинского персонала</w:t>
      </w:r>
      <w:r w:rsidRPr="00D937E7">
        <w:rPr>
          <w:bCs/>
          <w:color w:val="FF0000"/>
          <w:szCs w:val="28"/>
          <w:u w:val="single"/>
        </w:rPr>
        <w:t xml:space="preserve"> </w:t>
      </w:r>
      <w:r w:rsidR="00127FC4" w:rsidRPr="00D937E7">
        <w:rPr>
          <w:bCs/>
          <w:color w:val="FF0000"/>
          <w:szCs w:val="28"/>
          <w:u w:val="single"/>
        </w:rPr>
        <w:t>(на примере___________________</w:t>
      </w:r>
      <w:proofErr w:type="gramStart"/>
      <w:r w:rsidR="00127FC4" w:rsidRPr="00D937E7">
        <w:rPr>
          <w:bCs/>
          <w:color w:val="FF0000"/>
          <w:szCs w:val="28"/>
          <w:u w:val="single"/>
        </w:rPr>
        <w:t>_</w:t>
      </w:r>
      <w:r w:rsidRPr="00D937E7">
        <w:rPr>
          <w:bCs/>
          <w:color w:val="FF0000"/>
          <w:szCs w:val="28"/>
          <w:u w:val="single"/>
        </w:rPr>
        <w:t>)</w:t>
      </w:r>
      <w:r w:rsidRPr="00127FC4">
        <w:t>_</w:t>
      </w:r>
      <w:proofErr w:type="gramEnd"/>
      <w:r w:rsidRPr="00127FC4">
        <w:t>_________________________________________________</w:t>
      </w:r>
    </w:p>
    <w:p w:rsidR="005A7FFD" w:rsidRPr="00127FC4" w:rsidRDefault="005A7FFD" w:rsidP="00BB1C9A">
      <w:pPr>
        <w:jc w:val="both"/>
        <w:rPr>
          <w:color w:val="000000"/>
        </w:rPr>
      </w:pPr>
      <w:r w:rsidRPr="00127FC4">
        <w:t xml:space="preserve">1 Обоснование актуальности, теоретической и практической значимости ВКР </w:t>
      </w:r>
      <w:r w:rsidR="00AE5028" w:rsidRPr="00127FC4">
        <w:rPr>
          <w:color w:val="FF0000"/>
          <w:u w:val="single"/>
        </w:rPr>
        <w:t xml:space="preserve">Возникла </w:t>
      </w:r>
      <w:r w:rsidR="00BB1C9A" w:rsidRPr="00127FC4">
        <w:rPr>
          <w:color w:val="FF0000"/>
          <w:u w:val="single"/>
        </w:rPr>
        <w:t>острая необходимость в срочном поиске возможностей совершенствования механизма стимулирования труда медицинского персонала и, не в последнюю очередь, – экономического стимулирования. При этом разработка любых рекомендаций по совершенствованию существующих механизмов стимулирования предполагает оценку эффективности их реализации, имеющую в здравоохранении свою специфику, что подтверждает актуальность направления исследования.</w:t>
      </w:r>
      <w:r w:rsidR="00BB1C9A" w:rsidRPr="00127FC4">
        <w:rPr>
          <w:color w:val="000000"/>
        </w:rPr>
        <w:t>______________________________</w:t>
      </w:r>
    </w:p>
    <w:p w:rsidR="00BB1C9A" w:rsidRPr="00127FC4" w:rsidRDefault="00BB1C9A" w:rsidP="00BB1C9A">
      <w:pPr>
        <w:shd w:val="clear" w:color="auto" w:fill="FFFFFF"/>
        <w:jc w:val="both"/>
        <w:rPr>
          <w:bCs/>
        </w:rPr>
      </w:pPr>
      <w:r w:rsidRPr="00127FC4">
        <w:rPr>
          <w:bCs/>
        </w:rPr>
        <w:t xml:space="preserve">Теоретическая значимость исследования </w:t>
      </w:r>
      <w:r w:rsidRPr="00127FC4">
        <w:t xml:space="preserve">заключается в </w:t>
      </w:r>
      <w:r w:rsidRPr="00127FC4">
        <w:rPr>
          <w:color w:val="FF0000"/>
          <w:u w:val="single"/>
        </w:rPr>
        <w:t>разработке положений, позволяющих дать точную оценку состояния материального и нематериального стимулирования медицинского персонала организаций здравоохранения в сравнении с объемами выполняемой ими работы.</w:t>
      </w:r>
      <w:r w:rsidRPr="00127FC4">
        <w:t>______________________________________________</w:t>
      </w:r>
    </w:p>
    <w:p w:rsidR="00BB1C9A" w:rsidRPr="00127FC4" w:rsidRDefault="00BB1C9A" w:rsidP="00BB1C9A">
      <w:pPr>
        <w:jc w:val="both"/>
      </w:pPr>
      <w:r w:rsidRPr="00127FC4">
        <w:rPr>
          <w:bCs/>
        </w:rPr>
        <w:t xml:space="preserve">Практическая значимость </w:t>
      </w:r>
      <w:r w:rsidRPr="00127FC4">
        <w:t xml:space="preserve">заключена в том, что </w:t>
      </w:r>
      <w:r w:rsidRPr="00127FC4">
        <w:rPr>
          <w:color w:val="FF0000"/>
          <w:u w:val="single"/>
        </w:rPr>
        <w:t>результаты проведенной работы могут быть применены органами исполнительной власти в сфере здравоохранения с целью повышения эффективности труда медицинских работников и повышения качества оказания медицинских услуг в целом.</w:t>
      </w:r>
      <w:r w:rsidRPr="00127FC4">
        <w:t>_____________________________________________________</w:t>
      </w:r>
    </w:p>
    <w:p w:rsidR="00BB1C9A" w:rsidRPr="00127FC4" w:rsidRDefault="005A7FFD" w:rsidP="00BB1C9A">
      <w:pPr>
        <w:shd w:val="clear" w:color="auto" w:fill="FFFFFF"/>
        <w:ind w:firstLine="709"/>
        <w:jc w:val="both"/>
        <w:rPr>
          <w:color w:val="000000"/>
        </w:rPr>
      </w:pPr>
      <w:r w:rsidRPr="00127FC4">
        <w:t>2 Краткая характеристика структуры ВКР</w:t>
      </w:r>
      <w:r w:rsidR="00BB1C9A" w:rsidRPr="00127FC4">
        <w:rPr>
          <w:color w:val="000000"/>
          <w:sz w:val="28"/>
          <w:szCs w:val="28"/>
        </w:rPr>
        <w:t xml:space="preserve"> </w:t>
      </w:r>
      <w:r w:rsidR="00BB1C9A" w:rsidRPr="00127FC4">
        <w:rPr>
          <w:color w:val="FF0000"/>
          <w:u w:val="single"/>
        </w:rPr>
        <w:t xml:space="preserve">В первой главе рассматриваются основы экономического стимулирования медицинского персонала. Сформулированы основные принципы экономического стимулирования сотрудников бюджетной организации. </w:t>
      </w:r>
      <w:r w:rsidR="00BB1C9A" w:rsidRPr="00127FC4">
        <w:rPr>
          <w:color w:val="FF0000"/>
          <w:u w:val="single"/>
          <w:shd w:val="clear" w:color="auto" w:fill="FFFFFF"/>
        </w:rPr>
        <w:t xml:space="preserve">Далее рассматриваются </w:t>
      </w:r>
      <w:r w:rsidR="00BB1C9A" w:rsidRPr="00127FC4">
        <w:rPr>
          <w:color w:val="FF0000"/>
          <w:u w:val="single"/>
        </w:rPr>
        <w:t>особенности экономического стимулирования медицинского персонала за рубежом и экономическое стимулирование медицинского персонала в России.</w:t>
      </w:r>
      <w:r w:rsidR="00BB1C9A" w:rsidRPr="00127FC4">
        <w:rPr>
          <w:color w:val="FF0000"/>
          <w:u w:val="single"/>
          <w:shd w:val="clear" w:color="auto" w:fill="FFFFFF"/>
        </w:rPr>
        <w:t xml:space="preserve"> Автором сформулированы понятия, определяющие нормы </w:t>
      </w:r>
      <w:r w:rsidR="00BB1C9A" w:rsidRPr="00127FC4">
        <w:rPr>
          <w:color w:val="FF0000"/>
          <w:u w:val="single"/>
        </w:rPr>
        <w:t xml:space="preserve">экономического стимулирования медицинских </w:t>
      </w:r>
      <w:proofErr w:type="gramStart"/>
      <w:r w:rsidR="00BB1C9A" w:rsidRPr="00127FC4">
        <w:rPr>
          <w:color w:val="FF0000"/>
          <w:u w:val="single"/>
        </w:rPr>
        <w:t>работников.</w:t>
      </w:r>
      <w:r w:rsidR="00BB1C9A" w:rsidRPr="00127FC4">
        <w:t>_</w:t>
      </w:r>
      <w:proofErr w:type="gramEnd"/>
      <w:r w:rsidR="00BB1C9A" w:rsidRPr="00127FC4">
        <w:t>______________________________________________________</w:t>
      </w:r>
    </w:p>
    <w:p w:rsidR="00BB1C9A" w:rsidRPr="00127FC4" w:rsidRDefault="00BB1C9A" w:rsidP="00BB1C9A">
      <w:pPr>
        <w:pStyle w:val="a3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7F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 второй главе </w:t>
      </w:r>
      <w:r w:rsidRPr="00127FC4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автор проводит анализ</w:t>
      </w:r>
      <w:r w:rsidR="00127F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____________________________________________</w:t>
      </w:r>
    </w:p>
    <w:p w:rsidR="005A7FFD" w:rsidRPr="00127FC4" w:rsidRDefault="00BB1C9A" w:rsidP="00BB1C9A">
      <w:pPr>
        <w:jc w:val="both"/>
      </w:pPr>
      <w:r w:rsidRPr="00127FC4">
        <w:t xml:space="preserve">В третьей главе, </w:t>
      </w:r>
      <w:r w:rsidRPr="00127FC4">
        <w:rPr>
          <w:color w:val="FF0000"/>
        </w:rPr>
        <w:t>на основании проведенного исследования и полученных результатов, предложены м</w:t>
      </w:r>
      <w:r w:rsidR="00127FC4" w:rsidRPr="00127FC4">
        <w:rPr>
          <w:color w:val="FF0000"/>
        </w:rPr>
        <w:t>ероприятия по совершенствованию</w:t>
      </w:r>
      <w:r w:rsidR="00127FC4">
        <w:t>___________________________________</w:t>
      </w:r>
    </w:p>
    <w:p w:rsidR="005A7FFD" w:rsidRPr="00127FC4" w:rsidRDefault="005A7FFD" w:rsidP="00BB1C9A">
      <w:pPr>
        <w:jc w:val="both"/>
      </w:pPr>
      <w:r w:rsidRPr="00127FC4">
        <w:t>3 Оценка характера работы выпускника (самостоятельность, личный вклад в раскрытие проблемы, аргументированность и конкретность выводов и предложений, качество оформления работы</w:t>
      </w:r>
      <w:r w:rsidR="00BB1C9A" w:rsidRPr="00127FC4">
        <w:t xml:space="preserve"> </w:t>
      </w:r>
      <w:r w:rsidR="00BB1C9A" w:rsidRPr="00127FC4">
        <w:rPr>
          <w:color w:val="FF0000"/>
        </w:rPr>
        <w:t xml:space="preserve">Работа выполнена и оформлена магистрантом самостоятельно на высоком профессиональном уровне. Магистрант полностью раскрыл тему работы. Выводы по работе аргументированы, конкретизированы и полностью раскрывают рассматриваемую </w:t>
      </w:r>
      <w:proofErr w:type="gramStart"/>
      <w:r w:rsidR="00BB1C9A" w:rsidRPr="00127FC4">
        <w:rPr>
          <w:color w:val="FF0000"/>
        </w:rPr>
        <w:t>тему.</w:t>
      </w:r>
      <w:r w:rsidR="00BB1C9A" w:rsidRPr="00127FC4">
        <w:t>_</w:t>
      </w:r>
      <w:proofErr w:type="gramEnd"/>
      <w:r w:rsidR="00BB1C9A" w:rsidRPr="00127FC4">
        <w:t xml:space="preserve">________________________________________________________________________ </w:t>
      </w:r>
    </w:p>
    <w:p w:rsidR="005A7FFD" w:rsidRPr="00127FC4" w:rsidRDefault="005A7FFD" w:rsidP="005A7FFD">
      <w:pPr>
        <w:jc w:val="both"/>
      </w:pPr>
      <w:r w:rsidRPr="00127FC4">
        <w:t>4 Компетенции, демонстрируемые в процессе выполнения и защиты ВКР</w:t>
      </w:r>
    </w:p>
    <w:p w:rsidR="005A7FFD" w:rsidRPr="00127FC4" w:rsidRDefault="005A7FFD" w:rsidP="005A7FFD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1"/>
        <w:gridCol w:w="964"/>
        <w:gridCol w:w="1091"/>
        <w:gridCol w:w="1290"/>
        <w:gridCol w:w="1006"/>
        <w:gridCol w:w="1759"/>
        <w:gridCol w:w="974"/>
      </w:tblGrid>
      <w:tr w:rsidR="005A7FFD" w:rsidRPr="00127FC4" w:rsidTr="00AA1E37">
        <w:tc>
          <w:tcPr>
            <w:tcW w:w="1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D" w:rsidRPr="00127FC4" w:rsidRDefault="005A7FFD" w:rsidP="002035C6">
            <w:pPr>
              <w:ind w:left="-57" w:right="-57"/>
              <w:jc w:val="center"/>
            </w:pPr>
            <w:r w:rsidRPr="00127FC4">
              <w:t>Компетенции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D" w:rsidRPr="00127FC4" w:rsidRDefault="005A7FFD" w:rsidP="002035C6">
            <w:pPr>
              <w:ind w:left="-57" w:right="-57"/>
              <w:jc w:val="center"/>
            </w:pPr>
            <w:r w:rsidRPr="00127FC4">
              <w:t>Выбор темы ВКР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D" w:rsidRPr="00127FC4" w:rsidRDefault="005A7FFD" w:rsidP="002035C6">
            <w:pPr>
              <w:ind w:left="-57" w:right="-57"/>
              <w:jc w:val="center"/>
            </w:pPr>
            <w:r w:rsidRPr="00127FC4">
              <w:t>Подбор</w:t>
            </w:r>
          </w:p>
          <w:p w:rsidR="005A7FFD" w:rsidRPr="00127FC4" w:rsidRDefault="005A7FFD" w:rsidP="002035C6">
            <w:pPr>
              <w:ind w:left="-57" w:right="-57"/>
              <w:jc w:val="center"/>
            </w:pPr>
            <w:r w:rsidRPr="00127FC4">
              <w:t>литературы, нормативной и первичной документа</w:t>
            </w:r>
            <w:r w:rsidRPr="00127FC4">
              <w:lastRenderedPageBreak/>
              <w:t>ции по теме ВКР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D" w:rsidRPr="00127FC4" w:rsidRDefault="005A7FFD" w:rsidP="002035C6">
            <w:pPr>
              <w:ind w:left="-57" w:right="-57"/>
              <w:jc w:val="center"/>
            </w:pPr>
            <w:r w:rsidRPr="00127FC4">
              <w:lastRenderedPageBreak/>
              <w:t>Написание ВКР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D" w:rsidRPr="00127FC4" w:rsidRDefault="005A7FFD" w:rsidP="002035C6">
            <w:pPr>
              <w:ind w:left="-57" w:right="-57"/>
              <w:jc w:val="center"/>
            </w:pPr>
            <w:r w:rsidRPr="00127FC4">
              <w:t>Подготовка доклада и демонстрационного материала для защиты ВКР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D" w:rsidRPr="00127FC4" w:rsidRDefault="005A7FFD" w:rsidP="002035C6">
            <w:pPr>
              <w:ind w:left="-57" w:right="-57"/>
              <w:jc w:val="center"/>
            </w:pPr>
            <w:r w:rsidRPr="00127FC4">
              <w:t>Защита ВКР</w:t>
            </w:r>
          </w:p>
        </w:tc>
      </w:tr>
      <w:tr w:rsidR="00AA1E37" w:rsidRPr="00127FC4" w:rsidTr="00AA1E37"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E37" w:rsidRPr="00127FC4" w:rsidRDefault="00AA1E37" w:rsidP="00127F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Универсальные</w:t>
            </w:r>
            <w:r w:rsidRPr="00127FC4">
              <w:rPr>
                <w:rFonts w:ascii="Times New Roman" w:hAnsi="Times New Roman"/>
                <w:sz w:val="24"/>
                <w:szCs w:val="24"/>
              </w:rPr>
              <w:t xml:space="preserve"> компетенции (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27FC4">
              <w:rPr>
                <w:rFonts w:ascii="Times New Roman" w:hAnsi="Times New Roman"/>
                <w:sz w:val="24"/>
                <w:szCs w:val="24"/>
              </w:rPr>
              <w:t>К)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27FC4">
              <w:rPr>
                <w:rFonts w:ascii="Times New Roman" w:hAnsi="Times New Roman"/>
                <w:sz w:val="24"/>
                <w:szCs w:val="24"/>
              </w:rPr>
              <w:t>К-1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pStyle w:val="a3"/>
              <w:jc w:val="center"/>
              <w:rPr>
                <w:sz w:val="24"/>
                <w:szCs w:val="24"/>
              </w:rPr>
            </w:pPr>
            <w:r w:rsidRPr="00127FC4">
              <w:rPr>
                <w:sz w:val="24"/>
                <w:szCs w:val="24"/>
              </w:rPr>
              <w:t>+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pStyle w:val="a3"/>
              <w:jc w:val="center"/>
              <w:rPr>
                <w:sz w:val="24"/>
                <w:szCs w:val="24"/>
              </w:rPr>
            </w:pPr>
            <w:r w:rsidRPr="00127FC4">
              <w:rPr>
                <w:sz w:val="24"/>
                <w:szCs w:val="24"/>
              </w:rPr>
              <w:t>+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A1E37" w:rsidRPr="00127FC4" w:rsidTr="00AA1E37">
        <w:tc>
          <w:tcPr>
            <w:tcW w:w="1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E37" w:rsidRPr="00127FC4" w:rsidRDefault="00AA1E37" w:rsidP="002035C6">
            <w:pPr>
              <w:ind w:left="-57" w:right="-57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  <w:r>
              <w:t>У</w:t>
            </w:r>
            <w:r w:rsidRPr="00127FC4">
              <w:t>К-2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  <w:r w:rsidRPr="00127FC4">
              <w:t>+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  <w:r w:rsidRPr="00127FC4">
              <w:t>+</w:t>
            </w:r>
          </w:p>
        </w:tc>
      </w:tr>
      <w:tr w:rsidR="00AA1E37" w:rsidRPr="00127FC4" w:rsidTr="00AA1E37">
        <w:tc>
          <w:tcPr>
            <w:tcW w:w="1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E37" w:rsidRPr="00127FC4" w:rsidRDefault="00AA1E37" w:rsidP="002035C6">
            <w:pPr>
              <w:ind w:left="-57" w:right="-57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  <w:r>
              <w:t>У</w:t>
            </w:r>
            <w:r w:rsidRPr="00127FC4">
              <w:t>К-3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  <w:r w:rsidRPr="00127FC4">
              <w:t>+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  <w:r w:rsidRPr="00127FC4">
              <w:t>+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  <w:r w:rsidRPr="00127FC4">
              <w:t>+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  <w:r>
              <w:t>+</w:t>
            </w:r>
          </w:p>
        </w:tc>
      </w:tr>
      <w:tr w:rsidR="00AA1E37" w:rsidRPr="00127FC4" w:rsidTr="00AA1E37">
        <w:tc>
          <w:tcPr>
            <w:tcW w:w="1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E37" w:rsidRPr="00127FC4" w:rsidRDefault="00AA1E37" w:rsidP="002035C6">
            <w:pPr>
              <w:ind w:left="-57" w:right="-57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Default="00AA1E37" w:rsidP="00AA1E37">
            <w:pPr>
              <w:ind w:left="-57" w:right="-57"/>
              <w:jc w:val="center"/>
            </w:pPr>
            <w:r>
              <w:t>У</w:t>
            </w:r>
            <w:r w:rsidRPr="00127FC4">
              <w:t>К-</w:t>
            </w:r>
            <w: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</w:p>
        </w:tc>
      </w:tr>
      <w:tr w:rsidR="00AA1E37" w:rsidRPr="00127FC4" w:rsidTr="00AA1E37">
        <w:tc>
          <w:tcPr>
            <w:tcW w:w="1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E37" w:rsidRPr="00127FC4" w:rsidRDefault="00AA1E37" w:rsidP="002035C6">
            <w:pPr>
              <w:ind w:left="-57" w:right="-57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Default="00AA1E37" w:rsidP="00AA1E37">
            <w:pPr>
              <w:ind w:left="-57" w:right="-57"/>
              <w:jc w:val="center"/>
            </w:pPr>
            <w:r>
              <w:t>У</w:t>
            </w:r>
            <w:r w:rsidRPr="00127FC4">
              <w:t>К-</w:t>
            </w:r>
            <w: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  <w:r>
              <w:t>+</w:t>
            </w:r>
          </w:p>
        </w:tc>
      </w:tr>
      <w:tr w:rsidR="00AA1E37" w:rsidRPr="00127FC4" w:rsidTr="00AA1E37">
        <w:tc>
          <w:tcPr>
            <w:tcW w:w="1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37" w:rsidRPr="00127FC4" w:rsidRDefault="00AA1E37" w:rsidP="002035C6">
            <w:pPr>
              <w:ind w:left="-57" w:right="-57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Default="00AA1E37" w:rsidP="00AA1E37">
            <w:pPr>
              <w:ind w:left="-57" w:right="-57"/>
              <w:jc w:val="center"/>
            </w:pPr>
            <w:r>
              <w:t>У</w:t>
            </w:r>
            <w:r w:rsidRPr="00127FC4">
              <w:t>К</w:t>
            </w:r>
            <w:r>
              <w:t>-6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37" w:rsidRPr="00127FC4" w:rsidRDefault="00AA1E37" w:rsidP="002035C6">
            <w:pPr>
              <w:ind w:left="-57" w:right="-57"/>
              <w:jc w:val="center"/>
            </w:pPr>
          </w:p>
        </w:tc>
      </w:tr>
      <w:tr w:rsidR="005A7FFD" w:rsidRPr="00127FC4" w:rsidTr="00AA1E37"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FFD" w:rsidRPr="00127FC4" w:rsidRDefault="005A7FFD" w:rsidP="00203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4">
              <w:rPr>
                <w:rFonts w:ascii="Times New Roman" w:hAnsi="Times New Roman"/>
                <w:sz w:val="24"/>
                <w:szCs w:val="24"/>
              </w:rPr>
              <w:t>Общепрофессиональные компетенции (ОПК)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FFD" w:rsidRPr="00127FC4" w:rsidRDefault="005A7FFD" w:rsidP="00203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4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D" w:rsidRPr="00127FC4" w:rsidRDefault="005A7FFD" w:rsidP="002035C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D" w:rsidRPr="00127FC4" w:rsidRDefault="005A7FFD" w:rsidP="002035C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D" w:rsidRPr="00127FC4" w:rsidRDefault="00FD4115" w:rsidP="002035C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D" w:rsidRPr="00127FC4" w:rsidRDefault="00FD4115" w:rsidP="002035C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D" w:rsidRPr="00127FC4" w:rsidRDefault="005A7FFD" w:rsidP="002035C6">
            <w:pPr>
              <w:pStyle w:val="a3"/>
              <w:jc w:val="center"/>
              <w:rPr>
                <w:sz w:val="24"/>
                <w:szCs w:val="24"/>
              </w:rPr>
            </w:pPr>
            <w:r w:rsidRPr="00127FC4">
              <w:rPr>
                <w:sz w:val="24"/>
                <w:szCs w:val="24"/>
              </w:rPr>
              <w:t>+</w:t>
            </w:r>
          </w:p>
        </w:tc>
      </w:tr>
      <w:tr w:rsidR="005A7FFD" w:rsidRPr="00127FC4" w:rsidTr="00AA1E37"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FFD" w:rsidRPr="00127FC4" w:rsidRDefault="005A7FFD" w:rsidP="00203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FFD" w:rsidRPr="00127FC4" w:rsidRDefault="005A7FFD" w:rsidP="002035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4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D" w:rsidRPr="00127FC4" w:rsidRDefault="005A7FFD" w:rsidP="002035C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D" w:rsidRPr="00127FC4" w:rsidRDefault="00FD4115" w:rsidP="002035C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D" w:rsidRPr="00127FC4" w:rsidRDefault="00FD4115" w:rsidP="002035C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D" w:rsidRPr="00127FC4" w:rsidRDefault="00FD4115" w:rsidP="002035C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D" w:rsidRPr="00127FC4" w:rsidRDefault="005A7FFD" w:rsidP="002035C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5A7FFD" w:rsidRPr="00127FC4" w:rsidTr="00AA1E37">
        <w:tc>
          <w:tcPr>
            <w:tcW w:w="1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FD" w:rsidRPr="00127FC4" w:rsidRDefault="005A7FFD" w:rsidP="002035C6">
            <w:pPr>
              <w:ind w:left="-57" w:right="-57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D" w:rsidRPr="00127FC4" w:rsidRDefault="005A7FFD" w:rsidP="002035C6">
            <w:pPr>
              <w:ind w:left="-57" w:right="-57"/>
              <w:jc w:val="center"/>
            </w:pPr>
            <w:r w:rsidRPr="00127FC4">
              <w:t>ОПК-3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D" w:rsidRPr="00127FC4" w:rsidRDefault="005A7FFD" w:rsidP="002035C6">
            <w:pPr>
              <w:ind w:left="-57" w:right="-57"/>
              <w:jc w:val="center"/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D" w:rsidRPr="00127FC4" w:rsidRDefault="005A7FFD" w:rsidP="002035C6">
            <w:pPr>
              <w:ind w:left="-57" w:right="-57"/>
              <w:jc w:val="center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D" w:rsidRPr="00127FC4" w:rsidRDefault="005A7FFD" w:rsidP="002035C6">
            <w:pPr>
              <w:ind w:left="-57" w:right="-57"/>
              <w:jc w:val="center"/>
            </w:pPr>
            <w:r w:rsidRPr="00127FC4">
              <w:t>+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D" w:rsidRPr="00127FC4" w:rsidRDefault="005A7FFD" w:rsidP="002035C6">
            <w:pPr>
              <w:ind w:left="-57" w:right="-57"/>
              <w:jc w:val="center"/>
            </w:pPr>
            <w:r w:rsidRPr="00127FC4">
              <w:t>+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FD" w:rsidRPr="00127FC4" w:rsidRDefault="005A7FFD" w:rsidP="002035C6">
            <w:pPr>
              <w:ind w:left="-57" w:right="-57"/>
              <w:jc w:val="center"/>
            </w:pPr>
            <w:r w:rsidRPr="00127FC4">
              <w:t>+</w:t>
            </w:r>
          </w:p>
        </w:tc>
      </w:tr>
      <w:tr w:rsidR="00FD4115" w:rsidRPr="00127FC4" w:rsidTr="00AA1E37">
        <w:tc>
          <w:tcPr>
            <w:tcW w:w="1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15" w:rsidRPr="00127FC4" w:rsidRDefault="00FD4115" w:rsidP="00FD4115">
            <w:pPr>
              <w:ind w:left="-57" w:right="-57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  <w:r w:rsidRPr="00127FC4">
              <w:t>ОПК-</w:t>
            </w:r>
            <w: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  <w:r>
              <w:t>+</w:t>
            </w:r>
          </w:p>
        </w:tc>
      </w:tr>
      <w:tr w:rsidR="00FD4115" w:rsidRPr="00127FC4" w:rsidTr="00AA1E37">
        <w:tc>
          <w:tcPr>
            <w:tcW w:w="1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15" w:rsidRPr="00127FC4" w:rsidRDefault="00FD4115" w:rsidP="00FD4115">
            <w:pPr>
              <w:ind w:left="-57" w:right="-57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  <w:r w:rsidRPr="00127FC4">
              <w:t>ОПК-</w:t>
            </w:r>
            <w: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</w:p>
        </w:tc>
      </w:tr>
      <w:tr w:rsidR="00FD4115" w:rsidRPr="00127FC4" w:rsidTr="00AA1E37"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115" w:rsidRPr="00127FC4" w:rsidRDefault="00FD4115" w:rsidP="00FD4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4">
              <w:rPr>
                <w:rFonts w:ascii="Times New Roman" w:hAnsi="Times New Roman"/>
                <w:sz w:val="24"/>
                <w:szCs w:val="24"/>
              </w:rPr>
              <w:t>Профессиональные компетенции (ПК)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FC4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pStyle w:val="a3"/>
              <w:jc w:val="center"/>
              <w:rPr>
                <w:sz w:val="24"/>
                <w:szCs w:val="24"/>
              </w:rPr>
            </w:pPr>
            <w:r w:rsidRPr="00127FC4">
              <w:rPr>
                <w:sz w:val="24"/>
                <w:szCs w:val="24"/>
              </w:rPr>
              <w:t>+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D4115" w:rsidRPr="00127FC4" w:rsidTr="00AA1E37">
        <w:tc>
          <w:tcPr>
            <w:tcW w:w="1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115" w:rsidRPr="00127FC4" w:rsidRDefault="00FD4115" w:rsidP="00FD4115">
            <w:pPr>
              <w:ind w:left="-57" w:right="-57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  <w:r w:rsidRPr="00127FC4">
              <w:t>ПК-2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  <w:r w:rsidRPr="00127FC4">
              <w:t>+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  <w:r>
              <w:t>+</w:t>
            </w:r>
          </w:p>
        </w:tc>
      </w:tr>
      <w:tr w:rsidR="00FD4115" w:rsidRPr="00127FC4" w:rsidTr="00AA1E37">
        <w:tc>
          <w:tcPr>
            <w:tcW w:w="1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115" w:rsidRPr="00127FC4" w:rsidRDefault="00FD4115" w:rsidP="00FD4115">
            <w:pPr>
              <w:ind w:left="-57" w:right="-57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  <w:r w:rsidRPr="00127FC4">
              <w:t>ПК-3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  <w:r w:rsidRPr="00127FC4">
              <w:t>+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  <w:r>
              <w:t>+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  <w:r>
              <w:t>+</w:t>
            </w:r>
          </w:p>
        </w:tc>
      </w:tr>
      <w:tr w:rsidR="00FD4115" w:rsidRPr="00127FC4" w:rsidTr="00AA1E37">
        <w:tc>
          <w:tcPr>
            <w:tcW w:w="1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115" w:rsidRPr="00127FC4" w:rsidRDefault="00FD4115" w:rsidP="00FD4115">
            <w:pPr>
              <w:ind w:left="-57" w:right="-57"/>
              <w:jc w:val="center"/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  <w:r w:rsidRPr="00127FC4">
              <w:t>ПК-4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  <w:r w:rsidRPr="00127FC4">
              <w:t>+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  <w:r w:rsidRPr="00127FC4">
              <w:t>+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15" w:rsidRPr="00127FC4" w:rsidRDefault="00FD4115" w:rsidP="00FD4115">
            <w:pPr>
              <w:ind w:left="-57" w:right="-57"/>
              <w:jc w:val="center"/>
            </w:pPr>
          </w:p>
        </w:tc>
      </w:tr>
    </w:tbl>
    <w:p w:rsidR="00D15CFD" w:rsidRPr="008136D7" w:rsidRDefault="00D15CFD" w:rsidP="00FD4115"/>
    <w:p w:rsidR="005A7FFD" w:rsidRPr="00127FC4" w:rsidRDefault="005A7FFD" w:rsidP="005A7FFD">
      <w:pPr>
        <w:jc w:val="both"/>
      </w:pPr>
      <w:r w:rsidRPr="00127FC4">
        <w:t xml:space="preserve">5 Оценка уровня сформированности </w:t>
      </w:r>
      <w:proofErr w:type="gramStart"/>
      <w:r w:rsidRPr="00127FC4">
        <w:t>компетенций  _</w:t>
      </w:r>
      <w:proofErr w:type="gramEnd"/>
      <w:r w:rsidRPr="00127FC4">
        <w:t>______</w:t>
      </w:r>
      <w:r w:rsidR="00BB1C9A" w:rsidRPr="00D937E7">
        <w:rPr>
          <w:color w:val="FF0000"/>
          <w:u w:val="single"/>
        </w:rPr>
        <w:t>высокий</w:t>
      </w:r>
      <w:r w:rsidRPr="00127FC4">
        <w:t>______________</w:t>
      </w:r>
    </w:p>
    <w:p w:rsidR="005A7FFD" w:rsidRPr="00127FC4" w:rsidRDefault="005A7FFD" w:rsidP="005A7FFD">
      <w:pPr>
        <w:jc w:val="both"/>
      </w:pPr>
    </w:p>
    <w:p w:rsidR="005A7FFD" w:rsidRPr="00127FC4" w:rsidRDefault="005A7FFD" w:rsidP="00BB1C9A">
      <w:pPr>
        <w:jc w:val="both"/>
      </w:pPr>
      <w:r w:rsidRPr="00127FC4">
        <w:t>6 Достоинства и недостатки ВКР</w:t>
      </w:r>
      <w:r w:rsidR="00BB1C9A" w:rsidRPr="00127FC4">
        <w:t xml:space="preserve"> </w:t>
      </w:r>
      <w:r w:rsidR="00AE5028" w:rsidRPr="00D937E7">
        <w:rPr>
          <w:color w:val="FF0000"/>
          <w:u w:val="single"/>
        </w:rPr>
        <w:t xml:space="preserve">Работа </w:t>
      </w:r>
      <w:r w:rsidR="00BB1C9A" w:rsidRPr="00D937E7">
        <w:rPr>
          <w:color w:val="FF0000"/>
          <w:u w:val="single"/>
        </w:rPr>
        <w:t>не содержит спорных, недостаточно аргументированных и ошибочных положений</w:t>
      </w:r>
      <w:r w:rsidR="00BB1C9A" w:rsidRPr="00127FC4">
        <w:t>______________________________________</w:t>
      </w:r>
    </w:p>
    <w:p w:rsidR="005A7FFD" w:rsidRPr="00127FC4" w:rsidRDefault="005A7FFD" w:rsidP="00AE5028">
      <w:pPr>
        <w:jc w:val="both"/>
      </w:pPr>
      <w:r w:rsidRPr="00127FC4">
        <w:t>7 Характеристика проверки ВКР на наличие заимствований (плагиата)</w:t>
      </w:r>
      <w:r w:rsidR="00AE5028" w:rsidRPr="00127FC4">
        <w:t xml:space="preserve"> </w:t>
      </w:r>
      <w:r w:rsidR="00AE5028" w:rsidRPr="00D937E7">
        <w:rPr>
          <w:color w:val="FF0000"/>
          <w:u w:val="single"/>
        </w:rPr>
        <w:t xml:space="preserve">Содержание авторского текста составляет 71% (проверка на антиплагиат), что свидетельствует о высокой самостоятельности выполненного </w:t>
      </w:r>
      <w:proofErr w:type="gramStart"/>
      <w:r w:rsidR="00AE5028" w:rsidRPr="00D937E7">
        <w:rPr>
          <w:color w:val="FF0000"/>
          <w:u w:val="single"/>
        </w:rPr>
        <w:t>исследования.</w:t>
      </w:r>
      <w:r w:rsidR="00AE5028" w:rsidRPr="00127FC4">
        <w:t>_</w:t>
      </w:r>
      <w:proofErr w:type="gramEnd"/>
      <w:r w:rsidR="00AE5028" w:rsidRPr="00127FC4">
        <w:t>___________________________</w:t>
      </w:r>
    </w:p>
    <w:p w:rsidR="005A7FFD" w:rsidRPr="00127FC4" w:rsidRDefault="005A7FFD" w:rsidP="005A7FFD">
      <w:pPr>
        <w:jc w:val="both"/>
      </w:pPr>
      <w:r w:rsidRPr="00127FC4">
        <w:t xml:space="preserve">8 Выпускная квалификационная работа </w:t>
      </w:r>
      <w:r w:rsidRPr="005E6F20">
        <w:rPr>
          <w:color w:val="FF0000"/>
        </w:rPr>
        <w:t>соответствует</w:t>
      </w:r>
      <w:r w:rsidR="00127FC4" w:rsidRPr="005E6F20">
        <w:rPr>
          <w:color w:val="FF0000"/>
        </w:rPr>
        <w:t xml:space="preserve"> / не соответствует</w:t>
      </w:r>
      <w:r w:rsidRPr="00127FC4">
        <w:t xml:space="preserve"> предъявляемым к ней требованиям федеральных государственных образовательных стандартов высшего образования и может быть рекомендована к защите на заседании государственной экзаменационной комиссии</w:t>
      </w:r>
    </w:p>
    <w:p w:rsidR="005A7FFD" w:rsidRPr="00127FC4" w:rsidRDefault="005A7FFD" w:rsidP="005A7FFD">
      <w:pPr>
        <w:jc w:val="both"/>
        <w:rPr>
          <w:i/>
          <w:vertAlign w:val="superscript"/>
        </w:rPr>
      </w:pPr>
      <w:r w:rsidRPr="00127FC4">
        <w:t xml:space="preserve">8 Автор ВКР                         </w:t>
      </w:r>
      <w:r w:rsidR="00127FC4">
        <w:t xml:space="preserve">                           </w:t>
      </w:r>
      <w:r w:rsidRPr="00127FC4">
        <w:t xml:space="preserve"> </w:t>
      </w:r>
      <w:r w:rsidR="00127FC4">
        <w:t>____</w:t>
      </w:r>
      <w:r w:rsidR="00AE5028" w:rsidRPr="00127FC4">
        <w:t>___</w:t>
      </w:r>
    </w:p>
    <w:p w:rsidR="005A7FFD" w:rsidRPr="00127FC4" w:rsidRDefault="005A7FFD" w:rsidP="005A7FFD">
      <w:pPr>
        <w:jc w:val="center"/>
        <w:rPr>
          <w:i/>
          <w:vertAlign w:val="superscript"/>
        </w:rPr>
      </w:pPr>
      <w:r w:rsidRPr="00127FC4">
        <w:rPr>
          <w:i/>
          <w:vertAlign w:val="superscript"/>
        </w:rPr>
        <w:t>фамилия, имя, отчество (полностью)</w:t>
      </w:r>
    </w:p>
    <w:p w:rsidR="005A7FFD" w:rsidRPr="00127FC4" w:rsidRDefault="005A7FFD" w:rsidP="005A7FFD">
      <w:pPr>
        <w:jc w:val="both"/>
      </w:pPr>
      <w:r w:rsidRPr="00127FC4">
        <w:t xml:space="preserve">заслуживает присвоения </w:t>
      </w:r>
      <w:r w:rsidR="00B7453A">
        <w:t>квалификации</w:t>
      </w:r>
      <w:r w:rsidRPr="00127FC4">
        <w:t xml:space="preserve"> </w:t>
      </w:r>
      <w:r w:rsidRPr="005E6F20">
        <w:rPr>
          <w:color w:val="FF0000"/>
        </w:rPr>
        <w:t xml:space="preserve">магистр </w:t>
      </w:r>
      <w:r w:rsidRPr="00127FC4">
        <w:t>по направ</w:t>
      </w:r>
      <w:r w:rsidR="00B7453A">
        <w:t>лению «Менеджмент»</w:t>
      </w:r>
    </w:p>
    <w:p w:rsidR="005A7FFD" w:rsidRPr="00127FC4" w:rsidRDefault="005A7FFD" w:rsidP="005A7FFD">
      <w:pPr>
        <w:jc w:val="center"/>
      </w:pPr>
    </w:p>
    <w:p w:rsidR="005A7FFD" w:rsidRPr="00127FC4" w:rsidRDefault="005A7FFD" w:rsidP="00AE5028">
      <w:pPr>
        <w:jc w:val="both"/>
      </w:pPr>
      <w:r w:rsidRPr="00127FC4">
        <w:t>Руководитель ВКР</w:t>
      </w:r>
      <w:r w:rsidR="00AE5028" w:rsidRPr="00127FC4">
        <w:t xml:space="preserve"> </w:t>
      </w:r>
      <w:r w:rsidR="00127FC4" w:rsidRPr="00E43C03">
        <w:rPr>
          <w:color w:val="FF0000"/>
          <w:u w:val="single"/>
        </w:rPr>
        <w:t>ФИО</w:t>
      </w:r>
      <w:r w:rsidR="00AE5028" w:rsidRPr="00E43C03">
        <w:rPr>
          <w:u w:val="single"/>
        </w:rPr>
        <w:t xml:space="preserve">, </w:t>
      </w:r>
      <w:r w:rsidR="00AE5028" w:rsidRPr="00E43C03">
        <w:rPr>
          <w:color w:val="FF0000"/>
          <w:u w:val="single"/>
        </w:rPr>
        <w:t>к.э.н., доцент</w:t>
      </w:r>
      <w:r w:rsidR="00AE5028" w:rsidRPr="00E43C03">
        <w:rPr>
          <w:u w:val="single"/>
        </w:rPr>
        <w:t xml:space="preserve"> кафедры экономики и менеджмента </w:t>
      </w:r>
      <w:r w:rsidR="00201E17">
        <w:rPr>
          <w:u w:val="single"/>
        </w:rPr>
        <w:t>И</w:t>
      </w:r>
      <w:r w:rsidR="00127FC4" w:rsidRPr="00E43C03">
        <w:rPr>
          <w:u w:val="single"/>
        </w:rPr>
        <w:t xml:space="preserve">нститута общественного здоровья </w:t>
      </w:r>
      <w:r w:rsidR="00F0573B">
        <w:rPr>
          <w:u w:val="single"/>
        </w:rPr>
        <w:t xml:space="preserve">им. Н.П. Григоренко </w:t>
      </w:r>
      <w:r w:rsidR="00AE5028" w:rsidRPr="00E43C03">
        <w:rPr>
          <w:u w:val="single"/>
        </w:rPr>
        <w:t xml:space="preserve">ФГБОУ ВО </w:t>
      </w:r>
      <w:proofErr w:type="spellStart"/>
      <w:r w:rsidR="00AE5028" w:rsidRPr="00E43C03">
        <w:rPr>
          <w:u w:val="single"/>
        </w:rPr>
        <w:t>ВолгГМУ</w:t>
      </w:r>
      <w:bookmarkStart w:id="0" w:name="_GoBack"/>
      <w:bookmarkEnd w:id="0"/>
      <w:proofErr w:type="spellEnd"/>
      <w:r w:rsidR="00AE5028" w:rsidRPr="00E43C03">
        <w:rPr>
          <w:u w:val="single"/>
        </w:rPr>
        <w:t xml:space="preserve"> Минздрава РФ</w:t>
      </w:r>
    </w:p>
    <w:p w:rsidR="005A7FFD" w:rsidRPr="00127FC4" w:rsidRDefault="005A7FFD" w:rsidP="005A7FFD">
      <w:pPr>
        <w:jc w:val="center"/>
        <w:rPr>
          <w:i/>
          <w:vertAlign w:val="superscript"/>
        </w:rPr>
      </w:pPr>
      <w:proofErr w:type="gramStart"/>
      <w:r w:rsidRPr="00127FC4">
        <w:rPr>
          <w:color w:val="FFFFFF"/>
        </w:rPr>
        <w:t>.</w:t>
      </w:r>
      <w:r w:rsidRPr="00127FC4">
        <w:rPr>
          <w:i/>
          <w:vertAlign w:val="superscript"/>
        </w:rPr>
        <w:t>фамилия</w:t>
      </w:r>
      <w:proofErr w:type="gramEnd"/>
      <w:r w:rsidRPr="00127FC4">
        <w:rPr>
          <w:i/>
          <w:vertAlign w:val="superscript"/>
        </w:rPr>
        <w:t>, имя, отчество (полностью), ученое звание, ученая степень, место работы, занимаемая должность</w:t>
      </w:r>
    </w:p>
    <w:p w:rsidR="005A7FFD" w:rsidRPr="00127FC4" w:rsidRDefault="005A7FFD" w:rsidP="005A7FFD">
      <w:pPr>
        <w:jc w:val="center"/>
      </w:pPr>
    </w:p>
    <w:p w:rsidR="005A7FFD" w:rsidRPr="00127FC4" w:rsidRDefault="005A7FFD" w:rsidP="005A7FFD">
      <w:pPr>
        <w:jc w:val="both"/>
      </w:pPr>
      <w:r w:rsidRPr="00127FC4">
        <w:t>_______________________ г.                                                                      __________________</w:t>
      </w:r>
    </w:p>
    <w:p w:rsidR="00AB072E" w:rsidRDefault="005A7FFD" w:rsidP="00BB1C9A">
      <w:pPr>
        <w:jc w:val="both"/>
        <w:rPr>
          <w:i/>
          <w:vertAlign w:val="superscript"/>
        </w:rPr>
      </w:pPr>
      <w:r w:rsidRPr="00127FC4">
        <w:rPr>
          <w:i/>
          <w:vertAlign w:val="superscript"/>
        </w:rPr>
        <w:t xml:space="preserve">                       дата                                                                                                                                                        подпись руководителя ВКР</w:t>
      </w:r>
    </w:p>
    <w:p w:rsidR="00415BAB" w:rsidRDefault="00415BAB" w:rsidP="00BB1C9A">
      <w:pPr>
        <w:jc w:val="both"/>
        <w:rPr>
          <w:i/>
          <w:vertAlign w:val="superscript"/>
        </w:rPr>
      </w:pPr>
    </w:p>
    <w:p w:rsidR="00415BAB" w:rsidRDefault="00415BAB" w:rsidP="00415BAB">
      <w:pPr>
        <w:jc w:val="both"/>
        <w:rPr>
          <w:i/>
          <w:vertAlign w:val="superscript"/>
        </w:rPr>
      </w:pPr>
    </w:p>
    <w:p w:rsidR="00415BAB" w:rsidRDefault="00415BAB" w:rsidP="00415BAB">
      <w:pPr>
        <w:jc w:val="both"/>
        <w:rPr>
          <w:i/>
          <w:vertAlign w:val="superscript"/>
        </w:rPr>
      </w:pPr>
    </w:p>
    <w:p w:rsidR="00415BAB" w:rsidRDefault="00415BAB" w:rsidP="00415BAB">
      <w:pPr>
        <w:jc w:val="both"/>
        <w:rPr>
          <w:i/>
          <w:vertAlign w:val="superscript"/>
        </w:rPr>
      </w:pPr>
    </w:p>
    <w:p w:rsidR="00415BAB" w:rsidRDefault="00415BAB" w:rsidP="00415BAB">
      <w:pPr>
        <w:jc w:val="both"/>
        <w:rPr>
          <w:i/>
          <w:vertAlign w:val="superscript"/>
        </w:rPr>
      </w:pPr>
    </w:p>
    <w:p w:rsidR="00415BAB" w:rsidRDefault="00415BAB" w:rsidP="00415BAB">
      <w:pPr>
        <w:jc w:val="both"/>
        <w:rPr>
          <w:i/>
          <w:vertAlign w:val="superscript"/>
        </w:rPr>
      </w:pPr>
    </w:p>
    <w:p w:rsidR="00415BAB" w:rsidRDefault="00415BAB" w:rsidP="00415BAB">
      <w:pPr>
        <w:jc w:val="both"/>
      </w:pPr>
    </w:p>
    <w:p w:rsidR="00415BAB" w:rsidRPr="007D3EA3" w:rsidRDefault="00415BAB" w:rsidP="00415BAB">
      <w:pPr>
        <w:jc w:val="both"/>
      </w:pPr>
      <w:r w:rsidRPr="007D3EA3">
        <w:t>Ознакомлен</w:t>
      </w:r>
    </w:p>
    <w:p w:rsidR="00415BAB" w:rsidRPr="007D3EA3" w:rsidRDefault="00415BAB" w:rsidP="00415BAB">
      <w:pPr>
        <w:jc w:val="center"/>
        <w:rPr>
          <w:sz w:val="16"/>
          <w:szCs w:val="16"/>
        </w:rPr>
      </w:pPr>
    </w:p>
    <w:p w:rsidR="00415BAB" w:rsidRPr="007D3EA3" w:rsidRDefault="00415BAB" w:rsidP="00415BAB">
      <w:pPr>
        <w:jc w:val="both"/>
        <w:rPr>
          <w:rFonts w:eastAsiaTheme="minorEastAsia"/>
        </w:rPr>
      </w:pPr>
      <w:r w:rsidRPr="007D3EA3">
        <w:rPr>
          <w:rFonts w:eastAsiaTheme="minorEastAsia"/>
        </w:rPr>
        <w:t>_______________________ г.                                                                      __________________</w:t>
      </w:r>
    </w:p>
    <w:p w:rsidR="00415BAB" w:rsidRPr="007D3EA3" w:rsidRDefault="00415BAB" w:rsidP="00415BAB">
      <w:pPr>
        <w:jc w:val="both"/>
        <w:rPr>
          <w:rFonts w:eastAsiaTheme="minorEastAsia"/>
          <w:i/>
          <w:vertAlign w:val="superscript"/>
        </w:rPr>
      </w:pPr>
      <w:r w:rsidRPr="007D3EA3">
        <w:rPr>
          <w:rFonts w:eastAsiaTheme="minorEastAsia"/>
          <w:i/>
          <w:vertAlign w:val="superscript"/>
        </w:rPr>
        <w:t xml:space="preserve">                         дата                                                                                                                                                        </w:t>
      </w:r>
      <w:r>
        <w:rPr>
          <w:rFonts w:eastAsiaTheme="minorEastAsia"/>
          <w:i/>
          <w:vertAlign w:val="superscript"/>
        </w:rPr>
        <w:t xml:space="preserve">    </w:t>
      </w:r>
      <w:r w:rsidRPr="007D3EA3">
        <w:rPr>
          <w:rFonts w:eastAsiaTheme="minorEastAsia"/>
          <w:i/>
          <w:vertAlign w:val="superscript"/>
        </w:rPr>
        <w:t xml:space="preserve"> подпись обучающегося</w:t>
      </w:r>
    </w:p>
    <w:p w:rsidR="00415BAB" w:rsidRPr="00127FC4" w:rsidRDefault="00415BAB" w:rsidP="00415BAB">
      <w:pPr>
        <w:jc w:val="both"/>
        <w:rPr>
          <w:i/>
          <w:vertAlign w:val="superscript"/>
        </w:rPr>
      </w:pPr>
    </w:p>
    <w:sectPr w:rsidR="00415BAB" w:rsidRPr="00127FC4" w:rsidSect="0095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2E"/>
    <w:rsid w:val="000F3A8F"/>
    <w:rsid w:val="00127FC4"/>
    <w:rsid w:val="00201E17"/>
    <w:rsid w:val="00205CE2"/>
    <w:rsid w:val="002258AD"/>
    <w:rsid w:val="002A1545"/>
    <w:rsid w:val="002C2538"/>
    <w:rsid w:val="003F029B"/>
    <w:rsid w:val="00415BAB"/>
    <w:rsid w:val="00535184"/>
    <w:rsid w:val="005778FB"/>
    <w:rsid w:val="005A7FFD"/>
    <w:rsid w:val="005E6F20"/>
    <w:rsid w:val="00605A8B"/>
    <w:rsid w:val="0075660B"/>
    <w:rsid w:val="007E15AE"/>
    <w:rsid w:val="00955ED3"/>
    <w:rsid w:val="00AA1E37"/>
    <w:rsid w:val="00AA778E"/>
    <w:rsid w:val="00AB072E"/>
    <w:rsid w:val="00AE5028"/>
    <w:rsid w:val="00B65EBC"/>
    <w:rsid w:val="00B7453A"/>
    <w:rsid w:val="00BA7CD2"/>
    <w:rsid w:val="00BB1C9A"/>
    <w:rsid w:val="00BE7DB3"/>
    <w:rsid w:val="00BF325C"/>
    <w:rsid w:val="00D15CFD"/>
    <w:rsid w:val="00D937E7"/>
    <w:rsid w:val="00E43C03"/>
    <w:rsid w:val="00E534C8"/>
    <w:rsid w:val="00F0573B"/>
    <w:rsid w:val="00F271A4"/>
    <w:rsid w:val="00F70A46"/>
    <w:rsid w:val="00FA42F5"/>
    <w:rsid w:val="00FD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C7C8"/>
  <w15:docId w15:val="{C7BAA890-1187-42FC-B549-15E0A00C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5AE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15AE"/>
    <w:pPr>
      <w:keepNext/>
      <w:keepLines/>
      <w:spacing w:before="200"/>
      <w:ind w:left="708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5A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15AE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rmal (Web)"/>
    <w:aliases w:val="Обычный (Web)"/>
    <w:basedOn w:val="a"/>
    <w:link w:val="a4"/>
    <w:uiPriority w:val="99"/>
    <w:rsid w:val="005A7FFD"/>
    <w:rPr>
      <w:rFonts w:ascii="Courier New" w:hAnsi="Courier New"/>
      <w:sz w:val="20"/>
      <w:szCs w:val="20"/>
    </w:rPr>
  </w:style>
  <w:style w:type="paragraph" w:styleId="a5">
    <w:name w:val="Body Text"/>
    <w:basedOn w:val="a"/>
    <w:link w:val="a6"/>
    <w:uiPriority w:val="1"/>
    <w:unhideWhenUsed/>
    <w:qFormat/>
    <w:rsid w:val="005A7FFD"/>
    <w:pPr>
      <w:spacing w:after="120" w:line="276" w:lineRule="auto"/>
    </w:pPr>
    <w:rPr>
      <w:rFonts w:eastAsiaTheme="minorEastAsia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A7FFD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rsid w:val="00BB1C9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2021-01-17T07:57:00Z</dcterms:created>
  <dcterms:modified xsi:type="dcterms:W3CDTF">2024-05-29T07:56:00Z</dcterms:modified>
</cp:coreProperties>
</file>