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77E" w:rsidRDefault="0091077E" w:rsidP="00B45869">
      <w:pPr>
        <w:jc w:val="center"/>
        <w:rPr>
          <w:rFonts w:ascii="Times New Roman" w:hAnsi="Times New Roman"/>
          <w:b/>
          <w:sz w:val="24"/>
          <w:szCs w:val="24"/>
        </w:rPr>
      </w:pPr>
      <w:r w:rsidRPr="00247F0F">
        <w:rPr>
          <w:rFonts w:ascii="Times New Roman" w:hAnsi="Times New Roman"/>
          <w:b/>
          <w:sz w:val="24"/>
          <w:szCs w:val="24"/>
        </w:rPr>
        <w:t xml:space="preserve">Новые медицинские издания по специальностям </w:t>
      </w:r>
      <w:r>
        <w:rPr>
          <w:rFonts w:ascii="Times New Roman" w:hAnsi="Times New Roman"/>
          <w:b/>
          <w:sz w:val="24"/>
          <w:szCs w:val="24"/>
        </w:rPr>
        <w:t>Стоматология</w:t>
      </w:r>
      <w:r w:rsidR="00635D6B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в электронном виде</w:t>
      </w:r>
      <w:r w:rsidR="00635D6B">
        <w:rPr>
          <w:rFonts w:ascii="Times New Roman" w:hAnsi="Times New Roman"/>
          <w:b/>
          <w:sz w:val="24"/>
          <w:szCs w:val="24"/>
        </w:rPr>
        <w:t xml:space="preserve"> (март 2024)</w:t>
      </w:r>
    </w:p>
    <w:p w:rsidR="0091077E" w:rsidRDefault="0091077E" w:rsidP="00B45869">
      <w:pPr>
        <w:jc w:val="both"/>
        <w:rPr>
          <w:rFonts w:ascii="Times New Roman" w:hAnsi="Times New Roman"/>
          <w:b/>
          <w:sz w:val="24"/>
          <w:szCs w:val="24"/>
        </w:rPr>
      </w:pPr>
    </w:p>
    <w:p w:rsidR="0091077E" w:rsidRDefault="00B45869" w:rsidP="00B45869">
      <w:pPr>
        <w:pStyle w:val="a4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margin">
              <wp:posOffset>5715</wp:posOffset>
            </wp:positionH>
            <wp:positionV relativeFrom="margin">
              <wp:posOffset>965835</wp:posOffset>
            </wp:positionV>
            <wp:extent cx="1426210" cy="2031365"/>
            <wp:effectExtent l="190500" t="152400" r="173990" b="140335"/>
            <wp:wrapSquare wrapText="bothSides"/>
            <wp:docPr id="8" name="Рисунок 6" descr="Зубопротезная техника. Учебн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Зубопротезная техника. Учебник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6210" cy="203136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91077E" w:rsidRPr="00E24138">
        <w:rPr>
          <w:rFonts w:ascii="Times New Roman" w:hAnsi="Times New Roman"/>
          <w:b/>
          <w:sz w:val="24"/>
          <w:szCs w:val="24"/>
        </w:rPr>
        <w:t>Зубопротезная техника</w:t>
      </w:r>
      <w:proofErr w:type="gramStart"/>
      <w:r w:rsidR="0091077E" w:rsidRPr="00E24138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="0091077E" w:rsidRPr="00E24138">
        <w:rPr>
          <w:rFonts w:ascii="Times New Roman" w:hAnsi="Times New Roman"/>
          <w:sz w:val="24"/>
          <w:szCs w:val="24"/>
        </w:rPr>
        <w:t xml:space="preserve"> учебник / Т. И. Ибрагимов, И. В. </w:t>
      </w:r>
      <w:proofErr w:type="spellStart"/>
      <w:r w:rsidR="0091077E" w:rsidRPr="00E24138">
        <w:rPr>
          <w:rFonts w:ascii="Times New Roman" w:hAnsi="Times New Roman"/>
          <w:sz w:val="24"/>
          <w:szCs w:val="24"/>
        </w:rPr>
        <w:t>Золотницкий</w:t>
      </w:r>
      <w:proofErr w:type="spellEnd"/>
      <w:r w:rsidR="0091077E" w:rsidRPr="00E24138">
        <w:rPr>
          <w:rFonts w:ascii="Times New Roman" w:hAnsi="Times New Roman"/>
          <w:sz w:val="24"/>
          <w:szCs w:val="24"/>
        </w:rPr>
        <w:t xml:space="preserve">, С. Д. Арутюнов [и др.]. - 3-е изд., </w:t>
      </w:r>
      <w:proofErr w:type="spellStart"/>
      <w:r w:rsidR="0091077E" w:rsidRPr="00E24138">
        <w:rPr>
          <w:rFonts w:ascii="Times New Roman" w:hAnsi="Times New Roman"/>
          <w:sz w:val="24"/>
          <w:szCs w:val="24"/>
        </w:rPr>
        <w:t>перераб</w:t>
      </w:r>
      <w:proofErr w:type="spellEnd"/>
      <w:r w:rsidR="0091077E" w:rsidRPr="00E24138">
        <w:rPr>
          <w:rFonts w:ascii="Times New Roman" w:hAnsi="Times New Roman"/>
          <w:sz w:val="24"/>
          <w:szCs w:val="24"/>
        </w:rPr>
        <w:t xml:space="preserve">. и доп. - Москва : </w:t>
      </w:r>
      <w:proofErr w:type="spellStart"/>
      <w:r w:rsidR="0091077E" w:rsidRPr="00E24138">
        <w:rPr>
          <w:rFonts w:ascii="Times New Roman" w:hAnsi="Times New Roman"/>
          <w:sz w:val="24"/>
          <w:szCs w:val="24"/>
        </w:rPr>
        <w:t>ГЭОТАР-Медиа</w:t>
      </w:r>
      <w:proofErr w:type="spellEnd"/>
      <w:r w:rsidR="0091077E" w:rsidRPr="00E24138">
        <w:rPr>
          <w:rFonts w:ascii="Times New Roman" w:hAnsi="Times New Roman"/>
          <w:sz w:val="24"/>
          <w:szCs w:val="24"/>
        </w:rPr>
        <w:t>, 2024. - 400 с. - ISBN 978-5-9704-8218-6, DOI: 10.33029/9704-8218-6-ZPT-2024-1-400. - Электронная версия доступна на сайте ЭБС "Консультант студента"</w:t>
      </w:r>
      <w:proofErr w:type="gramStart"/>
      <w:r w:rsidR="0091077E" w:rsidRPr="00E24138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="0091077E" w:rsidRPr="00E24138">
        <w:rPr>
          <w:rFonts w:ascii="Times New Roman" w:hAnsi="Times New Roman"/>
          <w:sz w:val="24"/>
          <w:szCs w:val="24"/>
        </w:rPr>
        <w:t xml:space="preserve"> [сайт]. URL: https://www.studentlibrary.ru/book/ISBN9785970482186.html (дата обращения: 23.04.2024). - Режим доступа: по подписке. - Текст: электронный</w:t>
      </w:r>
    </w:p>
    <w:p w:rsidR="0091077E" w:rsidRPr="00EB5642" w:rsidRDefault="0091077E" w:rsidP="00B45869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B5642">
        <w:rPr>
          <w:rFonts w:ascii="Times New Roman" w:hAnsi="Times New Roman" w:cs="Times New Roman"/>
          <w:sz w:val="24"/>
          <w:szCs w:val="24"/>
        </w:rPr>
        <w:t xml:space="preserve">В учебнике детально описаны не только новые технологии изготовления протезов (металлокерамических, </w:t>
      </w:r>
      <w:proofErr w:type="spellStart"/>
      <w:r w:rsidRPr="00EB5642">
        <w:rPr>
          <w:rFonts w:ascii="Times New Roman" w:hAnsi="Times New Roman" w:cs="Times New Roman"/>
          <w:sz w:val="24"/>
          <w:szCs w:val="24"/>
        </w:rPr>
        <w:t>безметалловых</w:t>
      </w:r>
      <w:proofErr w:type="spellEnd"/>
      <w:r w:rsidRPr="00EB5642">
        <w:rPr>
          <w:rFonts w:ascii="Times New Roman" w:hAnsi="Times New Roman" w:cs="Times New Roman"/>
          <w:sz w:val="24"/>
          <w:szCs w:val="24"/>
        </w:rPr>
        <w:t xml:space="preserve"> керамических, </w:t>
      </w:r>
      <w:proofErr w:type="spellStart"/>
      <w:r w:rsidRPr="00EB5642">
        <w:rPr>
          <w:rFonts w:ascii="Times New Roman" w:hAnsi="Times New Roman" w:cs="Times New Roman"/>
          <w:sz w:val="24"/>
          <w:szCs w:val="24"/>
        </w:rPr>
        <w:t>цельнолитных</w:t>
      </w:r>
      <w:proofErr w:type="spellEnd"/>
      <w:r w:rsidRPr="00EB56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642">
        <w:rPr>
          <w:rFonts w:ascii="Times New Roman" w:hAnsi="Times New Roman" w:cs="Times New Roman"/>
          <w:sz w:val="24"/>
          <w:szCs w:val="24"/>
        </w:rPr>
        <w:t>бюгельных</w:t>
      </w:r>
      <w:proofErr w:type="spellEnd"/>
      <w:r w:rsidRPr="00EB5642">
        <w:rPr>
          <w:rFonts w:ascii="Times New Roman" w:hAnsi="Times New Roman" w:cs="Times New Roman"/>
          <w:sz w:val="24"/>
          <w:szCs w:val="24"/>
        </w:rPr>
        <w:t>), но и традиционные конструкции зубных протезов, широко используемые во врачебной практике (технология штампованных коронок и паяных мостовидных зубных протезов, съемных пластиночных протезо</w:t>
      </w:r>
      <w:r>
        <w:rPr>
          <w:rFonts w:ascii="Times New Roman" w:hAnsi="Times New Roman" w:cs="Times New Roman"/>
          <w:sz w:val="24"/>
          <w:szCs w:val="24"/>
        </w:rPr>
        <w:t>в и др.).</w:t>
      </w:r>
      <w:proofErr w:type="gramEnd"/>
    </w:p>
    <w:p w:rsidR="0091077E" w:rsidRPr="00EB5642" w:rsidRDefault="0091077E" w:rsidP="00B45869">
      <w:pPr>
        <w:jc w:val="both"/>
        <w:rPr>
          <w:rFonts w:ascii="Times New Roman" w:hAnsi="Times New Roman" w:cs="Times New Roman"/>
          <w:sz w:val="24"/>
          <w:szCs w:val="24"/>
        </w:rPr>
      </w:pPr>
      <w:r w:rsidRPr="00EB5642">
        <w:rPr>
          <w:rFonts w:ascii="Times New Roman" w:hAnsi="Times New Roman" w:cs="Times New Roman"/>
          <w:sz w:val="24"/>
          <w:szCs w:val="24"/>
        </w:rPr>
        <w:t>При составлении учебника авторы учитывали учебный план подготовки зубных техников.</w:t>
      </w:r>
    </w:p>
    <w:p w:rsidR="0091077E" w:rsidRPr="00690F11" w:rsidRDefault="0091077E" w:rsidP="00B458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5642">
        <w:rPr>
          <w:rFonts w:ascii="Times New Roman" w:hAnsi="Times New Roman" w:cs="Times New Roman"/>
          <w:sz w:val="24"/>
          <w:szCs w:val="24"/>
        </w:rPr>
        <w:t xml:space="preserve">Учебник предназначен студентам зуботехнических отделений и колледжей, а также студентам </w:t>
      </w:r>
      <w:r w:rsidRPr="00A15A5F">
        <w:rPr>
          <w:rFonts w:ascii="Times New Roman" w:hAnsi="Times New Roman" w:cs="Times New Roman"/>
          <w:b/>
          <w:sz w:val="24"/>
          <w:szCs w:val="24"/>
        </w:rPr>
        <w:t>стоматологических факультетов</w:t>
      </w:r>
      <w:r w:rsidRPr="00EB5642">
        <w:rPr>
          <w:rFonts w:ascii="Times New Roman" w:hAnsi="Times New Roman" w:cs="Times New Roman"/>
          <w:sz w:val="24"/>
          <w:szCs w:val="24"/>
        </w:rPr>
        <w:t xml:space="preserve"> медицинских вузов.</w:t>
      </w:r>
    </w:p>
    <w:p w:rsidR="00B45869" w:rsidRDefault="00B45869" w:rsidP="00B4586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1077E" w:rsidRPr="00690F11" w:rsidRDefault="0091077E" w:rsidP="00B458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199390</wp:posOffset>
            </wp:positionV>
            <wp:extent cx="1294130" cy="2030095"/>
            <wp:effectExtent l="190500" t="152400" r="172720" b="141605"/>
            <wp:wrapSquare wrapText="bothSides"/>
            <wp:docPr id="17" name="Рисунок 11" descr="Панин, Цициашвили, Шишканов - Швы в хирургической стоматологии. Учебное пособие обложка книг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Панин, Цициашвили, Шишканов - Швы в хирургической стоматологии. Учебное пособие обложка книги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4130" cy="203009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Pr="002D5654">
        <w:rPr>
          <w:rFonts w:ascii="Times New Roman" w:hAnsi="Times New Roman" w:cs="Times New Roman"/>
          <w:b/>
          <w:sz w:val="24"/>
          <w:szCs w:val="24"/>
        </w:rPr>
        <w:t>Швы в хирургической стоматологии</w:t>
      </w:r>
      <w:proofErr w:type="gramStart"/>
      <w:r w:rsidRPr="002D5654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2D5654">
        <w:rPr>
          <w:rFonts w:ascii="Times New Roman" w:hAnsi="Times New Roman" w:cs="Times New Roman"/>
          <w:sz w:val="24"/>
          <w:szCs w:val="24"/>
        </w:rPr>
        <w:t xml:space="preserve"> учебное пособие / А. М. Панин, А. М. </w:t>
      </w:r>
      <w:proofErr w:type="spellStart"/>
      <w:r w:rsidRPr="002D5654">
        <w:rPr>
          <w:rFonts w:ascii="Times New Roman" w:hAnsi="Times New Roman" w:cs="Times New Roman"/>
          <w:sz w:val="24"/>
          <w:szCs w:val="24"/>
        </w:rPr>
        <w:t>Цициашвили</w:t>
      </w:r>
      <w:proofErr w:type="spellEnd"/>
      <w:r w:rsidRPr="002D5654">
        <w:rPr>
          <w:rFonts w:ascii="Times New Roman" w:hAnsi="Times New Roman" w:cs="Times New Roman"/>
          <w:sz w:val="24"/>
          <w:szCs w:val="24"/>
        </w:rPr>
        <w:t xml:space="preserve">, А. В. </w:t>
      </w:r>
      <w:proofErr w:type="spellStart"/>
      <w:r w:rsidRPr="002D5654">
        <w:rPr>
          <w:rFonts w:ascii="Times New Roman" w:hAnsi="Times New Roman" w:cs="Times New Roman"/>
          <w:sz w:val="24"/>
          <w:szCs w:val="24"/>
        </w:rPr>
        <w:t>Шишканов</w:t>
      </w:r>
      <w:proofErr w:type="spellEnd"/>
      <w:r w:rsidRPr="002D5654">
        <w:rPr>
          <w:rFonts w:ascii="Times New Roman" w:hAnsi="Times New Roman" w:cs="Times New Roman"/>
          <w:sz w:val="24"/>
          <w:szCs w:val="24"/>
        </w:rPr>
        <w:t>, А. И. Потапова. ― Москва</w:t>
      </w:r>
      <w:proofErr w:type="gramStart"/>
      <w:r w:rsidRPr="002D5654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2D56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5654">
        <w:rPr>
          <w:rFonts w:ascii="Times New Roman" w:hAnsi="Times New Roman" w:cs="Times New Roman"/>
          <w:sz w:val="24"/>
          <w:szCs w:val="24"/>
        </w:rPr>
        <w:t>ГЭОТАР-Медиа</w:t>
      </w:r>
      <w:proofErr w:type="spellEnd"/>
      <w:r w:rsidRPr="002D5654">
        <w:rPr>
          <w:rFonts w:ascii="Times New Roman" w:hAnsi="Times New Roman" w:cs="Times New Roman"/>
          <w:sz w:val="24"/>
          <w:szCs w:val="24"/>
        </w:rPr>
        <w:t xml:space="preserve">, 2024. - 32 </w:t>
      </w:r>
      <w:proofErr w:type="gramStart"/>
      <w:r w:rsidRPr="002D5654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2D5654">
        <w:rPr>
          <w:rFonts w:ascii="Times New Roman" w:hAnsi="Times New Roman" w:cs="Times New Roman"/>
          <w:sz w:val="24"/>
          <w:szCs w:val="24"/>
        </w:rPr>
        <w:t>. (</w:t>
      </w:r>
      <w:proofErr w:type="gramStart"/>
      <w:r w:rsidRPr="002D5654">
        <w:rPr>
          <w:rFonts w:ascii="Times New Roman" w:hAnsi="Times New Roman" w:cs="Times New Roman"/>
          <w:sz w:val="24"/>
          <w:szCs w:val="24"/>
        </w:rPr>
        <w:t>Серия</w:t>
      </w:r>
      <w:proofErr w:type="gramEnd"/>
      <w:r w:rsidRPr="002D5654">
        <w:rPr>
          <w:rFonts w:ascii="Times New Roman" w:hAnsi="Times New Roman" w:cs="Times New Roman"/>
          <w:sz w:val="24"/>
          <w:szCs w:val="24"/>
        </w:rPr>
        <w:t xml:space="preserve"> "Высшее профессиональное образование") - ISBN 978-5-9704-8552-1. - Текст</w:t>
      </w:r>
      <w:proofErr w:type="gramStart"/>
      <w:r w:rsidRPr="002D5654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2D5654">
        <w:rPr>
          <w:rFonts w:ascii="Times New Roman" w:hAnsi="Times New Roman" w:cs="Times New Roman"/>
          <w:sz w:val="24"/>
          <w:szCs w:val="24"/>
        </w:rPr>
        <w:t xml:space="preserve"> электронный // ЭБС "Консультант студента" : [сайт]. - URL</w:t>
      </w:r>
      <w:proofErr w:type="gramStart"/>
      <w:r w:rsidRPr="002D5654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2D5654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Pr="00B85168">
          <w:rPr>
            <w:rStyle w:val="a3"/>
            <w:rFonts w:ascii="Times New Roman" w:hAnsi="Times New Roman" w:cs="Times New Roman"/>
            <w:sz w:val="24"/>
            <w:szCs w:val="24"/>
          </w:rPr>
          <w:t>https://www.studentlibrary.ru/book/ISBN9785970485521.html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5654">
        <w:rPr>
          <w:rFonts w:ascii="Times New Roman" w:hAnsi="Times New Roman" w:cs="Times New Roman"/>
          <w:sz w:val="24"/>
          <w:szCs w:val="24"/>
        </w:rPr>
        <w:t>(дата обращения: 23.04.2024). - Режим доступа</w:t>
      </w:r>
      <w:proofErr w:type="gramStart"/>
      <w:r w:rsidRPr="002D5654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2D5654">
        <w:rPr>
          <w:rFonts w:ascii="Times New Roman" w:hAnsi="Times New Roman" w:cs="Times New Roman"/>
          <w:sz w:val="24"/>
          <w:szCs w:val="24"/>
        </w:rPr>
        <w:t xml:space="preserve"> по подписке.</w:t>
      </w:r>
    </w:p>
    <w:p w:rsidR="0091077E" w:rsidRPr="002D5654" w:rsidRDefault="0091077E" w:rsidP="00B45869">
      <w:pPr>
        <w:jc w:val="both"/>
        <w:rPr>
          <w:rFonts w:ascii="Times New Roman" w:hAnsi="Times New Roman" w:cs="Times New Roman"/>
          <w:sz w:val="24"/>
          <w:szCs w:val="24"/>
        </w:rPr>
      </w:pPr>
      <w:r w:rsidRPr="002D5654">
        <w:rPr>
          <w:rFonts w:ascii="Times New Roman" w:hAnsi="Times New Roman" w:cs="Times New Roman"/>
          <w:sz w:val="24"/>
          <w:szCs w:val="24"/>
        </w:rPr>
        <w:t xml:space="preserve">В учебном пособии освещены основные вопросы по курсу </w:t>
      </w:r>
      <w:r w:rsidRPr="00A15A5F">
        <w:rPr>
          <w:rFonts w:ascii="Times New Roman" w:hAnsi="Times New Roman" w:cs="Times New Roman"/>
          <w:b/>
          <w:sz w:val="24"/>
          <w:szCs w:val="24"/>
        </w:rPr>
        <w:t>хирургической стоматологии</w:t>
      </w:r>
      <w:r w:rsidRPr="002D5654">
        <w:rPr>
          <w:rFonts w:ascii="Times New Roman" w:hAnsi="Times New Roman" w:cs="Times New Roman"/>
          <w:sz w:val="24"/>
          <w:szCs w:val="24"/>
        </w:rPr>
        <w:t>, рассмотрены особенности раневого процесса, виды шовного материала и швов для закрытия ран слизистой оболочки полости рта при различных условиях, способы оценки заживления ран. Теоретический ма</w:t>
      </w:r>
      <w:r>
        <w:rPr>
          <w:rFonts w:ascii="Times New Roman" w:hAnsi="Times New Roman" w:cs="Times New Roman"/>
          <w:sz w:val="24"/>
          <w:szCs w:val="24"/>
        </w:rPr>
        <w:t>териал иллюстрирован рисунками.</w:t>
      </w:r>
    </w:p>
    <w:p w:rsidR="0091077E" w:rsidRPr="00A15A5F" w:rsidRDefault="0091077E" w:rsidP="00B4586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Издание</w:t>
      </w:r>
      <w:r w:rsidRPr="002D5654">
        <w:rPr>
          <w:rFonts w:ascii="Times New Roman" w:hAnsi="Times New Roman" w:cs="Times New Roman"/>
          <w:sz w:val="24"/>
          <w:szCs w:val="24"/>
        </w:rPr>
        <w:t xml:space="preserve"> написано в соответствии с официально утвержденной программой преподавания и предназначено студентам стоматологических факультетов медицинских вузов, обучающимся по программам последипломного образования, </w:t>
      </w:r>
      <w:r w:rsidRPr="00A15A5F">
        <w:rPr>
          <w:rFonts w:ascii="Times New Roman" w:hAnsi="Times New Roman" w:cs="Times New Roman"/>
          <w:b/>
          <w:sz w:val="24"/>
          <w:szCs w:val="24"/>
        </w:rPr>
        <w:t>врачам стоматологам-хирургам.</w:t>
      </w:r>
    </w:p>
    <w:p w:rsidR="0091077E" w:rsidRPr="00A3270C" w:rsidRDefault="0091077E" w:rsidP="00B45869">
      <w:pPr>
        <w:pStyle w:val="a4"/>
        <w:numPr>
          <w:ilvl w:val="0"/>
          <w:numId w:val="1"/>
        </w:numPr>
        <w:tabs>
          <w:tab w:val="left" w:pos="0"/>
          <w:tab w:val="left" w:pos="709"/>
        </w:tabs>
        <w:spacing w:after="0"/>
        <w:ind w:hanging="643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A3270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Ссылка на полный текст: </w:t>
      </w:r>
      <w:hyperlink r:id="rId9" w:history="1">
        <w:r w:rsidRPr="00B85168">
          <w:rPr>
            <w:rStyle w:val="a3"/>
            <w:rFonts w:ascii="Times New Roman" w:hAnsi="Times New Roman"/>
            <w:sz w:val="24"/>
            <w:szCs w:val="24"/>
          </w:rPr>
          <w:t>https://www.studentlibrary.ru/book/ISBN9785970485521.html</w:t>
        </w:r>
      </w:hyperlink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(дата обращения: 24.04.</w:t>
      </w:r>
      <w:r w:rsidRPr="003C2441">
        <w:rPr>
          <w:rFonts w:ascii="Times New Roman" w:hAnsi="Times New Roman"/>
          <w:sz w:val="24"/>
          <w:szCs w:val="24"/>
          <w:shd w:val="clear" w:color="auto" w:fill="FFFFFF"/>
        </w:rPr>
        <w:t>2024)</w:t>
      </w:r>
    </w:p>
    <w:p w:rsidR="0091077E" w:rsidRPr="00224836" w:rsidRDefault="0091077E" w:rsidP="00B45869">
      <w:pPr>
        <w:pStyle w:val="a4"/>
        <w:tabs>
          <w:tab w:val="left" w:pos="0"/>
          <w:tab w:val="left" w:pos="709"/>
        </w:tabs>
        <w:spacing w:after="0"/>
        <w:ind w:left="643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noProof/>
          <w:color w:val="000000"/>
          <w:sz w:val="24"/>
          <w:szCs w:val="24"/>
          <w:shd w:val="clear" w:color="auto" w:fill="FFFFFF"/>
          <w:lang w:eastAsia="ru-RU"/>
        </w:rPr>
        <w:lastRenderedPageBreak/>
        <w:drawing>
          <wp:inline distT="0" distB="0" distL="0" distR="0">
            <wp:extent cx="152400" cy="152400"/>
            <wp:effectExtent l="19050" t="0" r="0" b="0"/>
            <wp:docPr id="26" name="Рисунок 56" descr="❓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6" descr="❓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2483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Регистрироваться </w:t>
      </w:r>
      <w:proofErr w:type="gramStart"/>
      <w:r w:rsidRPr="0022483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</w:t>
      </w:r>
      <w:proofErr w:type="gramEnd"/>
      <w:r w:rsidRPr="0022483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"</w:t>
      </w:r>
      <w:proofErr w:type="gramStart"/>
      <w:r w:rsidRPr="0022483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Консультант</w:t>
      </w:r>
      <w:proofErr w:type="gramEnd"/>
      <w:r w:rsidRPr="0022483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студента" необходимо в ЛОКАЛЬНОЙ сети вуза, например, в Электронном читальном зале библиотеки</w:t>
      </w:r>
    </w:p>
    <w:p w:rsidR="0091077E" w:rsidRPr="00A15A5F" w:rsidRDefault="0091077E" w:rsidP="00B45869">
      <w:pPr>
        <w:pStyle w:val="a4"/>
        <w:numPr>
          <w:ilvl w:val="0"/>
          <w:numId w:val="2"/>
        </w:numPr>
        <w:ind w:hanging="11"/>
        <w:jc w:val="both"/>
        <w:rPr>
          <w:rFonts w:ascii="Times New Roman" w:hAnsi="Times New Roman"/>
          <w:sz w:val="24"/>
          <w:szCs w:val="24"/>
        </w:rPr>
      </w:pPr>
      <w:r w:rsidRPr="0022483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Руководство по регистрации в электронных ресурсах - </w:t>
      </w:r>
      <w:hyperlink r:id="rId11" w:history="1">
        <w:r w:rsidRPr="00224836">
          <w:rPr>
            <w:rStyle w:val="a3"/>
            <w:rFonts w:ascii="Times New Roman" w:hAnsi="Times New Roman"/>
            <w:sz w:val="24"/>
            <w:szCs w:val="24"/>
            <w:shd w:val="clear" w:color="auto" w:fill="FFFFFF"/>
          </w:rPr>
          <w:t>https://www.volgmed.ru/uploads/files/2019-8/115818-registraciya_v_ebs_prepodavatelyam_aspirantam_ordinatoram_sotrudnikam.pdf</w:t>
        </w:r>
      </w:hyperlink>
    </w:p>
    <w:p w:rsidR="0091077E" w:rsidRDefault="0091077E" w:rsidP="00B458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45869" w:rsidRPr="002D5654" w:rsidRDefault="00B45869" w:rsidP="00B458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1077E" w:rsidRDefault="0091077E" w:rsidP="00B458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23436</wp:posOffset>
            </wp:positionH>
            <wp:positionV relativeFrom="paragraph">
              <wp:posOffset>-2643</wp:posOffset>
            </wp:positionV>
            <wp:extent cx="1437610" cy="2030818"/>
            <wp:effectExtent l="19050" t="0" r="0" b="0"/>
            <wp:wrapSquare wrapText="bothSides"/>
            <wp:docPr id="22" name="Рисунок 9" descr="Валентина Митрофаненко - Основы патологии. Учебник для СПО (без диска) обложка книг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Валентина Митрофаненко - Основы патологии. Учебник для СПО (без диска) обложка книги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7610" cy="20308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Pr="00565C86">
        <w:rPr>
          <w:rFonts w:ascii="Times New Roman" w:hAnsi="Times New Roman" w:cs="Times New Roman"/>
          <w:b/>
          <w:sz w:val="24"/>
          <w:szCs w:val="24"/>
        </w:rPr>
        <w:t>Митрофаненко</w:t>
      </w:r>
      <w:proofErr w:type="spellEnd"/>
      <w:r w:rsidRPr="00565C86">
        <w:rPr>
          <w:rFonts w:ascii="Times New Roman" w:hAnsi="Times New Roman" w:cs="Times New Roman"/>
          <w:b/>
          <w:sz w:val="24"/>
          <w:szCs w:val="24"/>
        </w:rPr>
        <w:t xml:space="preserve">, В. П. </w:t>
      </w:r>
      <w:r w:rsidRPr="00565C86">
        <w:rPr>
          <w:rFonts w:ascii="Times New Roman" w:hAnsi="Times New Roman" w:cs="Times New Roman"/>
          <w:sz w:val="24"/>
          <w:szCs w:val="24"/>
        </w:rPr>
        <w:t>Основы патологии</w:t>
      </w:r>
      <w:proofErr w:type="gramStart"/>
      <w:r w:rsidRPr="00565C86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565C86">
        <w:rPr>
          <w:rFonts w:ascii="Times New Roman" w:hAnsi="Times New Roman" w:cs="Times New Roman"/>
          <w:sz w:val="24"/>
          <w:szCs w:val="24"/>
        </w:rPr>
        <w:t xml:space="preserve"> учебник / В. П. </w:t>
      </w:r>
      <w:proofErr w:type="spellStart"/>
      <w:r w:rsidRPr="00565C86">
        <w:rPr>
          <w:rFonts w:ascii="Times New Roman" w:hAnsi="Times New Roman" w:cs="Times New Roman"/>
          <w:sz w:val="24"/>
          <w:szCs w:val="24"/>
        </w:rPr>
        <w:t>Митрофаненко</w:t>
      </w:r>
      <w:proofErr w:type="spellEnd"/>
      <w:r w:rsidRPr="00565C86">
        <w:rPr>
          <w:rFonts w:ascii="Times New Roman" w:hAnsi="Times New Roman" w:cs="Times New Roman"/>
          <w:sz w:val="24"/>
          <w:szCs w:val="24"/>
        </w:rPr>
        <w:t>, И. В. Алабин. - Москва</w:t>
      </w:r>
      <w:proofErr w:type="gramStart"/>
      <w:r w:rsidRPr="00565C86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565C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C86">
        <w:rPr>
          <w:rFonts w:ascii="Times New Roman" w:hAnsi="Times New Roman" w:cs="Times New Roman"/>
          <w:sz w:val="24"/>
          <w:szCs w:val="24"/>
        </w:rPr>
        <w:t>ГЭОТАР-Медиа</w:t>
      </w:r>
      <w:proofErr w:type="spellEnd"/>
      <w:r w:rsidRPr="00565C86">
        <w:rPr>
          <w:rFonts w:ascii="Times New Roman" w:hAnsi="Times New Roman" w:cs="Times New Roman"/>
          <w:sz w:val="24"/>
          <w:szCs w:val="24"/>
        </w:rPr>
        <w:t>, 2024. - 272 с. - 272 с. - ISBN 978-5-9704-7251-4. - Текст</w:t>
      </w:r>
      <w:proofErr w:type="gramStart"/>
      <w:r w:rsidRPr="00565C86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565C86">
        <w:rPr>
          <w:rFonts w:ascii="Times New Roman" w:hAnsi="Times New Roman" w:cs="Times New Roman"/>
          <w:sz w:val="24"/>
          <w:szCs w:val="24"/>
        </w:rPr>
        <w:t xml:space="preserve"> электронный // ЭБС "Консультант студента" : [сайт]. - URL</w:t>
      </w:r>
      <w:proofErr w:type="gramStart"/>
      <w:r w:rsidRPr="00565C86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565C86">
        <w:rPr>
          <w:rFonts w:ascii="Times New Roman" w:hAnsi="Times New Roman" w:cs="Times New Roman"/>
          <w:sz w:val="24"/>
          <w:szCs w:val="24"/>
        </w:rPr>
        <w:t xml:space="preserve"> </w:t>
      </w:r>
      <w:hyperlink r:id="rId13" w:history="1">
        <w:r w:rsidRPr="001E03F9">
          <w:rPr>
            <w:rStyle w:val="a3"/>
            <w:rFonts w:ascii="Times New Roman" w:hAnsi="Times New Roman"/>
            <w:sz w:val="24"/>
            <w:szCs w:val="24"/>
          </w:rPr>
          <w:t>https://www.studentlibrary.ru/book/ISBN9785970472514.html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5C86">
        <w:rPr>
          <w:rFonts w:ascii="Times New Roman" w:hAnsi="Times New Roman" w:cs="Times New Roman"/>
          <w:sz w:val="24"/>
          <w:szCs w:val="24"/>
        </w:rPr>
        <w:t>(дата обращения: 24.04.2024). - Режим доступа</w:t>
      </w:r>
      <w:proofErr w:type="gramStart"/>
      <w:r w:rsidRPr="00565C86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565C86">
        <w:rPr>
          <w:rFonts w:ascii="Times New Roman" w:hAnsi="Times New Roman" w:cs="Times New Roman"/>
          <w:sz w:val="24"/>
          <w:szCs w:val="24"/>
        </w:rPr>
        <w:t xml:space="preserve"> по подписке.</w:t>
      </w:r>
    </w:p>
    <w:p w:rsidR="0091077E" w:rsidRDefault="0091077E" w:rsidP="00B458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1077E" w:rsidRPr="00565C86" w:rsidRDefault="0091077E" w:rsidP="00B458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5C86">
        <w:rPr>
          <w:rFonts w:ascii="Times New Roman" w:hAnsi="Times New Roman" w:cs="Times New Roman"/>
          <w:sz w:val="24"/>
          <w:szCs w:val="24"/>
        </w:rPr>
        <w:t xml:space="preserve">Учебник написан в соответствии с Государственным образовательным стандартом и программой, разработанной Всероссийским учебно-методическим центром по непрерывному медицинскому и фармацевтическому образованию. Состоит из двух разделов: в первом рассмотрены общие вопросы патологии, которые лежат в основе болезней, а во втором - частная патология основных систем и органов. </w:t>
      </w:r>
      <w:proofErr w:type="gramStart"/>
      <w:r w:rsidRPr="00565C86">
        <w:rPr>
          <w:rFonts w:ascii="Times New Roman" w:hAnsi="Times New Roman" w:cs="Times New Roman"/>
          <w:sz w:val="24"/>
          <w:szCs w:val="24"/>
        </w:rPr>
        <w:t>Для самостоятельной работы студентам предложены программа для самообучения и педагогический контроль.</w:t>
      </w:r>
      <w:proofErr w:type="gramEnd"/>
    </w:p>
    <w:p w:rsidR="0091077E" w:rsidRPr="00565C86" w:rsidRDefault="0091077E" w:rsidP="00B458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1077E" w:rsidRDefault="0091077E" w:rsidP="00B458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5C86">
        <w:rPr>
          <w:rFonts w:ascii="Times New Roman" w:hAnsi="Times New Roman" w:cs="Times New Roman"/>
          <w:sz w:val="24"/>
          <w:szCs w:val="24"/>
        </w:rPr>
        <w:t xml:space="preserve">Учебник ориентирован на подготовку студентов медицинских училищ и колледжей, обучающихся по специальностям "Лечебное дело", "Сестринское дело", "Акушерское дело" и </w:t>
      </w:r>
      <w:r w:rsidRPr="00A15A5F">
        <w:rPr>
          <w:rFonts w:ascii="Times New Roman" w:hAnsi="Times New Roman" w:cs="Times New Roman"/>
          <w:b/>
          <w:sz w:val="24"/>
          <w:szCs w:val="24"/>
        </w:rPr>
        <w:t>"Стоматология".</w:t>
      </w:r>
    </w:p>
    <w:p w:rsidR="0091077E" w:rsidRPr="00A3270C" w:rsidRDefault="0091077E" w:rsidP="00B45869">
      <w:pPr>
        <w:pStyle w:val="a4"/>
        <w:numPr>
          <w:ilvl w:val="0"/>
          <w:numId w:val="1"/>
        </w:numPr>
        <w:tabs>
          <w:tab w:val="left" w:pos="0"/>
          <w:tab w:val="left" w:pos="709"/>
        </w:tabs>
        <w:spacing w:after="0"/>
        <w:ind w:hanging="643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A3270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Ссылка на полный текст: </w:t>
      </w:r>
      <w:hyperlink r:id="rId14" w:history="1">
        <w:r w:rsidRPr="001E03F9">
          <w:rPr>
            <w:rStyle w:val="a3"/>
            <w:rFonts w:ascii="Times New Roman" w:hAnsi="Times New Roman"/>
            <w:sz w:val="24"/>
            <w:szCs w:val="24"/>
          </w:rPr>
          <w:t>https://www.studentlibrary.ru/book/ISBN9785970472514.html</w:t>
        </w:r>
      </w:hyperlink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(дата обращения: 24.04.</w:t>
      </w:r>
      <w:r w:rsidRPr="003C2441">
        <w:rPr>
          <w:rFonts w:ascii="Times New Roman" w:hAnsi="Times New Roman"/>
          <w:sz w:val="24"/>
          <w:szCs w:val="24"/>
          <w:shd w:val="clear" w:color="auto" w:fill="FFFFFF"/>
        </w:rPr>
        <w:t>2024)</w:t>
      </w:r>
    </w:p>
    <w:p w:rsidR="0091077E" w:rsidRPr="00224836" w:rsidRDefault="0091077E" w:rsidP="00B45869">
      <w:pPr>
        <w:pStyle w:val="a4"/>
        <w:tabs>
          <w:tab w:val="left" w:pos="0"/>
          <w:tab w:val="left" w:pos="709"/>
        </w:tabs>
        <w:spacing w:after="0"/>
        <w:ind w:left="643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noProof/>
          <w:color w:val="000000"/>
          <w:sz w:val="24"/>
          <w:szCs w:val="24"/>
          <w:shd w:val="clear" w:color="auto" w:fill="FFFFFF"/>
          <w:lang w:eastAsia="ru-RU"/>
        </w:rPr>
        <w:drawing>
          <wp:inline distT="0" distB="0" distL="0" distR="0">
            <wp:extent cx="152400" cy="152400"/>
            <wp:effectExtent l="19050" t="0" r="0" b="0"/>
            <wp:docPr id="27" name="Рисунок 56" descr="❓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6" descr="❓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2483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Регистрироваться </w:t>
      </w:r>
      <w:proofErr w:type="gramStart"/>
      <w:r w:rsidRPr="0022483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</w:t>
      </w:r>
      <w:proofErr w:type="gramEnd"/>
      <w:r w:rsidRPr="0022483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"</w:t>
      </w:r>
      <w:proofErr w:type="gramStart"/>
      <w:r w:rsidRPr="0022483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Консультант</w:t>
      </w:r>
      <w:proofErr w:type="gramEnd"/>
      <w:r w:rsidRPr="0022483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студента" необходимо в ЛОКАЛЬНОЙ сети вуза, например, в Электронном читальном зале библиотеки</w:t>
      </w:r>
    </w:p>
    <w:p w:rsidR="0091077E" w:rsidRPr="00B508FC" w:rsidRDefault="0091077E" w:rsidP="00B45869">
      <w:pPr>
        <w:pStyle w:val="a4"/>
        <w:numPr>
          <w:ilvl w:val="0"/>
          <w:numId w:val="2"/>
        </w:numPr>
        <w:ind w:hanging="11"/>
        <w:jc w:val="both"/>
        <w:rPr>
          <w:rFonts w:ascii="Times New Roman" w:hAnsi="Times New Roman"/>
          <w:sz w:val="24"/>
          <w:szCs w:val="24"/>
        </w:rPr>
      </w:pPr>
      <w:r w:rsidRPr="0022483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Руководство по регистрации в электронных ресурсах - </w:t>
      </w:r>
      <w:hyperlink r:id="rId15" w:history="1">
        <w:r w:rsidRPr="00224836">
          <w:rPr>
            <w:rStyle w:val="a3"/>
            <w:rFonts w:ascii="Times New Roman" w:hAnsi="Times New Roman"/>
            <w:sz w:val="24"/>
            <w:szCs w:val="24"/>
            <w:shd w:val="clear" w:color="auto" w:fill="FFFFFF"/>
          </w:rPr>
          <w:t>https://www.volgmed.ru/uploads/files/2019-8/115818-registraciya_v_ebs_prepodavatelyam_aspirantam_ordinatoram_sotrudnikam.pdf</w:t>
        </w:r>
      </w:hyperlink>
    </w:p>
    <w:p w:rsidR="00B508FC" w:rsidRPr="00B508FC" w:rsidRDefault="00B508FC" w:rsidP="00B45869">
      <w:pPr>
        <w:jc w:val="both"/>
        <w:rPr>
          <w:rFonts w:ascii="Times New Roman" w:hAnsi="Times New Roman"/>
          <w:sz w:val="24"/>
          <w:szCs w:val="24"/>
        </w:rPr>
      </w:pPr>
    </w:p>
    <w:p w:rsidR="0091077E" w:rsidRDefault="0091077E" w:rsidP="00B4586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1077E" w:rsidRDefault="0091077E" w:rsidP="00B458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38735</wp:posOffset>
            </wp:positionH>
            <wp:positionV relativeFrom="paragraph">
              <wp:posOffset>52705</wp:posOffset>
            </wp:positionV>
            <wp:extent cx="1422400" cy="2037080"/>
            <wp:effectExtent l="190500" t="152400" r="177800" b="134620"/>
            <wp:wrapSquare wrapText="bothSides"/>
            <wp:docPr id="23" name="Рисунок 3" descr="Гуськов, Севбитов, Кузнецова - Сестринское дело в стоматологии. Учебное пособие обложка книг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уськов, Севбитов, Кузнецова - Сестринское дело в стоматологии. Учебное пособие обложка книги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2400" cy="20370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Pr="00524A00">
        <w:rPr>
          <w:rFonts w:ascii="Times New Roman" w:hAnsi="Times New Roman" w:cs="Times New Roman"/>
          <w:b/>
          <w:sz w:val="24"/>
          <w:szCs w:val="24"/>
        </w:rPr>
        <w:t>Сестринское дело в стоматологии</w:t>
      </w:r>
      <w:proofErr w:type="gramStart"/>
      <w:r w:rsidRPr="00524A00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524A00">
        <w:rPr>
          <w:rFonts w:ascii="Times New Roman" w:hAnsi="Times New Roman" w:cs="Times New Roman"/>
          <w:sz w:val="24"/>
          <w:szCs w:val="24"/>
        </w:rPr>
        <w:t xml:space="preserve"> учебное пособие / под ред. А. В. </w:t>
      </w:r>
      <w:proofErr w:type="spellStart"/>
      <w:r w:rsidRPr="00524A00">
        <w:rPr>
          <w:rFonts w:ascii="Times New Roman" w:hAnsi="Times New Roman" w:cs="Times New Roman"/>
          <w:sz w:val="24"/>
          <w:szCs w:val="24"/>
        </w:rPr>
        <w:t>Гуськова</w:t>
      </w:r>
      <w:proofErr w:type="spellEnd"/>
      <w:r w:rsidRPr="00524A00">
        <w:rPr>
          <w:rFonts w:ascii="Times New Roman" w:hAnsi="Times New Roman" w:cs="Times New Roman"/>
          <w:sz w:val="24"/>
          <w:szCs w:val="24"/>
        </w:rPr>
        <w:t xml:space="preserve">, А. В. </w:t>
      </w:r>
      <w:proofErr w:type="spellStart"/>
      <w:r w:rsidRPr="00524A00">
        <w:rPr>
          <w:rFonts w:ascii="Times New Roman" w:hAnsi="Times New Roman" w:cs="Times New Roman"/>
          <w:sz w:val="24"/>
          <w:szCs w:val="24"/>
        </w:rPr>
        <w:t>Севбитова</w:t>
      </w:r>
      <w:proofErr w:type="spellEnd"/>
      <w:r w:rsidRPr="00524A00">
        <w:rPr>
          <w:rFonts w:ascii="Times New Roman" w:hAnsi="Times New Roman" w:cs="Times New Roman"/>
          <w:sz w:val="24"/>
          <w:szCs w:val="24"/>
        </w:rPr>
        <w:t>. - Москва</w:t>
      </w:r>
      <w:proofErr w:type="gramStart"/>
      <w:r w:rsidRPr="00524A00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524A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4A00">
        <w:rPr>
          <w:rFonts w:ascii="Times New Roman" w:hAnsi="Times New Roman" w:cs="Times New Roman"/>
          <w:sz w:val="24"/>
          <w:szCs w:val="24"/>
        </w:rPr>
        <w:t>ГЭОТАР-Медиа</w:t>
      </w:r>
      <w:proofErr w:type="spellEnd"/>
      <w:r w:rsidRPr="00524A00">
        <w:rPr>
          <w:rFonts w:ascii="Times New Roman" w:hAnsi="Times New Roman" w:cs="Times New Roman"/>
          <w:sz w:val="24"/>
          <w:szCs w:val="24"/>
        </w:rPr>
        <w:t>, 2024. - 192 с. - ISBN 978-5-9704-8375-6, DOI: 10.33029/9704-6804-3-ND-2022-1-192. - Электронная версия доступна на сайте ЭБС "Консультант студента"</w:t>
      </w:r>
      <w:proofErr w:type="gramStart"/>
      <w:r w:rsidRPr="00524A00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524A00">
        <w:rPr>
          <w:rFonts w:ascii="Times New Roman" w:hAnsi="Times New Roman" w:cs="Times New Roman"/>
          <w:sz w:val="24"/>
          <w:szCs w:val="24"/>
        </w:rPr>
        <w:t xml:space="preserve"> [сайт]. URL: </w:t>
      </w:r>
      <w:hyperlink r:id="rId17" w:history="1">
        <w:r w:rsidRPr="00B85168">
          <w:rPr>
            <w:rStyle w:val="a3"/>
            <w:rFonts w:ascii="Times New Roman" w:hAnsi="Times New Roman"/>
            <w:sz w:val="24"/>
            <w:szCs w:val="24"/>
          </w:rPr>
          <w:t>https://www.studentlibrary.ru/book/ISBN9785970483756.html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4A00">
        <w:rPr>
          <w:rFonts w:ascii="Times New Roman" w:hAnsi="Times New Roman" w:cs="Times New Roman"/>
          <w:sz w:val="24"/>
          <w:szCs w:val="24"/>
        </w:rPr>
        <w:t>(дата обращения: 24.04.2024). - Режим доступа: по подписке. - Текст: электронный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1077E" w:rsidRDefault="0091077E" w:rsidP="00B458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1077E" w:rsidRDefault="0091077E" w:rsidP="00B458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524A00">
        <w:rPr>
          <w:rFonts w:ascii="Times New Roman" w:hAnsi="Times New Roman" w:cs="Times New Roman"/>
          <w:sz w:val="24"/>
          <w:szCs w:val="24"/>
        </w:rPr>
        <w:t xml:space="preserve">пособии кратко изложены основные сведения о зарождении сестринского дела, этапах становления профессии стоматологической медицинской сестры. Освещены должностные, </w:t>
      </w:r>
      <w:proofErr w:type="spellStart"/>
      <w:r w:rsidRPr="00524A00">
        <w:rPr>
          <w:rFonts w:ascii="Times New Roman" w:hAnsi="Times New Roman" w:cs="Times New Roman"/>
          <w:sz w:val="24"/>
          <w:szCs w:val="24"/>
        </w:rPr>
        <w:t>этико-деонтологические</w:t>
      </w:r>
      <w:proofErr w:type="spellEnd"/>
      <w:r w:rsidRPr="00524A00">
        <w:rPr>
          <w:rFonts w:ascii="Times New Roman" w:hAnsi="Times New Roman" w:cs="Times New Roman"/>
          <w:sz w:val="24"/>
          <w:szCs w:val="24"/>
        </w:rPr>
        <w:t xml:space="preserve"> и профессиональные характеристики медицинской сестры стоматологического учреждения. Описаны основные типы стоматологического инструментария, методы его обработки, раскладки, расходования, а также методы обработки и санитарного ведения стоматологического кабинета, указана санитарная, правовая, отчетная документация, связанная с работой в стоматологическом кабинете.</w:t>
      </w:r>
    </w:p>
    <w:p w:rsidR="0091077E" w:rsidRPr="00A3270C" w:rsidRDefault="0091077E" w:rsidP="00B45869">
      <w:pPr>
        <w:pStyle w:val="a4"/>
        <w:numPr>
          <w:ilvl w:val="0"/>
          <w:numId w:val="1"/>
        </w:numPr>
        <w:tabs>
          <w:tab w:val="left" w:pos="0"/>
          <w:tab w:val="left" w:pos="709"/>
        </w:tabs>
        <w:spacing w:after="0"/>
        <w:ind w:hanging="643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A3270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Ссылка на полный текст: </w:t>
      </w:r>
      <w:hyperlink r:id="rId18" w:history="1">
        <w:r w:rsidRPr="00B85168">
          <w:rPr>
            <w:rStyle w:val="a3"/>
            <w:rFonts w:ascii="Times New Roman" w:hAnsi="Times New Roman"/>
            <w:sz w:val="24"/>
            <w:szCs w:val="24"/>
          </w:rPr>
          <w:t>https://www.studentlibrary.ru/book/ISBN9785970483756.html</w:t>
        </w:r>
      </w:hyperlink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(дата обращения: 24.04.</w:t>
      </w:r>
      <w:r w:rsidRPr="003C2441">
        <w:rPr>
          <w:rFonts w:ascii="Times New Roman" w:hAnsi="Times New Roman"/>
          <w:sz w:val="24"/>
          <w:szCs w:val="24"/>
          <w:shd w:val="clear" w:color="auto" w:fill="FFFFFF"/>
        </w:rPr>
        <w:t>2024)</w:t>
      </w:r>
    </w:p>
    <w:p w:rsidR="0091077E" w:rsidRPr="00224836" w:rsidRDefault="0091077E" w:rsidP="00B45869">
      <w:pPr>
        <w:pStyle w:val="a4"/>
        <w:tabs>
          <w:tab w:val="left" w:pos="0"/>
          <w:tab w:val="left" w:pos="709"/>
        </w:tabs>
        <w:spacing w:after="0"/>
        <w:ind w:left="643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noProof/>
          <w:color w:val="000000"/>
          <w:sz w:val="24"/>
          <w:szCs w:val="24"/>
          <w:shd w:val="clear" w:color="auto" w:fill="FFFFFF"/>
          <w:lang w:eastAsia="ru-RU"/>
        </w:rPr>
        <w:drawing>
          <wp:inline distT="0" distB="0" distL="0" distR="0">
            <wp:extent cx="152400" cy="152400"/>
            <wp:effectExtent l="19050" t="0" r="0" b="0"/>
            <wp:docPr id="28" name="Рисунок 56" descr="❓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6" descr="❓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2483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Регистрироваться </w:t>
      </w:r>
      <w:proofErr w:type="gramStart"/>
      <w:r w:rsidRPr="0022483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</w:t>
      </w:r>
      <w:proofErr w:type="gramEnd"/>
      <w:r w:rsidRPr="0022483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"</w:t>
      </w:r>
      <w:proofErr w:type="gramStart"/>
      <w:r w:rsidRPr="0022483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Консультант</w:t>
      </w:r>
      <w:proofErr w:type="gramEnd"/>
      <w:r w:rsidRPr="0022483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студента" необходимо в ЛОКАЛЬНОЙ сети вуза, например, в Электронном читальном зале библиотеки</w:t>
      </w:r>
    </w:p>
    <w:p w:rsidR="0091077E" w:rsidRPr="00B45869" w:rsidRDefault="0091077E" w:rsidP="00B45869">
      <w:pPr>
        <w:pStyle w:val="a4"/>
        <w:numPr>
          <w:ilvl w:val="0"/>
          <w:numId w:val="2"/>
        </w:numPr>
        <w:ind w:hanging="11"/>
        <w:jc w:val="both"/>
        <w:rPr>
          <w:rFonts w:ascii="Times New Roman" w:hAnsi="Times New Roman"/>
          <w:sz w:val="24"/>
          <w:szCs w:val="24"/>
        </w:rPr>
      </w:pPr>
      <w:r w:rsidRPr="0022483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Руководство по регистрации в электронных ресурсах - </w:t>
      </w:r>
      <w:hyperlink r:id="rId19" w:history="1">
        <w:r w:rsidRPr="00224836">
          <w:rPr>
            <w:rStyle w:val="a3"/>
            <w:rFonts w:ascii="Times New Roman" w:hAnsi="Times New Roman"/>
            <w:sz w:val="24"/>
            <w:szCs w:val="24"/>
            <w:shd w:val="clear" w:color="auto" w:fill="FFFFFF"/>
          </w:rPr>
          <w:t>https://www.volgmed.ru/uploads/files/2019-8/115818-registraciya_v_ebs_prepodavatelyam_aspirantam_ordinatoram_sotrudnikam.pdf</w:t>
        </w:r>
      </w:hyperlink>
    </w:p>
    <w:p w:rsidR="00B45869" w:rsidRPr="00B45869" w:rsidRDefault="00B45869" w:rsidP="00B45869">
      <w:pPr>
        <w:jc w:val="both"/>
        <w:rPr>
          <w:rFonts w:ascii="Times New Roman" w:hAnsi="Times New Roman"/>
          <w:sz w:val="24"/>
          <w:szCs w:val="24"/>
        </w:rPr>
      </w:pPr>
    </w:p>
    <w:p w:rsidR="0091077E" w:rsidRDefault="0091077E" w:rsidP="00B458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167640</wp:posOffset>
            </wp:positionH>
            <wp:positionV relativeFrom="paragraph">
              <wp:posOffset>116205</wp:posOffset>
            </wp:positionV>
            <wp:extent cx="1371600" cy="1950085"/>
            <wp:effectExtent l="190500" t="152400" r="171450" b="126365"/>
            <wp:wrapSquare wrapText="bothSides"/>
            <wp:docPr id="24" name="Рисунок 8" descr="C:\Users\user\Desktop\Учет\Отчет 2024\Рисунки 2024\ромо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Desktop\Учет\Отчет 2024\Рисунки 2024\ромод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95008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Pr="00524A00">
        <w:rPr>
          <w:rFonts w:ascii="Times New Roman" w:hAnsi="Times New Roman" w:cs="Times New Roman"/>
          <w:b/>
          <w:sz w:val="24"/>
          <w:szCs w:val="24"/>
        </w:rPr>
        <w:t>Ромодановский, П. О.</w:t>
      </w:r>
      <w:r w:rsidRPr="00524A00">
        <w:rPr>
          <w:rFonts w:ascii="Times New Roman" w:hAnsi="Times New Roman" w:cs="Times New Roman"/>
          <w:sz w:val="24"/>
          <w:szCs w:val="24"/>
        </w:rPr>
        <w:t xml:space="preserve">  Судебная медицина в схемах и рисунках</w:t>
      </w:r>
      <w:proofErr w:type="gramStart"/>
      <w:r w:rsidRPr="00524A00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524A00">
        <w:rPr>
          <w:rFonts w:ascii="Times New Roman" w:hAnsi="Times New Roman" w:cs="Times New Roman"/>
          <w:sz w:val="24"/>
          <w:szCs w:val="24"/>
        </w:rPr>
        <w:t xml:space="preserve"> учебное пособие / П. О.  </w:t>
      </w:r>
    </w:p>
    <w:p w:rsidR="0091077E" w:rsidRDefault="0091077E" w:rsidP="00B458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4A00">
        <w:rPr>
          <w:rFonts w:ascii="Times New Roman" w:hAnsi="Times New Roman" w:cs="Times New Roman"/>
          <w:sz w:val="24"/>
          <w:szCs w:val="24"/>
        </w:rPr>
        <w:t xml:space="preserve">Ромодановский, Е. Х. Баринов. - 3-е изд., </w:t>
      </w:r>
      <w:proofErr w:type="spellStart"/>
      <w:r w:rsidRPr="00524A00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524A00">
        <w:rPr>
          <w:rFonts w:ascii="Times New Roman" w:hAnsi="Times New Roman" w:cs="Times New Roman"/>
          <w:sz w:val="24"/>
          <w:szCs w:val="24"/>
        </w:rPr>
        <w:t>. и доп. - Москва</w:t>
      </w:r>
      <w:proofErr w:type="gramStart"/>
      <w:r w:rsidRPr="00524A00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524A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4A00">
        <w:rPr>
          <w:rFonts w:ascii="Times New Roman" w:hAnsi="Times New Roman" w:cs="Times New Roman"/>
          <w:sz w:val="24"/>
          <w:szCs w:val="24"/>
        </w:rPr>
        <w:t>ГЭОТАР-Медиа</w:t>
      </w:r>
      <w:proofErr w:type="spellEnd"/>
      <w:r w:rsidRPr="00524A00">
        <w:rPr>
          <w:rFonts w:ascii="Times New Roman" w:hAnsi="Times New Roman" w:cs="Times New Roman"/>
          <w:sz w:val="24"/>
          <w:szCs w:val="24"/>
        </w:rPr>
        <w:t>, 2024. - 336 с. - ISBN 978-5-9704-7923-0, DOI: 10.33029/9704-7923-0-JUD-2024-1-336. - Электронная версия доступна на сайте ЭБС "Консультант студента"</w:t>
      </w:r>
      <w:proofErr w:type="gramStart"/>
      <w:r w:rsidRPr="00524A00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524A00">
        <w:rPr>
          <w:rFonts w:ascii="Times New Roman" w:hAnsi="Times New Roman" w:cs="Times New Roman"/>
          <w:sz w:val="24"/>
          <w:szCs w:val="24"/>
        </w:rPr>
        <w:t xml:space="preserve"> [сайт]. URL: </w:t>
      </w:r>
      <w:hyperlink r:id="rId21" w:history="1">
        <w:r w:rsidRPr="00B85168">
          <w:rPr>
            <w:rStyle w:val="a3"/>
            <w:rFonts w:ascii="Times New Roman" w:hAnsi="Times New Roman"/>
            <w:sz w:val="24"/>
            <w:szCs w:val="24"/>
          </w:rPr>
          <w:t>https://www.studentlibrary.ru/book/ISBN9785970479230.html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4A00">
        <w:rPr>
          <w:rFonts w:ascii="Times New Roman" w:hAnsi="Times New Roman" w:cs="Times New Roman"/>
          <w:sz w:val="24"/>
          <w:szCs w:val="24"/>
        </w:rPr>
        <w:t>(дата обращения: 24.04.2024). - Режим доступа: по подписке. - Текст: электронный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1077E" w:rsidRDefault="0091077E" w:rsidP="00B458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1077E" w:rsidRPr="000B2D4C" w:rsidRDefault="0091077E" w:rsidP="00B458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B2D4C">
        <w:rPr>
          <w:rFonts w:ascii="Times New Roman" w:hAnsi="Times New Roman" w:cs="Times New Roman"/>
          <w:sz w:val="24"/>
          <w:szCs w:val="24"/>
        </w:rPr>
        <w:t>В учебном пособии на основе современных научных данных с учетом новых действующих законодательных норм в виде схем и рисунков освещены наиболее важные вопросы судебно-медицинской науки и практики: порядок и процессуальные основы назначения и производства судебно-медицинской экспертизы; экспертные возможности при исследовании объектов судебно-медицинской экспертизы: трупов, живых лиц, вещественных доказательств биологического происхождения, материалов уголовных и гражданских дел.</w:t>
      </w:r>
      <w:proofErr w:type="gramEnd"/>
    </w:p>
    <w:p w:rsidR="0091077E" w:rsidRPr="000B2D4C" w:rsidRDefault="0091077E" w:rsidP="00B458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1077E" w:rsidRPr="000B2D4C" w:rsidRDefault="0091077E" w:rsidP="00B458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2D4C">
        <w:rPr>
          <w:rFonts w:ascii="Times New Roman" w:hAnsi="Times New Roman" w:cs="Times New Roman"/>
          <w:sz w:val="24"/>
          <w:szCs w:val="24"/>
        </w:rPr>
        <w:t>Пособие подготовлено в соответствии с примерной программой по судебной медицине для студентов, обучающихся по специальности «Стоматология».</w:t>
      </w:r>
    </w:p>
    <w:p w:rsidR="0091077E" w:rsidRPr="000B2D4C" w:rsidRDefault="0091077E" w:rsidP="00B458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1077E" w:rsidRPr="002D5654" w:rsidRDefault="0091077E" w:rsidP="00B458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2D4C">
        <w:rPr>
          <w:rFonts w:ascii="Times New Roman" w:hAnsi="Times New Roman" w:cs="Times New Roman"/>
          <w:sz w:val="24"/>
          <w:szCs w:val="24"/>
        </w:rPr>
        <w:t>Издание предназначено студентам лечебного и стоматологического факультетов медицинских вузов.</w:t>
      </w:r>
    </w:p>
    <w:p w:rsidR="0091077E" w:rsidRPr="00A3270C" w:rsidRDefault="0091077E" w:rsidP="00B45869">
      <w:pPr>
        <w:pStyle w:val="a4"/>
        <w:numPr>
          <w:ilvl w:val="0"/>
          <w:numId w:val="1"/>
        </w:numPr>
        <w:tabs>
          <w:tab w:val="left" w:pos="0"/>
          <w:tab w:val="left" w:pos="709"/>
        </w:tabs>
        <w:spacing w:after="0"/>
        <w:ind w:hanging="643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A3270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Ссылка на полный текст: </w:t>
      </w:r>
      <w:hyperlink r:id="rId22" w:history="1">
        <w:r w:rsidRPr="00B85168">
          <w:rPr>
            <w:rStyle w:val="a3"/>
            <w:rFonts w:ascii="Times New Roman" w:hAnsi="Times New Roman"/>
            <w:sz w:val="24"/>
            <w:szCs w:val="24"/>
          </w:rPr>
          <w:t>https://www.studentlibrary.ru/book/ISBN9785970479230.html</w:t>
        </w:r>
      </w:hyperlink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(дата обращения: 24.04.</w:t>
      </w:r>
      <w:r w:rsidRPr="003C2441">
        <w:rPr>
          <w:rFonts w:ascii="Times New Roman" w:hAnsi="Times New Roman"/>
          <w:sz w:val="24"/>
          <w:szCs w:val="24"/>
          <w:shd w:val="clear" w:color="auto" w:fill="FFFFFF"/>
        </w:rPr>
        <w:t>2024)</w:t>
      </w:r>
    </w:p>
    <w:p w:rsidR="0091077E" w:rsidRPr="00224836" w:rsidRDefault="0091077E" w:rsidP="00B45869">
      <w:pPr>
        <w:pStyle w:val="a4"/>
        <w:tabs>
          <w:tab w:val="left" w:pos="0"/>
          <w:tab w:val="left" w:pos="709"/>
        </w:tabs>
        <w:spacing w:after="0"/>
        <w:ind w:left="643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noProof/>
          <w:color w:val="000000"/>
          <w:sz w:val="24"/>
          <w:szCs w:val="24"/>
          <w:shd w:val="clear" w:color="auto" w:fill="FFFFFF"/>
          <w:lang w:eastAsia="ru-RU"/>
        </w:rPr>
        <w:drawing>
          <wp:inline distT="0" distB="0" distL="0" distR="0">
            <wp:extent cx="152400" cy="152400"/>
            <wp:effectExtent l="19050" t="0" r="0" b="0"/>
            <wp:docPr id="29" name="Рисунок 56" descr="❓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6" descr="❓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2483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Регистрироваться </w:t>
      </w:r>
      <w:proofErr w:type="gramStart"/>
      <w:r w:rsidRPr="0022483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</w:t>
      </w:r>
      <w:proofErr w:type="gramEnd"/>
      <w:r w:rsidRPr="0022483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"</w:t>
      </w:r>
      <w:proofErr w:type="gramStart"/>
      <w:r w:rsidRPr="0022483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Консультант</w:t>
      </w:r>
      <w:proofErr w:type="gramEnd"/>
      <w:r w:rsidRPr="0022483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студента" необходимо в ЛОКАЛЬНОЙ сети вуза, например, в Электронном читальном зале библиотеки</w:t>
      </w:r>
    </w:p>
    <w:p w:rsidR="0091077E" w:rsidRPr="0091077E" w:rsidRDefault="0091077E" w:rsidP="00B45869">
      <w:pPr>
        <w:pStyle w:val="a4"/>
        <w:numPr>
          <w:ilvl w:val="0"/>
          <w:numId w:val="2"/>
        </w:numPr>
        <w:ind w:hanging="11"/>
        <w:jc w:val="both"/>
        <w:rPr>
          <w:rFonts w:ascii="Times New Roman" w:hAnsi="Times New Roman"/>
          <w:sz w:val="24"/>
          <w:szCs w:val="24"/>
        </w:rPr>
      </w:pPr>
      <w:r w:rsidRPr="0022483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lastRenderedPageBreak/>
        <w:t xml:space="preserve">Руководство по регистрации в электронных ресурсах - </w:t>
      </w:r>
      <w:hyperlink r:id="rId23" w:history="1">
        <w:r w:rsidRPr="00224836">
          <w:rPr>
            <w:rStyle w:val="a3"/>
            <w:rFonts w:ascii="Times New Roman" w:hAnsi="Times New Roman"/>
            <w:sz w:val="24"/>
            <w:szCs w:val="24"/>
            <w:shd w:val="clear" w:color="auto" w:fill="FFFFFF"/>
          </w:rPr>
          <w:t>https://www.volgmed.ru/uploads/files/2019-8/115818-registraciya_v_ebs_prepodavatelyam_aspirantam_ordinatoram_sotrudnikam.pdf</w:t>
        </w:r>
      </w:hyperlink>
    </w:p>
    <w:p w:rsidR="0091077E" w:rsidRPr="00382AED" w:rsidRDefault="0091077E" w:rsidP="00B45869">
      <w:pPr>
        <w:jc w:val="both"/>
        <w:rPr>
          <w:rFonts w:ascii="Times New Roman" w:hAnsi="Times New Roman"/>
          <w:sz w:val="24"/>
          <w:szCs w:val="24"/>
        </w:rPr>
      </w:pPr>
    </w:p>
    <w:p w:rsidR="00382AED" w:rsidRDefault="00382AED" w:rsidP="00B4586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Составитель                                                                    Главный библиограф Е. В. Спивакова</w:t>
      </w:r>
    </w:p>
    <w:p w:rsidR="009A4808" w:rsidRDefault="009A4808" w:rsidP="00B45869">
      <w:pPr>
        <w:jc w:val="both"/>
      </w:pPr>
    </w:p>
    <w:sectPr w:rsidR="009A4808" w:rsidSect="009A48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alt="📌" style="width:12pt;height:12pt;visibility:visible" o:bullet="t">
        <v:imagedata r:id="rId1" o:title="📌"/>
      </v:shape>
    </w:pict>
  </w:numPicBullet>
  <w:numPicBullet w:numPicBulletId="1">
    <w:pict>
      <v:shape id="_x0000_i1033" type="#_x0000_t75" alt="❓" style="width:12pt;height:12pt;visibility:visible;mso-wrap-style:square" o:bullet="t">
        <v:imagedata r:id="rId2" o:title="❓"/>
      </v:shape>
    </w:pict>
  </w:numPicBullet>
  <w:abstractNum w:abstractNumId="0">
    <w:nsid w:val="0BDD5384"/>
    <w:multiLevelType w:val="hybridMultilevel"/>
    <w:tmpl w:val="582604B2"/>
    <w:lvl w:ilvl="0" w:tplc="88F0007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D30A9A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D5AAD4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B2EFDC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8122EC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B5E3BA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F84D7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34E16E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3D4C5A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1AFE3F09"/>
    <w:multiLevelType w:val="multilevel"/>
    <w:tmpl w:val="F28217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300F33"/>
    <w:multiLevelType w:val="hybridMultilevel"/>
    <w:tmpl w:val="92D0D888"/>
    <w:lvl w:ilvl="0" w:tplc="6B589F6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934BA0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838540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64689D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CCA9FD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2E0CB1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F32C66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146C5F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EF23F8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3D6330FB"/>
    <w:multiLevelType w:val="hybridMultilevel"/>
    <w:tmpl w:val="89089E50"/>
    <w:lvl w:ilvl="0" w:tplc="D31C65B4">
      <w:start w:val="1"/>
      <w:numFmt w:val="bullet"/>
      <w:lvlText w:val=""/>
      <w:lvlPicBulletId w:val="0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  <w:lvl w:ilvl="1" w:tplc="0D781DB4">
      <w:start w:val="1"/>
      <w:numFmt w:val="bullet"/>
      <w:lvlText w:val=""/>
      <w:lvlJc w:val="left"/>
      <w:pPr>
        <w:tabs>
          <w:tab w:val="num" w:pos="1363"/>
        </w:tabs>
        <w:ind w:left="1363" w:hanging="360"/>
      </w:pPr>
      <w:rPr>
        <w:rFonts w:ascii="Symbol" w:hAnsi="Symbol" w:hint="default"/>
      </w:rPr>
    </w:lvl>
    <w:lvl w:ilvl="2" w:tplc="CE60E97E" w:tentative="1">
      <w:start w:val="1"/>
      <w:numFmt w:val="bullet"/>
      <w:lvlText w:val=""/>
      <w:lvlJc w:val="left"/>
      <w:pPr>
        <w:tabs>
          <w:tab w:val="num" w:pos="2083"/>
        </w:tabs>
        <w:ind w:left="2083" w:hanging="360"/>
      </w:pPr>
      <w:rPr>
        <w:rFonts w:ascii="Symbol" w:hAnsi="Symbol" w:hint="default"/>
      </w:rPr>
    </w:lvl>
    <w:lvl w:ilvl="3" w:tplc="2D903814" w:tentative="1">
      <w:start w:val="1"/>
      <w:numFmt w:val="bullet"/>
      <w:lvlText w:val=""/>
      <w:lvlJc w:val="left"/>
      <w:pPr>
        <w:tabs>
          <w:tab w:val="num" w:pos="2803"/>
        </w:tabs>
        <w:ind w:left="2803" w:hanging="360"/>
      </w:pPr>
      <w:rPr>
        <w:rFonts w:ascii="Symbol" w:hAnsi="Symbol" w:hint="default"/>
      </w:rPr>
    </w:lvl>
    <w:lvl w:ilvl="4" w:tplc="A1D02358" w:tentative="1">
      <w:start w:val="1"/>
      <w:numFmt w:val="bullet"/>
      <w:lvlText w:val=""/>
      <w:lvlJc w:val="left"/>
      <w:pPr>
        <w:tabs>
          <w:tab w:val="num" w:pos="3523"/>
        </w:tabs>
        <w:ind w:left="3523" w:hanging="360"/>
      </w:pPr>
      <w:rPr>
        <w:rFonts w:ascii="Symbol" w:hAnsi="Symbol" w:hint="default"/>
      </w:rPr>
    </w:lvl>
    <w:lvl w:ilvl="5" w:tplc="579C70C4" w:tentative="1">
      <w:start w:val="1"/>
      <w:numFmt w:val="bullet"/>
      <w:lvlText w:val=""/>
      <w:lvlJc w:val="left"/>
      <w:pPr>
        <w:tabs>
          <w:tab w:val="num" w:pos="4243"/>
        </w:tabs>
        <w:ind w:left="4243" w:hanging="360"/>
      </w:pPr>
      <w:rPr>
        <w:rFonts w:ascii="Symbol" w:hAnsi="Symbol" w:hint="default"/>
      </w:rPr>
    </w:lvl>
    <w:lvl w:ilvl="6" w:tplc="7A1298A8" w:tentative="1">
      <w:start w:val="1"/>
      <w:numFmt w:val="bullet"/>
      <w:lvlText w:val=""/>
      <w:lvlJc w:val="left"/>
      <w:pPr>
        <w:tabs>
          <w:tab w:val="num" w:pos="4963"/>
        </w:tabs>
        <w:ind w:left="4963" w:hanging="360"/>
      </w:pPr>
      <w:rPr>
        <w:rFonts w:ascii="Symbol" w:hAnsi="Symbol" w:hint="default"/>
      </w:rPr>
    </w:lvl>
    <w:lvl w:ilvl="7" w:tplc="FB101D8E" w:tentative="1">
      <w:start w:val="1"/>
      <w:numFmt w:val="bullet"/>
      <w:lvlText w:val=""/>
      <w:lvlJc w:val="left"/>
      <w:pPr>
        <w:tabs>
          <w:tab w:val="num" w:pos="5683"/>
        </w:tabs>
        <w:ind w:left="5683" w:hanging="360"/>
      </w:pPr>
      <w:rPr>
        <w:rFonts w:ascii="Symbol" w:hAnsi="Symbol" w:hint="default"/>
      </w:rPr>
    </w:lvl>
    <w:lvl w:ilvl="8" w:tplc="10D655B4" w:tentative="1">
      <w:start w:val="1"/>
      <w:numFmt w:val="bullet"/>
      <w:lvlText w:val=""/>
      <w:lvlJc w:val="left"/>
      <w:pPr>
        <w:tabs>
          <w:tab w:val="num" w:pos="6403"/>
        </w:tabs>
        <w:ind w:left="6403" w:hanging="360"/>
      </w:pPr>
      <w:rPr>
        <w:rFonts w:ascii="Symbol" w:hAnsi="Symbol" w:hint="default"/>
      </w:rPr>
    </w:lvl>
  </w:abstractNum>
  <w:abstractNum w:abstractNumId="4">
    <w:nsid w:val="5FDD6A9B"/>
    <w:multiLevelType w:val="hybridMultilevel"/>
    <w:tmpl w:val="35AC5D3A"/>
    <w:lvl w:ilvl="0" w:tplc="F7BCA17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D08E1F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F4AA6A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6E40D5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A325E1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B3E294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AD4D18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D8C12B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0B006D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1BB6A55"/>
    <w:multiLevelType w:val="multilevel"/>
    <w:tmpl w:val="1A581D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077E"/>
    <w:rsid w:val="000166DD"/>
    <w:rsid w:val="00016A02"/>
    <w:rsid w:val="001C4C17"/>
    <w:rsid w:val="0027705A"/>
    <w:rsid w:val="002A1A4F"/>
    <w:rsid w:val="003251C6"/>
    <w:rsid w:val="00382AED"/>
    <w:rsid w:val="003A3C1A"/>
    <w:rsid w:val="003D61BA"/>
    <w:rsid w:val="00463651"/>
    <w:rsid w:val="004B6B64"/>
    <w:rsid w:val="004E104E"/>
    <w:rsid w:val="00621107"/>
    <w:rsid w:val="00635D6B"/>
    <w:rsid w:val="00775500"/>
    <w:rsid w:val="007C2543"/>
    <w:rsid w:val="0087059C"/>
    <w:rsid w:val="008D0200"/>
    <w:rsid w:val="008D39DA"/>
    <w:rsid w:val="008D519A"/>
    <w:rsid w:val="0091077E"/>
    <w:rsid w:val="0096160C"/>
    <w:rsid w:val="00995F7C"/>
    <w:rsid w:val="009A4808"/>
    <w:rsid w:val="009E6C61"/>
    <w:rsid w:val="00A0423C"/>
    <w:rsid w:val="00A15A5F"/>
    <w:rsid w:val="00A71C25"/>
    <w:rsid w:val="00AF1774"/>
    <w:rsid w:val="00B04452"/>
    <w:rsid w:val="00B066C6"/>
    <w:rsid w:val="00B45869"/>
    <w:rsid w:val="00B508FC"/>
    <w:rsid w:val="00B522FE"/>
    <w:rsid w:val="00D44FCE"/>
    <w:rsid w:val="00D7196F"/>
    <w:rsid w:val="00DF771C"/>
    <w:rsid w:val="00E861BC"/>
    <w:rsid w:val="00EB0E33"/>
    <w:rsid w:val="00EB796D"/>
    <w:rsid w:val="00F52E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7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1077E"/>
    <w:rPr>
      <w:color w:val="0000FF" w:themeColor="hyperlink"/>
      <w:u w:val="single"/>
    </w:rPr>
  </w:style>
  <w:style w:type="paragraph" w:styleId="a4">
    <w:name w:val="List Paragraph"/>
    <w:basedOn w:val="a"/>
    <w:link w:val="a5"/>
    <w:uiPriority w:val="34"/>
    <w:qFormat/>
    <w:rsid w:val="0091077E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5">
    <w:name w:val="Абзац списка Знак"/>
    <w:basedOn w:val="a0"/>
    <w:link w:val="a4"/>
    <w:uiPriority w:val="34"/>
    <w:rsid w:val="0091077E"/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semiHidden/>
    <w:unhideWhenUsed/>
    <w:rsid w:val="009107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107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1077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39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65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70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05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134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878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01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275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509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tudentlibrary.ru/book/ISBN9785970485521.html" TargetMode="External"/><Relationship Id="rId13" Type="http://schemas.openxmlformats.org/officeDocument/2006/relationships/hyperlink" Target="https://www.studentlibrary.ru/book/ISBN9785970472514.html" TargetMode="External"/><Relationship Id="rId18" Type="http://schemas.openxmlformats.org/officeDocument/2006/relationships/hyperlink" Target="https://www.studentlibrary.ru/book/ISBN9785970483756.html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studentlibrary.ru/book/ISBN9785970479230.html" TargetMode="External"/><Relationship Id="rId7" Type="http://schemas.openxmlformats.org/officeDocument/2006/relationships/image" Target="media/image4.jpeg"/><Relationship Id="rId12" Type="http://schemas.openxmlformats.org/officeDocument/2006/relationships/image" Target="media/image6.jpeg"/><Relationship Id="rId17" Type="http://schemas.openxmlformats.org/officeDocument/2006/relationships/hyperlink" Target="https://www.studentlibrary.ru/book/ISBN9785970483756.html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20" Type="http://schemas.openxmlformats.org/officeDocument/2006/relationships/image" Target="media/image8.jpeg"/><Relationship Id="rId1" Type="http://schemas.openxmlformats.org/officeDocument/2006/relationships/customXml" Target="../customXml/item1.xml"/><Relationship Id="rId6" Type="http://schemas.openxmlformats.org/officeDocument/2006/relationships/image" Target="media/image3.jpeg"/><Relationship Id="rId11" Type="http://schemas.openxmlformats.org/officeDocument/2006/relationships/hyperlink" Target="https://www.volgmed.ru/uploads/files/2019-8/115818-registraciya_v_ebs_prepodavatelyam_aspirantam_ordinatoram_sotrudnikam.pdf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volgmed.ru/uploads/files/2019-8/115818-registraciya_v_ebs_prepodavatelyam_aspirantam_ordinatoram_sotrudnikam.pdf" TargetMode="External"/><Relationship Id="rId23" Type="http://schemas.openxmlformats.org/officeDocument/2006/relationships/hyperlink" Target="https://www.volgmed.ru/uploads/files/2019-8/115818-registraciya_v_ebs_prepodavatelyam_aspirantam_ordinatoram_sotrudnikam.pdf" TargetMode="External"/><Relationship Id="rId10" Type="http://schemas.openxmlformats.org/officeDocument/2006/relationships/image" Target="media/image5.png"/><Relationship Id="rId19" Type="http://schemas.openxmlformats.org/officeDocument/2006/relationships/hyperlink" Target="https://www.volgmed.ru/uploads/files/2019-8/115818-registraciya_v_ebs_prepodavatelyam_aspirantam_ordinatoram_sotrudnikam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tudentlibrary.ru/book/ISBN9785970485521.html" TargetMode="External"/><Relationship Id="rId14" Type="http://schemas.openxmlformats.org/officeDocument/2006/relationships/hyperlink" Target="https://www.studentlibrary.ru/book/ISBN9785970472514.html" TargetMode="External"/><Relationship Id="rId22" Type="http://schemas.openxmlformats.org/officeDocument/2006/relationships/hyperlink" Target="https://www.studentlibrary.ru/book/ISBN9785970479230.html" TargetMode="Externa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891A05-FDA1-4019-9EEF-AA0D738564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1219</Words>
  <Characters>6949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borisova</cp:lastModifiedBy>
  <cp:revision>3</cp:revision>
  <dcterms:created xsi:type="dcterms:W3CDTF">2024-04-25T10:17:00Z</dcterms:created>
  <dcterms:modified xsi:type="dcterms:W3CDTF">2024-04-25T10:19:00Z</dcterms:modified>
</cp:coreProperties>
</file>