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D5" w:rsidRPr="00566AD5" w:rsidRDefault="00566AD5" w:rsidP="00566AD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66AD5">
        <w:rPr>
          <w:rFonts w:ascii="Times New Roman" w:hAnsi="Times New Roman"/>
          <w:sz w:val="24"/>
          <w:szCs w:val="24"/>
        </w:rPr>
        <w:t>СПИСОК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ПЕЧАТНОМ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ЭЛЕКТРОННОМ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ВИДЕ</w:t>
      </w:r>
    </w:p>
    <w:p w:rsidR="00566AD5" w:rsidRPr="00566AD5" w:rsidRDefault="00566AD5" w:rsidP="00566AD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66AD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ПРАКТИКЕ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«</w:t>
      </w:r>
      <w:r w:rsidRPr="00566AD5">
        <w:rPr>
          <w:rFonts w:ascii="Times New Roman" w:hAnsi="Times New Roman"/>
          <w:b/>
          <w:sz w:val="24"/>
          <w:szCs w:val="24"/>
        </w:rPr>
        <w:t>ВАРИАТИВНАЯ</w:t>
      </w:r>
      <w:r w:rsidRPr="00566AD5">
        <w:rPr>
          <w:rFonts w:ascii="Times New Roman" w:hAnsi="Times New Roman"/>
          <w:sz w:val="24"/>
          <w:szCs w:val="24"/>
        </w:rPr>
        <w:t>»</w:t>
      </w:r>
    </w:p>
    <w:p w:rsidR="00667A78" w:rsidRPr="00566AD5" w:rsidRDefault="00667A78" w:rsidP="00566A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7E01" w:rsidRPr="00566AD5" w:rsidRDefault="00B47E01" w:rsidP="00566AD5">
      <w:pPr>
        <w:widowControl w:val="0"/>
        <w:numPr>
          <w:ilvl w:val="0"/>
          <w:numId w:val="32"/>
        </w:numPr>
        <w:shd w:val="clear" w:color="auto" w:fill="FFFFFF"/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b/>
          <w:bCs/>
          <w:spacing w:val="-7"/>
          <w:sz w:val="24"/>
          <w:szCs w:val="24"/>
        </w:rPr>
      </w:pPr>
      <w:r w:rsidRPr="00566AD5">
        <w:rPr>
          <w:rFonts w:ascii="Times New Roman" w:eastAsia="Calibri" w:hAnsi="Times New Roman"/>
          <w:sz w:val="24"/>
          <w:szCs w:val="24"/>
        </w:rPr>
        <w:t>Атлас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рентгеноанатомии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укладок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Ростовцев,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Г.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Братникова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Е.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Корнева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[и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др.];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под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ред.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Ростовцева.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2-е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изд.,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испр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доп.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ГЭОТАР-Медиа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2020.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320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с.: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ил.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320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978-5-9704-6025-2.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студента":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hyperlink r:id="rId5" w:history="1">
        <w:r w:rsidRPr="00566AD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https://www.studentlibrary.ru/book/ISBN9785970460252.html</w:t>
        </w:r>
      </w:hyperlink>
    </w:p>
    <w:p w:rsidR="00B47E01" w:rsidRPr="00566AD5" w:rsidRDefault="00B47E01" w:rsidP="00566AD5">
      <w:pPr>
        <w:numPr>
          <w:ilvl w:val="0"/>
          <w:numId w:val="32"/>
        </w:numPr>
        <w:tabs>
          <w:tab w:val="left" w:pos="0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t>2.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Илясова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Е.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Б.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Лучевая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диагностика: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учебное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пособие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Е.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Б.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Илясова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Л.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Чехонацкая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Н.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Приезжева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2-е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изд.,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перераб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доп.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ГЭОТАР-Медиа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2021.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432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978-5-9704-5877-8.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студента"</w:t>
      </w:r>
      <w:proofErr w:type="gramStart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5C3345"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begin"/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instrText xml:space="preserve"> HYPERLINK "https://www.studentlibrary.ru/book/ISBN9785970458778.html  </w:instrText>
      </w:r>
    </w:p>
    <w:p w:rsidR="00B47E01" w:rsidRPr="00566AD5" w:rsidRDefault="00B47E01" w:rsidP="00566AD5">
      <w:pPr>
        <w:numPr>
          <w:ilvl w:val="0"/>
          <w:numId w:val="32"/>
        </w:numPr>
        <w:tabs>
          <w:tab w:val="left" w:pos="0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color w:val="0000FF"/>
          <w:sz w:val="24"/>
          <w:szCs w:val="24"/>
          <w:u w:val="single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instrText xml:space="preserve">" </w:instrText>
      </w:r>
      <w:r w:rsidR="005C3345"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566AD5">
        <w:rPr>
          <w:rFonts w:ascii="Times New Roman" w:eastAsia="Calibri" w:hAnsi="Times New Roman"/>
          <w:color w:val="0000FF"/>
          <w:sz w:val="24"/>
          <w:szCs w:val="24"/>
          <w:u w:val="single"/>
        </w:rPr>
        <w:t>https://www.studentlibrary.ru/book/ISBN9785970458778.html</w:t>
      </w:r>
      <w:r w:rsidR="00566AD5">
        <w:rPr>
          <w:rFonts w:ascii="Times New Roman" w:eastAsia="Calibri" w:hAnsi="Times New Roman"/>
          <w:color w:val="0000FF"/>
          <w:sz w:val="24"/>
          <w:szCs w:val="24"/>
          <w:u w:val="single"/>
        </w:rPr>
        <w:t xml:space="preserve"> </w:t>
      </w:r>
    </w:p>
    <w:p w:rsidR="00B47E01" w:rsidRPr="00566AD5" w:rsidRDefault="005C3345" w:rsidP="00566AD5">
      <w:pPr>
        <w:numPr>
          <w:ilvl w:val="0"/>
          <w:numId w:val="32"/>
        </w:numPr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Лучевая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диагностика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учебник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под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ред.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Г.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Е.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Труфанова.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3-е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изд.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="00B47E01" w:rsidRPr="00566AD5">
        <w:rPr>
          <w:rFonts w:ascii="Times New Roman" w:hAnsi="Times New Roman"/>
          <w:color w:val="000000"/>
          <w:sz w:val="24"/>
          <w:szCs w:val="24"/>
        </w:rPr>
        <w:t>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и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доп.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Москва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="00B47E01" w:rsidRPr="00566AD5">
        <w:rPr>
          <w:rFonts w:ascii="Times New Roman" w:hAnsi="Times New Roman"/>
          <w:color w:val="000000"/>
          <w:sz w:val="24"/>
          <w:szCs w:val="24"/>
        </w:rPr>
        <w:t>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2023.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484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с.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978-5-9704-7916-2.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//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студента"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="00B47E01" w:rsidRPr="00566AD5">
          <w:rPr>
            <w:rStyle w:val="a9"/>
            <w:rFonts w:ascii="Times New Roman" w:hAnsi="Times New Roman"/>
            <w:sz w:val="24"/>
            <w:szCs w:val="24"/>
          </w:rPr>
          <w:t>https://www.studentlibrary.ru/book/ISBN9785970479162.html</w:t>
        </w:r>
      </w:hyperlink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Режим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доступа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по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hAnsi="Times New Roman"/>
          <w:color w:val="000000"/>
          <w:sz w:val="24"/>
          <w:szCs w:val="24"/>
        </w:rPr>
        <w:t>подписке.</w:t>
      </w:r>
    </w:p>
    <w:p w:rsidR="00B47E01" w:rsidRPr="00566AD5" w:rsidRDefault="00B47E01" w:rsidP="00566AD5">
      <w:pPr>
        <w:numPr>
          <w:ilvl w:val="0"/>
          <w:numId w:val="32"/>
        </w:numPr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66AD5">
        <w:rPr>
          <w:rFonts w:ascii="Times New Roman" w:eastAsia="Calibri" w:hAnsi="Times New Roman"/>
          <w:sz w:val="24"/>
          <w:szCs w:val="24"/>
        </w:rPr>
        <w:t>Кармазановский</w:t>
      </w:r>
      <w:proofErr w:type="spellEnd"/>
      <w:r w:rsidRPr="00566AD5">
        <w:rPr>
          <w:rFonts w:ascii="Times New Roman" w:eastAsia="Calibri" w:hAnsi="Times New Roman"/>
          <w:sz w:val="24"/>
          <w:szCs w:val="24"/>
        </w:rPr>
        <w:t>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Г.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Г.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Контрастные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средства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для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лучевой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диагностики: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руководство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/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Г.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Г.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Кармазановский</w:t>
      </w:r>
      <w:proofErr w:type="spellEnd"/>
      <w:r w:rsidRPr="00566AD5">
        <w:rPr>
          <w:rFonts w:ascii="Times New Roman" w:eastAsia="Calibri" w:hAnsi="Times New Roman"/>
          <w:sz w:val="24"/>
          <w:szCs w:val="24"/>
        </w:rPr>
        <w:t>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Н.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Л.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Шимановский.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2-е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изд.,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перераб</w:t>
      </w:r>
      <w:proofErr w:type="spellEnd"/>
      <w:r w:rsidRPr="00566AD5">
        <w:rPr>
          <w:rFonts w:ascii="Times New Roman" w:eastAsia="Calibri" w:hAnsi="Times New Roman"/>
          <w:sz w:val="24"/>
          <w:szCs w:val="24"/>
        </w:rPr>
        <w:t>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доп.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ГЭОТАР-Медиа</w:t>
      </w:r>
      <w:proofErr w:type="spellEnd"/>
      <w:r w:rsidRPr="00566AD5">
        <w:rPr>
          <w:rFonts w:ascii="Times New Roman" w:eastAsia="Calibri" w:hAnsi="Times New Roman"/>
          <w:sz w:val="24"/>
          <w:szCs w:val="24"/>
        </w:rPr>
        <w:t>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2022.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672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978-5-9704-6604-9.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//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студента":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URL: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hyperlink r:id="rId7" w:history="1">
        <w:r w:rsidRPr="00566AD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https://www.studentlibrary.ru/book/ISBN9785970466049.html</w:t>
        </w:r>
      </w:hyperlink>
    </w:p>
    <w:p w:rsidR="00B47E01" w:rsidRPr="00566AD5" w:rsidRDefault="00B47E01" w:rsidP="00566AD5">
      <w:pPr>
        <w:numPr>
          <w:ilvl w:val="0"/>
          <w:numId w:val="32"/>
        </w:numPr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66AD5">
        <w:rPr>
          <w:rFonts w:ascii="Times New Roman" w:hAnsi="Times New Roman"/>
          <w:color w:val="000000"/>
          <w:sz w:val="24"/>
          <w:szCs w:val="24"/>
        </w:rPr>
        <w:t>Трутень,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В.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П.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Рентгенология: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учебное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пособие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В.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П.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Трутень.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566AD5">
        <w:rPr>
          <w:rFonts w:ascii="Times New Roman" w:hAnsi="Times New Roman"/>
          <w:color w:val="000000"/>
          <w:sz w:val="24"/>
          <w:szCs w:val="24"/>
        </w:rPr>
        <w:t>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2021.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336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с.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978-5-9704-6098-6.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//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студента"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hAnsi="Times New Roman"/>
          <w:color w:val="000000"/>
          <w:sz w:val="24"/>
          <w:szCs w:val="24"/>
        </w:rPr>
        <w:t>URL: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Pr="00566AD5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https://www.studentlibrary.ru/book/ISBN9785970460986.html</w:t>
        </w:r>
      </w:hyperlink>
    </w:p>
    <w:p w:rsidR="00566AD5" w:rsidRPr="00566AD5" w:rsidRDefault="00566AD5" w:rsidP="00566AD5">
      <w:pPr>
        <w:tabs>
          <w:tab w:val="left" w:pos="708"/>
        </w:tabs>
        <w:spacing w:after="12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B47E01" w:rsidRPr="00566AD5" w:rsidRDefault="00B47E01" w:rsidP="00566AD5">
      <w:pPr>
        <w:numPr>
          <w:ilvl w:val="0"/>
          <w:numId w:val="31"/>
        </w:numPr>
        <w:tabs>
          <w:tab w:val="left" w:pos="708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t>Крюков,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Е.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Лучевая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диагностика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при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заболеваниях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системы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крови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под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общ</w:t>
      </w:r>
      <w:proofErr w:type="gramStart"/>
      <w:r w:rsidRPr="00566AD5">
        <w:rPr>
          <w:rFonts w:ascii="Times New Roman" w:eastAsia="Calibri" w:hAnsi="Times New Roman"/>
          <w:color w:val="000000"/>
          <w:sz w:val="24"/>
          <w:szCs w:val="24"/>
        </w:rPr>
        <w:t>.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gram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р</w:t>
      </w:r>
      <w:proofErr w:type="gramEnd"/>
      <w:r w:rsidRPr="00566AD5">
        <w:rPr>
          <w:rFonts w:ascii="Times New Roman" w:eastAsia="Calibri" w:hAnsi="Times New Roman"/>
          <w:color w:val="000000"/>
          <w:sz w:val="24"/>
          <w:szCs w:val="24"/>
        </w:rPr>
        <w:t>ед.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Крюкова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Е.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ГЭОТАР-Медиа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2021.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224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978-5-9704-6333-8.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студента"</w:t>
      </w:r>
      <w:proofErr w:type="gramStart"/>
      <w:r w:rsidRPr="00566AD5">
        <w:rPr>
          <w:rFonts w:ascii="Times New Roman" w:eastAsia="Calibri" w:hAnsi="Times New Roman"/>
          <w:color w:val="000000"/>
          <w:sz w:val="24"/>
          <w:szCs w:val="24"/>
        </w:rPr>
        <w:t>:[</w:t>
      </w:r>
      <w:proofErr w:type="gramEnd"/>
      <w:r w:rsidRPr="00566AD5">
        <w:rPr>
          <w:rFonts w:ascii="Times New Roman" w:eastAsia="Calibri" w:hAnsi="Times New Roman"/>
          <w:color w:val="000000"/>
          <w:sz w:val="24"/>
          <w:szCs w:val="24"/>
        </w:rPr>
        <w:t>сайт].URL:</w:t>
      </w:r>
      <w:hyperlink r:id="rId9" w:history="1">
        <w:r w:rsidRPr="00566AD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https://www.studentlibrary.ru/book/ISBN9785970463338.html</w:t>
        </w:r>
      </w:hyperlink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B47E01" w:rsidRPr="00566AD5" w:rsidRDefault="00B47E01" w:rsidP="00566AD5">
      <w:pPr>
        <w:numPr>
          <w:ilvl w:val="0"/>
          <w:numId w:val="31"/>
        </w:numPr>
        <w:tabs>
          <w:tab w:val="left" w:pos="0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t>2.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Трутень,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Рентгеноанатомия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рентгенодиагностика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стоматологии: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учебное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пособие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Трутень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ГЭОТАР-Медиа</w:t>
      </w:r>
      <w:proofErr w:type="spellEnd"/>
      <w:r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2020.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256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978-5-9704-5472-5.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//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студента":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color w:val="000000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5C3345"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begin"/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instrText xml:space="preserve"> HYPERLINK "https://www.studentlibrary.ru/book/ISBN9785970454725.html  </w:instrText>
      </w:r>
    </w:p>
    <w:p w:rsidR="00B47E01" w:rsidRPr="00566AD5" w:rsidRDefault="00B47E01" w:rsidP="00566AD5">
      <w:pPr>
        <w:numPr>
          <w:ilvl w:val="0"/>
          <w:numId w:val="31"/>
        </w:numPr>
        <w:tabs>
          <w:tab w:val="left" w:pos="0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color w:val="0000FF"/>
          <w:sz w:val="24"/>
          <w:szCs w:val="24"/>
          <w:u w:val="single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instrText xml:space="preserve">" </w:instrText>
      </w:r>
      <w:r w:rsidR="005C3345"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566AD5">
        <w:rPr>
          <w:rFonts w:ascii="Times New Roman" w:eastAsia="Calibri" w:hAnsi="Times New Roman"/>
          <w:color w:val="0000FF"/>
          <w:sz w:val="24"/>
          <w:szCs w:val="24"/>
          <w:u w:val="single"/>
        </w:rPr>
        <w:t>https://www.studentlibrary.ru/book/ISBN9785970454725.html</w:t>
      </w:r>
      <w:r w:rsidR="00566AD5">
        <w:rPr>
          <w:rFonts w:ascii="Times New Roman" w:eastAsia="Calibri" w:hAnsi="Times New Roman"/>
          <w:color w:val="0000FF"/>
          <w:sz w:val="24"/>
          <w:szCs w:val="24"/>
          <w:u w:val="single"/>
        </w:rPr>
        <w:t xml:space="preserve"> </w:t>
      </w:r>
    </w:p>
    <w:p w:rsidR="00B47E01" w:rsidRPr="00566AD5" w:rsidRDefault="005C3345" w:rsidP="00566AD5">
      <w:pPr>
        <w:numPr>
          <w:ilvl w:val="0"/>
          <w:numId w:val="31"/>
        </w:numPr>
        <w:tabs>
          <w:tab w:val="left" w:pos="0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3.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Ильин,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Л.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А.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Радиационная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гигиена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Л.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А.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Ильин,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Коренков</w:t>
      </w:r>
      <w:proofErr w:type="spellEnd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Б.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Я.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Наркевич.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ГЭОТАР-Медиа</w:t>
      </w:r>
      <w:proofErr w:type="spellEnd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2017.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416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с.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978-5-9704-4111-4.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//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студента":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begin"/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instrText xml:space="preserve"> HYPERLINK "https://www.studentlibrary.ru/book/ISBN9785970441114.html </w:instrText>
      </w:r>
    </w:p>
    <w:p w:rsidR="00B47E01" w:rsidRPr="00566AD5" w:rsidRDefault="00B47E01" w:rsidP="00566AD5">
      <w:pPr>
        <w:numPr>
          <w:ilvl w:val="0"/>
          <w:numId w:val="31"/>
        </w:numPr>
        <w:tabs>
          <w:tab w:val="left" w:pos="0"/>
        </w:tabs>
        <w:spacing w:after="120" w:line="240" w:lineRule="auto"/>
        <w:ind w:left="0" w:firstLine="0"/>
        <w:contextualSpacing/>
        <w:jc w:val="both"/>
        <w:rPr>
          <w:rFonts w:ascii="Times New Roman" w:eastAsia="Calibri" w:hAnsi="Times New Roman"/>
          <w:color w:val="0000FF"/>
          <w:sz w:val="24"/>
          <w:szCs w:val="24"/>
          <w:u w:val="single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instrText xml:space="preserve">" </w:instrText>
      </w:r>
      <w:r w:rsidR="005C3345"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separate"/>
      </w:r>
      <w:r w:rsidRPr="00566AD5">
        <w:rPr>
          <w:rFonts w:ascii="Times New Roman" w:eastAsia="Calibri" w:hAnsi="Times New Roman"/>
          <w:color w:val="0000FF"/>
          <w:sz w:val="24"/>
          <w:szCs w:val="24"/>
          <w:u w:val="single"/>
        </w:rPr>
        <w:t>https://www.studentlibrary.ru/book/ISBN9785970441114.html</w:t>
      </w:r>
      <w:r w:rsidR="00566AD5">
        <w:rPr>
          <w:rFonts w:ascii="Times New Roman" w:eastAsia="Calibri" w:hAnsi="Times New Roman"/>
          <w:color w:val="0000FF"/>
          <w:sz w:val="24"/>
          <w:szCs w:val="24"/>
          <w:u w:val="single"/>
        </w:rPr>
        <w:t xml:space="preserve"> </w:t>
      </w:r>
    </w:p>
    <w:p w:rsidR="00B47E01" w:rsidRPr="00566AD5" w:rsidRDefault="005C3345" w:rsidP="00566AD5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fldChar w:fldCharType="end"/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4.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Архангельский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Радиационная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гигиена.: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руководство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к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практическим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занятиям: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учеб</w:t>
      </w:r>
      <w:proofErr w:type="gram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.</w:t>
      </w:r>
      <w:proofErr w:type="gram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gram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п</w:t>
      </w:r>
      <w:proofErr w:type="gramEnd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особие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Архангельский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В.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И.,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Коренков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2-е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изд.,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испр</w:t>
      </w:r>
      <w:proofErr w:type="spellEnd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доп.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Москва: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ГЭОТАР-Медиа</w:t>
      </w:r>
      <w:proofErr w:type="spellEnd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,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2020.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368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с.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978-5-9704-5191-5.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//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студента":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B47E01" w:rsidRPr="00566AD5">
        <w:rPr>
          <w:rFonts w:ascii="Times New Roman" w:eastAsia="Calibri" w:hAnsi="Times New Roman"/>
          <w:color w:val="000000"/>
          <w:sz w:val="24"/>
          <w:szCs w:val="24"/>
        </w:rPr>
        <w:t>URL:</w:t>
      </w:r>
      <w:r w:rsidR="00566AD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hyperlink r:id="rId10" w:history="1">
        <w:r w:rsidR="00B47E01" w:rsidRPr="00566AD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https://www.studentlibrary.ru/book/ISBN9785970451915.html</w:t>
        </w:r>
      </w:hyperlink>
    </w:p>
    <w:p w:rsidR="00B47E01" w:rsidRPr="00566AD5" w:rsidRDefault="00B47E01" w:rsidP="00566AD5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66AD5">
        <w:rPr>
          <w:rFonts w:ascii="Times New Roman" w:eastAsia="Calibri" w:hAnsi="Times New Roman"/>
          <w:color w:val="000000"/>
          <w:sz w:val="24"/>
          <w:szCs w:val="24"/>
        </w:rPr>
        <w:t>5.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Аржанцев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А.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П.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Рентгенологические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исследования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стоматологии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челюстно-лицевой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хирургии: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атлас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/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А.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П.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Аржанцев</w:t>
      </w:r>
      <w:proofErr w:type="spellEnd"/>
      <w:r w:rsidRPr="00566AD5">
        <w:rPr>
          <w:rFonts w:ascii="Times New Roman" w:eastAsia="Calibri" w:hAnsi="Times New Roman"/>
          <w:sz w:val="24"/>
          <w:szCs w:val="24"/>
        </w:rPr>
        <w:t>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М:</w:t>
      </w:r>
      <w:r w:rsidR="00566AD5">
        <w:rPr>
          <w:rFonts w:ascii="Times New Roman" w:eastAsia="Calibri" w:hAnsi="Times New Roman"/>
          <w:color w:val="333333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ГЭОТАР-Медиа</w:t>
      </w:r>
      <w:proofErr w:type="spellEnd"/>
      <w:r w:rsidRPr="00566AD5">
        <w:rPr>
          <w:rFonts w:ascii="Times New Roman" w:eastAsia="Calibri" w:hAnsi="Times New Roman"/>
          <w:sz w:val="24"/>
          <w:szCs w:val="24"/>
        </w:rPr>
        <w:t>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2016.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320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с.: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ил.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ISBN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978-5-9704-3773-5.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электронный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//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ЭБС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"Консультант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студента":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[сайт].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:</w:t>
      </w:r>
      <w:proofErr w:type="gram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hyperlink r:id="rId11" w:history="1">
        <w:r w:rsidRPr="00566AD5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https://www.studentlibrary.ru/book/ISBN9785970437735.html</w:t>
        </w:r>
      </w:hyperlink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</w:p>
    <w:p w:rsidR="00B47E01" w:rsidRPr="00566AD5" w:rsidRDefault="00B47E01" w:rsidP="00566AD5">
      <w:pPr>
        <w:tabs>
          <w:tab w:val="left" w:pos="0"/>
          <w:tab w:val="left" w:pos="1440"/>
        </w:tabs>
        <w:spacing w:after="12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66AD5">
        <w:rPr>
          <w:rFonts w:ascii="Times New Roman" w:eastAsia="Calibri" w:hAnsi="Times New Roman"/>
          <w:sz w:val="24"/>
          <w:szCs w:val="24"/>
        </w:rPr>
        <w:t>6.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bCs/>
          <w:sz w:val="24"/>
          <w:szCs w:val="24"/>
        </w:rPr>
        <w:t>Барканова</w:t>
      </w:r>
      <w:proofErr w:type="spellEnd"/>
      <w:r w:rsidR="00566AD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bCs/>
          <w:sz w:val="24"/>
          <w:szCs w:val="24"/>
        </w:rPr>
        <w:t>О.</w:t>
      </w:r>
      <w:r w:rsidR="00566AD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bCs/>
          <w:sz w:val="24"/>
          <w:szCs w:val="24"/>
        </w:rPr>
        <w:t>Н.</w:t>
      </w:r>
      <w:r w:rsidR="00566AD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Рентгенологическая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диагностика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туберкулеза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легких: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учеб</w:t>
      </w:r>
      <w:proofErr w:type="gramStart"/>
      <w:r w:rsidRPr="00566AD5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566AD5">
        <w:rPr>
          <w:rFonts w:ascii="Times New Roman" w:eastAsia="Calibri" w:hAnsi="Times New Roman"/>
          <w:sz w:val="24"/>
          <w:szCs w:val="24"/>
        </w:rPr>
        <w:t>п</w:t>
      </w:r>
      <w:proofErr w:type="gramEnd"/>
      <w:r w:rsidRPr="00566AD5">
        <w:rPr>
          <w:rFonts w:ascii="Times New Roman" w:eastAsia="Calibri" w:hAnsi="Times New Roman"/>
          <w:sz w:val="24"/>
          <w:szCs w:val="24"/>
        </w:rPr>
        <w:t>особие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/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Барканова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О.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Н.,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Гагарина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Г.,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Попкова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Н.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Л.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др.;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ВолгГМУ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Минздрава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РФ.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Волгоград: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Изд-во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ВолгГМУ,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2016.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96,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[4]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с.: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ил.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–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непосредственный.</w:t>
      </w:r>
    </w:p>
    <w:p w:rsidR="00B47E01" w:rsidRPr="00566AD5" w:rsidRDefault="00B47E01" w:rsidP="00566AD5">
      <w:pPr>
        <w:tabs>
          <w:tab w:val="left" w:pos="0"/>
        </w:tabs>
        <w:spacing w:after="12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66AD5">
        <w:rPr>
          <w:rFonts w:ascii="Times New Roman" w:eastAsia="Calibri" w:hAnsi="Times New Roman"/>
          <w:sz w:val="24"/>
          <w:szCs w:val="24"/>
        </w:rPr>
        <w:lastRenderedPageBreak/>
        <w:t>7.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bCs/>
          <w:sz w:val="24"/>
          <w:szCs w:val="24"/>
        </w:rPr>
        <w:t>Лютая</w:t>
      </w:r>
      <w:r w:rsidR="00566AD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bCs/>
          <w:sz w:val="24"/>
          <w:szCs w:val="24"/>
        </w:rPr>
        <w:t>Е.</w:t>
      </w:r>
      <w:r w:rsidR="00566AD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bCs/>
          <w:sz w:val="24"/>
          <w:szCs w:val="24"/>
        </w:rPr>
        <w:t>Д.</w:t>
      </w:r>
      <w:r w:rsidR="00566AD5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566AD5">
        <w:rPr>
          <w:rFonts w:ascii="Times New Roman" w:eastAsia="Calibri" w:hAnsi="Times New Roman"/>
          <w:sz w:val="24"/>
          <w:szCs w:val="24"/>
        </w:rPr>
        <w:t>Рентгеноанатомия</w:t>
      </w:r>
      <w:proofErr w:type="spell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органов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структурных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образований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анатомии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человека: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учеб</w:t>
      </w:r>
      <w:proofErr w:type="gramStart"/>
      <w:r w:rsidRPr="00566AD5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566AD5">
        <w:rPr>
          <w:rFonts w:ascii="Times New Roman" w:eastAsia="Calibri" w:hAnsi="Times New Roman"/>
          <w:sz w:val="24"/>
          <w:szCs w:val="24"/>
        </w:rPr>
        <w:t>п</w:t>
      </w:r>
      <w:proofErr w:type="gramEnd"/>
      <w:r w:rsidRPr="00566AD5">
        <w:rPr>
          <w:rFonts w:ascii="Times New Roman" w:eastAsia="Calibri" w:hAnsi="Times New Roman"/>
          <w:sz w:val="24"/>
          <w:szCs w:val="24"/>
        </w:rPr>
        <w:t>особие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/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Лютая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Е.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Д.,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Краюшкин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А.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И.,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Перепёлкин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А.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др.;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ВолгГМУ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Минздрава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РФ.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Волгоград: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Изд-во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ВолгГМУ,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2016.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-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34,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[2]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с.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–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Текст:</w:t>
      </w:r>
      <w:r w:rsidR="00566AD5">
        <w:rPr>
          <w:rFonts w:ascii="Times New Roman" w:eastAsia="Calibri" w:hAnsi="Times New Roman"/>
          <w:sz w:val="24"/>
          <w:szCs w:val="24"/>
        </w:rPr>
        <w:t xml:space="preserve"> </w:t>
      </w:r>
      <w:r w:rsidRPr="00566AD5">
        <w:rPr>
          <w:rFonts w:ascii="Times New Roman" w:eastAsia="Calibri" w:hAnsi="Times New Roman"/>
          <w:sz w:val="24"/>
          <w:szCs w:val="24"/>
        </w:rPr>
        <w:t>непосредственный.</w:t>
      </w:r>
    </w:p>
    <w:p w:rsidR="00B47E01" w:rsidRPr="00566AD5" w:rsidRDefault="00B47E01" w:rsidP="00566AD5">
      <w:pPr>
        <w:tabs>
          <w:tab w:val="left" w:pos="0"/>
          <w:tab w:val="left" w:pos="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6AD5">
        <w:rPr>
          <w:rFonts w:ascii="Times New Roman" w:hAnsi="Times New Roman"/>
          <w:color w:val="000000"/>
          <w:sz w:val="24"/>
          <w:szCs w:val="24"/>
        </w:rPr>
        <w:t>8.</w:t>
      </w:r>
      <w:r w:rsidR="00566AD5">
        <w:rPr>
          <w:rFonts w:ascii="Times New Roman" w:hAnsi="Times New Roman"/>
          <w:color w:val="333333"/>
          <w:sz w:val="24"/>
          <w:szCs w:val="24"/>
          <w:shd w:val="clear" w:color="auto" w:fill="F7F7F7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Аржанцев</w:t>
      </w:r>
      <w:proofErr w:type="spellEnd"/>
      <w:r w:rsidRPr="00566AD5">
        <w:rPr>
          <w:rFonts w:ascii="Times New Roman" w:hAnsi="Times New Roman"/>
          <w:sz w:val="24"/>
          <w:szCs w:val="24"/>
        </w:rPr>
        <w:t>,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А.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П.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Рентгенология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в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стоматологи: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руководство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для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врачей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/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А.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П.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Аржанцев</w:t>
      </w:r>
      <w:proofErr w:type="spellEnd"/>
      <w:r w:rsidRPr="00566AD5">
        <w:rPr>
          <w:rFonts w:ascii="Times New Roman" w:hAnsi="Times New Roman"/>
          <w:sz w:val="24"/>
          <w:szCs w:val="24"/>
        </w:rPr>
        <w:t>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Москва: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566AD5">
        <w:rPr>
          <w:rFonts w:ascii="Times New Roman" w:hAnsi="Times New Roman"/>
          <w:sz w:val="24"/>
          <w:szCs w:val="24"/>
        </w:rPr>
        <w:t>,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2021.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304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ISBN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978-5-9704-6197-6.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Текст: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электронный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//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ЭБС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"Консультант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студента":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[сайт].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URL: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566AD5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https://www.studentlibrary.ru/book/ISBN9785970461976.html</w:t>
        </w:r>
      </w:hyperlink>
      <w:r w:rsidR="00566AD5">
        <w:rPr>
          <w:rFonts w:ascii="Times New Roman" w:hAnsi="Times New Roman"/>
          <w:sz w:val="24"/>
          <w:szCs w:val="24"/>
        </w:rPr>
        <w:t xml:space="preserve"> </w:t>
      </w:r>
    </w:p>
    <w:p w:rsidR="00B47E01" w:rsidRPr="00566AD5" w:rsidRDefault="00B47E01" w:rsidP="00566AD5">
      <w:pPr>
        <w:tabs>
          <w:tab w:val="left" w:pos="0"/>
          <w:tab w:val="left" w:pos="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6AD5">
        <w:rPr>
          <w:rFonts w:ascii="Times New Roman" w:hAnsi="Times New Roman"/>
          <w:sz w:val="24"/>
          <w:szCs w:val="24"/>
        </w:rPr>
        <w:t>9.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Компьютерная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томография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в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диагностике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пневмоний: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атлас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/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под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ред.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Труфанова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Г.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Е.,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Грищенкова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А.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Москва: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566AD5">
        <w:rPr>
          <w:rFonts w:ascii="Times New Roman" w:hAnsi="Times New Roman"/>
          <w:sz w:val="24"/>
          <w:szCs w:val="24"/>
        </w:rPr>
        <w:t>,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2021.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304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ISBN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978-5-9704-5946-1.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Текст: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электронный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//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ЭБС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"Консультант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студента":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[сайт].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URL: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566AD5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https://www.studentlibrary.ru/book/ISBN9785970459461.html</w:t>
        </w:r>
      </w:hyperlink>
      <w:r w:rsidR="00566AD5">
        <w:rPr>
          <w:rFonts w:ascii="Times New Roman" w:hAnsi="Times New Roman"/>
          <w:sz w:val="24"/>
          <w:szCs w:val="24"/>
        </w:rPr>
        <w:t xml:space="preserve"> </w:t>
      </w:r>
    </w:p>
    <w:p w:rsidR="00B47E01" w:rsidRPr="00566AD5" w:rsidRDefault="00B47E01" w:rsidP="00566A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6AD5">
        <w:rPr>
          <w:rFonts w:ascii="Times New Roman" w:hAnsi="Times New Roman"/>
          <w:sz w:val="24"/>
          <w:szCs w:val="24"/>
        </w:rPr>
        <w:t>10.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6AD5">
        <w:rPr>
          <w:rFonts w:ascii="Times New Roman" w:hAnsi="Times New Roman"/>
          <w:sz w:val="24"/>
          <w:szCs w:val="24"/>
        </w:rPr>
        <w:t>Терновой</w:t>
      </w:r>
      <w:proofErr w:type="gramEnd"/>
      <w:r w:rsidRPr="00566AD5">
        <w:rPr>
          <w:rFonts w:ascii="Times New Roman" w:hAnsi="Times New Roman"/>
          <w:sz w:val="24"/>
          <w:szCs w:val="24"/>
        </w:rPr>
        <w:t>,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К.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Томография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сердца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/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Терновой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К.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Москва: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566AD5">
        <w:rPr>
          <w:rFonts w:ascii="Times New Roman" w:hAnsi="Times New Roman"/>
          <w:sz w:val="24"/>
          <w:szCs w:val="24"/>
        </w:rPr>
        <w:t>,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2018.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296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ISBN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978-5-9704-4608-9.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Текст: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электронный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//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ЭБС</w:t>
      </w:r>
      <w:proofErr w:type="spellEnd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"Консультант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студента":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[сайт].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-</w:t>
      </w:r>
      <w:r w:rsidR="00566A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AD5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hAnsi="Times New Roman"/>
          <w:sz w:val="24"/>
          <w:szCs w:val="24"/>
        </w:rPr>
        <w:t xml:space="preserve"> </w:t>
      </w:r>
      <w:r w:rsidRPr="00566AD5">
        <w:rPr>
          <w:rFonts w:ascii="Times New Roman" w:hAnsi="Times New Roman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566AD5">
          <w:rPr>
            <w:rFonts w:ascii="Times New Roman" w:hAnsi="Times New Roman"/>
            <w:color w:val="0000FF"/>
            <w:sz w:val="24"/>
            <w:szCs w:val="24"/>
            <w:u w:val="single"/>
          </w:rPr>
          <w:t>https://www.studentlibrary.ru/book/ISBN9785970446089.html</w:t>
        </w:r>
      </w:hyperlink>
    </w:p>
    <w:p w:rsidR="00DC5A72" w:rsidRPr="00566AD5" w:rsidRDefault="00020705" w:rsidP="00566AD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6AD5">
        <w:rPr>
          <w:rFonts w:ascii="Times New Roman" w:hAnsi="Times New Roman"/>
          <w:color w:val="000000"/>
          <w:sz w:val="24"/>
          <w:szCs w:val="24"/>
        </w:rPr>
        <w:t>11.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Морозов,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С.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П.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Основы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менеджмента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медицинской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визуализации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Морозов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С.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П.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[и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др.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]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Москва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5A72" w:rsidRPr="00566AD5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="00DC5A72" w:rsidRPr="00566AD5">
        <w:rPr>
          <w:rFonts w:ascii="Times New Roman" w:hAnsi="Times New Roman"/>
          <w:color w:val="000000"/>
          <w:sz w:val="24"/>
          <w:szCs w:val="24"/>
        </w:rPr>
        <w:t>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2020.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432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с.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5A72" w:rsidRPr="00566AD5">
        <w:rPr>
          <w:rFonts w:ascii="Times New Roman" w:hAnsi="Times New Roman"/>
          <w:color w:val="000000"/>
          <w:sz w:val="24"/>
          <w:szCs w:val="24"/>
        </w:rPr>
        <w:t>ISBN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978-5-9704-5247-9.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//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5A72" w:rsidRPr="00566AD5">
        <w:rPr>
          <w:rFonts w:ascii="Times New Roman" w:hAnsi="Times New Roman"/>
          <w:color w:val="000000"/>
          <w:sz w:val="24"/>
          <w:szCs w:val="24"/>
        </w:rPr>
        <w:t>ЭБС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"Консультант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студента"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[сайт].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C5A72" w:rsidRPr="00566AD5">
        <w:rPr>
          <w:rFonts w:ascii="Times New Roman" w:hAnsi="Times New Roman"/>
          <w:color w:val="000000"/>
          <w:sz w:val="24"/>
          <w:szCs w:val="24"/>
        </w:rPr>
        <w:t>URL</w:t>
      </w:r>
      <w:proofErr w:type="spellEnd"/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5" w:history="1">
        <w:r w:rsidR="00DC5A72" w:rsidRPr="00566AD5">
          <w:rPr>
            <w:rStyle w:val="a9"/>
            <w:rFonts w:ascii="Times New Roman" w:hAnsi="Times New Roman"/>
            <w:sz w:val="24"/>
            <w:szCs w:val="24"/>
          </w:rPr>
          <w:t>https://www.studentlibrary.ru/book/ISBN9785970452479.html</w:t>
        </w:r>
      </w:hyperlink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-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Режим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доступа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по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5A72" w:rsidRPr="00566AD5">
        <w:rPr>
          <w:rFonts w:ascii="Times New Roman" w:hAnsi="Times New Roman"/>
          <w:color w:val="000000"/>
          <w:sz w:val="24"/>
          <w:szCs w:val="24"/>
        </w:rPr>
        <w:t>подписке.</w:t>
      </w:r>
    </w:p>
    <w:p w:rsidR="00020705" w:rsidRPr="00566AD5" w:rsidRDefault="00DC5A72" w:rsidP="00566A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66AD5">
        <w:rPr>
          <w:rFonts w:ascii="Times New Roman" w:hAnsi="Times New Roman"/>
          <w:color w:val="000000"/>
          <w:sz w:val="24"/>
          <w:szCs w:val="24"/>
        </w:rPr>
        <w:t>12.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Лучевая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диагностика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учебное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пособие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сост.: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Б.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Н.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20705" w:rsidRPr="00566AD5">
        <w:rPr>
          <w:rFonts w:ascii="Times New Roman" w:hAnsi="Times New Roman"/>
          <w:color w:val="000000"/>
          <w:sz w:val="24"/>
          <w:szCs w:val="24"/>
        </w:rPr>
        <w:t>Сапранов</w:t>
      </w:r>
      <w:proofErr w:type="spell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[и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др.]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;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под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ред.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Б.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Н.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20705" w:rsidRPr="00566AD5">
        <w:rPr>
          <w:rFonts w:ascii="Times New Roman" w:hAnsi="Times New Roman"/>
          <w:color w:val="000000"/>
          <w:sz w:val="24"/>
          <w:szCs w:val="24"/>
        </w:rPr>
        <w:t>Сапранова</w:t>
      </w:r>
      <w:proofErr w:type="spellEnd"/>
      <w:r w:rsidR="00020705" w:rsidRPr="00566AD5">
        <w:rPr>
          <w:rFonts w:ascii="Times New Roman" w:hAnsi="Times New Roman"/>
          <w:color w:val="000000"/>
          <w:sz w:val="24"/>
          <w:szCs w:val="24"/>
        </w:rPr>
        <w:t>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—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2-е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изд.,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стереотип.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—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Ижевск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20705" w:rsidRPr="00566AD5">
        <w:rPr>
          <w:rFonts w:ascii="Times New Roman" w:hAnsi="Times New Roman"/>
          <w:color w:val="000000"/>
          <w:sz w:val="24"/>
          <w:szCs w:val="24"/>
        </w:rPr>
        <w:t>ИГМА</w:t>
      </w:r>
      <w:proofErr w:type="spellEnd"/>
      <w:r w:rsidR="00020705" w:rsidRPr="00566AD5">
        <w:rPr>
          <w:rFonts w:ascii="Times New Roman" w:hAnsi="Times New Roman"/>
          <w:color w:val="000000"/>
          <w:sz w:val="24"/>
          <w:szCs w:val="24"/>
        </w:rPr>
        <w:t>,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2022.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—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176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с.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—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Текст</w:t>
      </w:r>
      <w:proofErr w:type="gramStart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электронный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//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Лань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система.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—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URL: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6" w:history="1">
        <w:r w:rsidR="00020705" w:rsidRPr="00566AD5">
          <w:rPr>
            <w:rStyle w:val="a9"/>
            <w:rFonts w:ascii="Times New Roman" w:hAnsi="Times New Roman"/>
            <w:sz w:val="24"/>
            <w:szCs w:val="24"/>
          </w:rPr>
          <w:t>https://e.lanbook.com/book/355235</w:t>
        </w:r>
      </w:hyperlink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—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Режим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доступа: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для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20705" w:rsidRPr="00566AD5">
        <w:rPr>
          <w:rFonts w:ascii="Times New Roman" w:hAnsi="Times New Roman"/>
          <w:color w:val="000000"/>
          <w:sz w:val="24"/>
          <w:szCs w:val="24"/>
        </w:rPr>
        <w:t>авториз</w:t>
      </w:r>
      <w:proofErr w:type="spellEnd"/>
      <w:r w:rsidR="00020705" w:rsidRPr="00566AD5">
        <w:rPr>
          <w:rFonts w:ascii="Times New Roman" w:hAnsi="Times New Roman"/>
          <w:color w:val="000000"/>
          <w:sz w:val="24"/>
          <w:szCs w:val="24"/>
        </w:rPr>
        <w:t>.</w:t>
      </w:r>
      <w:r w:rsidR="00566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0705" w:rsidRPr="00566AD5">
        <w:rPr>
          <w:rFonts w:ascii="Times New Roman" w:hAnsi="Times New Roman"/>
          <w:color w:val="000000"/>
          <w:sz w:val="24"/>
          <w:szCs w:val="24"/>
        </w:rPr>
        <w:t>пользователей.</w:t>
      </w:r>
    </w:p>
    <w:p w:rsidR="00020705" w:rsidRPr="00566AD5" w:rsidRDefault="00020705" w:rsidP="00566AD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20705" w:rsidRPr="00566AD5" w:rsidSect="0008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CB0AC502"/>
    <w:name w:val="WW8Num1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">
    <w:nsid w:val="00770CB4"/>
    <w:multiLevelType w:val="hybridMultilevel"/>
    <w:tmpl w:val="7CF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8A0738"/>
    <w:multiLevelType w:val="hybridMultilevel"/>
    <w:tmpl w:val="40BE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856EC"/>
    <w:multiLevelType w:val="hybridMultilevel"/>
    <w:tmpl w:val="CC64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71384"/>
    <w:multiLevelType w:val="hybridMultilevel"/>
    <w:tmpl w:val="A4862F40"/>
    <w:lvl w:ilvl="0" w:tplc="0DCA4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5422D"/>
    <w:multiLevelType w:val="hybridMultilevel"/>
    <w:tmpl w:val="5A3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1A7303"/>
    <w:multiLevelType w:val="hybridMultilevel"/>
    <w:tmpl w:val="3650FA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7">
    <w:nsid w:val="0CE13FAC"/>
    <w:multiLevelType w:val="hybridMultilevel"/>
    <w:tmpl w:val="E6CA9030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91F25"/>
    <w:multiLevelType w:val="hybridMultilevel"/>
    <w:tmpl w:val="9D30E350"/>
    <w:lvl w:ilvl="0" w:tplc="5C9AF2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4BF18FD"/>
    <w:multiLevelType w:val="hybridMultilevel"/>
    <w:tmpl w:val="8CDC56AA"/>
    <w:lvl w:ilvl="0" w:tplc="D332C650">
      <w:start w:val="1"/>
      <w:numFmt w:val="decimal"/>
      <w:lvlText w:val="%1."/>
      <w:lvlJc w:val="left"/>
      <w:pPr>
        <w:ind w:left="1095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1C406C1A"/>
    <w:multiLevelType w:val="hybridMultilevel"/>
    <w:tmpl w:val="BD04F672"/>
    <w:lvl w:ilvl="0" w:tplc="F51483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273C4"/>
    <w:multiLevelType w:val="hybridMultilevel"/>
    <w:tmpl w:val="DC565792"/>
    <w:lvl w:ilvl="0" w:tplc="0DCA4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95A1A"/>
    <w:multiLevelType w:val="hybridMultilevel"/>
    <w:tmpl w:val="6CF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D50CDC"/>
    <w:multiLevelType w:val="hybridMultilevel"/>
    <w:tmpl w:val="0DE461EE"/>
    <w:lvl w:ilvl="0" w:tplc="D332C650">
      <w:start w:val="1"/>
      <w:numFmt w:val="decimal"/>
      <w:lvlText w:val="%1."/>
      <w:lvlJc w:val="left"/>
      <w:pPr>
        <w:ind w:left="107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79C39DC"/>
    <w:multiLevelType w:val="hybridMultilevel"/>
    <w:tmpl w:val="E52685D8"/>
    <w:lvl w:ilvl="0" w:tplc="0DCA4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25AC1"/>
    <w:multiLevelType w:val="hybridMultilevel"/>
    <w:tmpl w:val="ADD8A736"/>
    <w:lvl w:ilvl="0" w:tplc="52444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81F25"/>
    <w:multiLevelType w:val="hybridMultilevel"/>
    <w:tmpl w:val="2C529C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126469F"/>
    <w:multiLevelType w:val="hybridMultilevel"/>
    <w:tmpl w:val="EBAA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2B137D"/>
    <w:multiLevelType w:val="hybridMultilevel"/>
    <w:tmpl w:val="BA4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9620B"/>
    <w:multiLevelType w:val="hybridMultilevel"/>
    <w:tmpl w:val="F9F031DC"/>
    <w:lvl w:ilvl="0" w:tplc="F51483BC">
      <w:start w:val="1"/>
      <w:numFmt w:val="bullet"/>
      <w:lvlText w:val="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0">
    <w:nsid w:val="3CB07993"/>
    <w:multiLevelType w:val="hybridMultilevel"/>
    <w:tmpl w:val="A6E4F3EC"/>
    <w:lvl w:ilvl="0" w:tplc="A16080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EDD6CD1"/>
    <w:multiLevelType w:val="hybridMultilevel"/>
    <w:tmpl w:val="E374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F5222"/>
    <w:multiLevelType w:val="hybridMultilevel"/>
    <w:tmpl w:val="5A60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9B4433"/>
    <w:multiLevelType w:val="hybridMultilevel"/>
    <w:tmpl w:val="3028B59A"/>
    <w:lvl w:ilvl="0" w:tplc="78106C0C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>
    <w:nsid w:val="52BA7056"/>
    <w:multiLevelType w:val="hybridMultilevel"/>
    <w:tmpl w:val="B4001650"/>
    <w:lvl w:ilvl="0" w:tplc="F51483BC">
      <w:start w:val="1"/>
      <w:numFmt w:val="bullet"/>
      <w:lvlText w:val="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87C5B"/>
    <w:multiLevelType w:val="hybridMultilevel"/>
    <w:tmpl w:val="29065A2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2F416B0"/>
    <w:multiLevelType w:val="hybridMultilevel"/>
    <w:tmpl w:val="4868183E"/>
    <w:lvl w:ilvl="0" w:tplc="F51483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679D3"/>
    <w:multiLevelType w:val="hybridMultilevel"/>
    <w:tmpl w:val="C124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D19EE"/>
    <w:multiLevelType w:val="hybridMultilevel"/>
    <w:tmpl w:val="119E1F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B5C7E"/>
    <w:multiLevelType w:val="hybridMultilevel"/>
    <w:tmpl w:val="793EC034"/>
    <w:lvl w:ilvl="0" w:tplc="0C708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B14E8"/>
    <w:multiLevelType w:val="hybridMultilevel"/>
    <w:tmpl w:val="A8E042FA"/>
    <w:lvl w:ilvl="0" w:tplc="F76A4BD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F759AE"/>
    <w:multiLevelType w:val="hybridMultilevel"/>
    <w:tmpl w:val="5100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5650200"/>
    <w:multiLevelType w:val="hybridMultilevel"/>
    <w:tmpl w:val="7284BF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EF4F56"/>
    <w:multiLevelType w:val="hybridMultilevel"/>
    <w:tmpl w:val="FE7A533E"/>
    <w:lvl w:ilvl="0" w:tplc="A18E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506C71"/>
    <w:multiLevelType w:val="hybridMultilevel"/>
    <w:tmpl w:val="142C1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55476"/>
    <w:multiLevelType w:val="hybridMultilevel"/>
    <w:tmpl w:val="7D86F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1AEE8CE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35022"/>
    <w:multiLevelType w:val="hybridMultilevel"/>
    <w:tmpl w:val="EBEEA260"/>
    <w:lvl w:ilvl="0" w:tplc="CECE43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0"/>
  </w:num>
  <w:num w:numId="5">
    <w:abstractNumId w:val="15"/>
  </w:num>
  <w:num w:numId="6">
    <w:abstractNumId w:val="1"/>
  </w:num>
  <w:num w:numId="7">
    <w:abstractNumId w:val="5"/>
  </w:num>
  <w:num w:numId="8">
    <w:abstractNumId w:val="22"/>
  </w:num>
  <w:num w:numId="9">
    <w:abstractNumId w:val="32"/>
  </w:num>
  <w:num w:numId="10">
    <w:abstractNumId w:val="2"/>
  </w:num>
  <w:num w:numId="11">
    <w:abstractNumId w:val="17"/>
  </w:num>
  <w:num w:numId="12">
    <w:abstractNumId w:val="36"/>
  </w:num>
  <w:num w:numId="13">
    <w:abstractNumId w:val="3"/>
  </w:num>
  <w:num w:numId="14">
    <w:abstractNumId w:val="0"/>
  </w:num>
  <w:num w:numId="15">
    <w:abstractNumId w:val="33"/>
  </w:num>
  <w:num w:numId="16">
    <w:abstractNumId w:val="20"/>
  </w:num>
  <w:num w:numId="17">
    <w:abstractNumId w:val="18"/>
  </w:num>
  <w:num w:numId="18">
    <w:abstractNumId w:val="34"/>
  </w:num>
  <w:num w:numId="19">
    <w:abstractNumId w:val="27"/>
  </w:num>
  <w:num w:numId="20">
    <w:abstractNumId w:val="21"/>
  </w:num>
  <w:num w:numId="21">
    <w:abstractNumId w:val="35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4"/>
  </w:num>
  <w:num w:numId="26">
    <w:abstractNumId w:val="26"/>
  </w:num>
  <w:num w:numId="27">
    <w:abstractNumId w:val="28"/>
  </w:num>
  <w:num w:numId="28">
    <w:abstractNumId w:val="23"/>
  </w:num>
  <w:num w:numId="29">
    <w:abstractNumId w:val="16"/>
  </w:num>
  <w:num w:numId="30">
    <w:abstractNumId w:val="31"/>
  </w:num>
  <w:num w:numId="31">
    <w:abstractNumId w:val="25"/>
  </w:num>
  <w:num w:numId="32">
    <w:abstractNumId w:val="29"/>
  </w:num>
  <w:num w:numId="33">
    <w:abstractNumId w:val="19"/>
  </w:num>
  <w:num w:numId="34">
    <w:abstractNumId w:val="4"/>
  </w:num>
  <w:num w:numId="35">
    <w:abstractNumId w:val="14"/>
  </w:num>
  <w:num w:numId="36">
    <w:abstractNumId w:val="1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100"/>
    <w:rsid w:val="00020705"/>
    <w:rsid w:val="00044B6A"/>
    <w:rsid w:val="00086082"/>
    <w:rsid w:val="000B47B7"/>
    <w:rsid w:val="000B647E"/>
    <w:rsid w:val="000F3970"/>
    <w:rsid w:val="001143E7"/>
    <w:rsid w:val="001329A7"/>
    <w:rsid w:val="001351A8"/>
    <w:rsid w:val="001367FD"/>
    <w:rsid w:val="001475C1"/>
    <w:rsid w:val="00184409"/>
    <w:rsid w:val="001B74F8"/>
    <w:rsid w:val="001C6CBE"/>
    <w:rsid w:val="001D4EAE"/>
    <w:rsid w:val="001E4AC7"/>
    <w:rsid w:val="001F0382"/>
    <w:rsid w:val="001F1CBD"/>
    <w:rsid w:val="001F221B"/>
    <w:rsid w:val="001F7271"/>
    <w:rsid w:val="002114AC"/>
    <w:rsid w:val="00214CBE"/>
    <w:rsid w:val="002210F4"/>
    <w:rsid w:val="00230AED"/>
    <w:rsid w:val="002441AF"/>
    <w:rsid w:val="00257444"/>
    <w:rsid w:val="002A0B93"/>
    <w:rsid w:val="002C672D"/>
    <w:rsid w:val="002D4BDA"/>
    <w:rsid w:val="002D4F1D"/>
    <w:rsid w:val="00340040"/>
    <w:rsid w:val="00360CB9"/>
    <w:rsid w:val="00375CBA"/>
    <w:rsid w:val="003A53DE"/>
    <w:rsid w:val="003B6E7A"/>
    <w:rsid w:val="003F58FE"/>
    <w:rsid w:val="00404C2A"/>
    <w:rsid w:val="004064EA"/>
    <w:rsid w:val="004433E6"/>
    <w:rsid w:val="004804D1"/>
    <w:rsid w:val="004F4EA9"/>
    <w:rsid w:val="00566AD5"/>
    <w:rsid w:val="00567B07"/>
    <w:rsid w:val="005A0EF2"/>
    <w:rsid w:val="005A4E9E"/>
    <w:rsid w:val="005B158E"/>
    <w:rsid w:val="005C3345"/>
    <w:rsid w:val="005C51CC"/>
    <w:rsid w:val="005D0BDA"/>
    <w:rsid w:val="005F5DBB"/>
    <w:rsid w:val="00667A78"/>
    <w:rsid w:val="006C3D74"/>
    <w:rsid w:val="006C46BD"/>
    <w:rsid w:val="006C7232"/>
    <w:rsid w:val="006F0E35"/>
    <w:rsid w:val="006F51D1"/>
    <w:rsid w:val="006F734C"/>
    <w:rsid w:val="00715B40"/>
    <w:rsid w:val="00764854"/>
    <w:rsid w:val="007700F8"/>
    <w:rsid w:val="0077327D"/>
    <w:rsid w:val="007B0FE4"/>
    <w:rsid w:val="007B4893"/>
    <w:rsid w:val="007F229D"/>
    <w:rsid w:val="007F2480"/>
    <w:rsid w:val="00805EE9"/>
    <w:rsid w:val="0081300C"/>
    <w:rsid w:val="00826821"/>
    <w:rsid w:val="00840FB0"/>
    <w:rsid w:val="008706BF"/>
    <w:rsid w:val="00873962"/>
    <w:rsid w:val="008755C9"/>
    <w:rsid w:val="008846D8"/>
    <w:rsid w:val="0089352D"/>
    <w:rsid w:val="008A6648"/>
    <w:rsid w:val="008B1ED2"/>
    <w:rsid w:val="00924A32"/>
    <w:rsid w:val="00954B3F"/>
    <w:rsid w:val="00955F5F"/>
    <w:rsid w:val="009A0177"/>
    <w:rsid w:val="009A63B8"/>
    <w:rsid w:val="009D5B07"/>
    <w:rsid w:val="00A2078B"/>
    <w:rsid w:val="00A30C23"/>
    <w:rsid w:val="00A63F31"/>
    <w:rsid w:val="00AF1FA8"/>
    <w:rsid w:val="00AF6BDA"/>
    <w:rsid w:val="00B036E0"/>
    <w:rsid w:val="00B47E01"/>
    <w:rsid w:val="00B47F52"/>
    <w:rsid w:val="00B50AA5"/>
    <w:rsid w:val="00BA7C69"/>
    <w:rsid w:val="00BE3DAF"/>
    <w:rsid w:val="00BF4522"/>
    <w:rsid w:val="00C017C4"/>
    <w:rsid w:val="00C63188"/>
    <w:rsid w:val="00C75B23"/>
    <w:rsid w:val="00C81F21"/>
    <w:rsid w:val="00C84160"/>
    <w:rsid w:val="00C9287B"/>
    <w:rsid w:val="00CA2CBF"/>
    <w:rsid w:val="00CC7C16"/>
    <w:rsid w:val="00CF611F"/>
    <w:rsid w:val="00CF6FD3"/>
    <w:rsid w:val="00D0161A"/>
    <w:rsid w:val="00D10550"/>
    <w:rsid w:val="00D23A9D"/>
    <w:rsid w:val="00D7328A"/>
    <w:rsid w:val="00D8206F"/>
    <w:rsid w:val="00D97BE8"/>
    <w:rsid w:val="00DA0939"/>
    <w:rsid w:val="00DC0DDF"/>
    <w:rsid w:val="00DC5A72"/>
    <w:rsid w:val="00DD1FE4"/>
    <w:rsid w:val="00E16D7B"/>
    <w:rsid w:val="00E52A48"/>
    <w:rsid w:val="00EA0A68"/>
    <w:rsid w:val="00EA1C7D"/>
    <w:rsid w:val="00EA4DFB"/>
    <w:rsid w:val="00EB6BEE"/>
    <w:rsid w:val="00F31147"/>
    <w:rsid w:val="00F32B10"/>
    <w:rsid w:val="00F52A00"/>
    <w:rsid w:val="00F5473E"/>
    <w:rsid w:val="00F853BD"/>
    <w:rsid w:val="00F85DE7"/>
    <w:rsid w:val="00FC5F43"/>
    <w:rsid w:val="00FD0717"/>
    <w:rsid w:val="00FE1019"/>
    <w:rsid w:val="00FE2259"/>
    <w:rsid w:val="00FE6100"/>
    <w:rsid w:val="00FE619D"/>
    <w:rsid w:val="00FF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00"/>
    <w:pPr>
      <w:spacing w:after="200" w:line="276" w:lineRule="auto"/>
    </w:pPr>
    <w:rPr>
      <w:rFonts w:eastAsia="Times New Roman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E6100"/>
    <w:pPr>
      <w:spacing w:before="240" w:after="60" w:line="240" w:lineRule="auto"/>
      <w:outlineLvl w:val="5"/>
    </w:pPr>
    <w:rPr>
      <w:rFonts w:eastAsia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FE6100"/>
    <w:rPr>
      <w:rFonts w:ascii="Calibri" w:hAnsi="Calibri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FE6100"/>
    <w:pPr>
      <w:spacing w:after="160" w:line="259" w:lineRule="auto"/>
      <w:ind w:left="720"/>
      <w:contextualSpacing/>
    </w:pPr>
    <w:rPr>
      <w:rFonts w:eastAsia="Calibri"/>
      <w:sz w:val="20"/>
      <w:szCs w:val="20"/>
      <w:lang/>
    </w:rPr>
  </w:style>
  <w:style w:type="paragraph" w:customStyle="1" w:styleId="2">
    <w:name w:val="заголовок 2"/>
    <w:basedOn w:val="a"/>
    <w:next w:val="a"/>
    <w:uiPriority w:val="99"/>
    <w:rsid w:val="00FE610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34"/>
    <w:locked/>
    <w:rsid w:val="00FE6100"/>
    <w:rPr>
      <w:rFonts w:ascii="Calibri" w:hAnsi="Calibri"/>
      <w:lang w:eastAsia="ru-RU"/>
    </w:rPr>
  </w:style>
  <w:style w:type="paragraph" w:customStyle="1" w:styleId="1">
    <w:name w:val="Абзац списка1"/>
    <w:basedOn w:val="a"/>
    <w:link w:val="ListParagraphChar"/>
    <w:rsid w:val="00FE6100"/>
    <w:pPr>
      <w:spacing w:after="0" w:line="240" w:lineRule="auto"/>
      <w:ind w:left="720"/>
    </w:pPr>
    <w:rPr>
      <w:rFonts w:eastAsia="Calibri"/>
      <w:sz w:val="20"/>
      <w:szCs w:val="20"/>
      <w:lang/>
    </w:rPr>
  </w:style>
  <w:style w:type="character" w:customStyle="1" w:styleId="ListParagraphChar">
    <w:name w:val="List Paragraph Char"/>
    <w:link w:val="1"/>
    <w:locked/>
    <w:rsid w:val="00FE6100"/>
    <w:rPr>
      <w:rFonts w:ascii="Calibri" w:hAnsi="Calibri"/>
      <w:sz w:val="20"/>
      <w:lang w:eastAsia="ru-RU"/>
    </w:rPr>
  </w:style>
  <w:style w:type="paragraph" w:styleId="a5">
    <w:name w:val="Title"/>
    <w:basedOn w:val="a"/>
    <w:link w:val="a6"/>
    <w:qFormat/>
    <w:rsid w:val="00FE6100"/>
    <w:pPr>
      <w:spacing w:after="0" w:line="240" w:lineRule="auto"/>
      <w:jc w:val="center"/>
    </w:pPr>
    <w:rPr>
      <w:rFonts w:ascii="Times New Roman" w:hAnsi="Times New Roman"/>
      <w:sz w:val="28"/>
      <w:szCs w:val="28"/>
      <w:lang/>
    </w:rPr>
  </w:style>
  <w:style w:type="character" w:customStyle="1" w:styleId="a6">
    <w:name w:val="Название Знак"/>
    <w:link w:val="a5"/>
    <w:locked/>
    <w:rsid w:val="00FE61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54">
    <w:name w:val="Style54"/>
    <w:basedOn w:val="a"/>
    <w:uiPriority w:val="99"/>
    <w:rsid w:val="00FE6100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78">
    <w:name w:val="Font Style78"/>
    <w:uiPriority w:val="99"/>
    <w:rsid w:val="00FE6100"/>
    <w:rPr>
      <w:rFonts w:ascii="Times New Roman" w:hAnsi="Times New Roman"/>
      <w:sz w:val="22"/>
    </w:rPr>
  </w:style>
  <w:style w:type="paragraph" w:styleId="a7">
    <w:name w:val="Body Text Indent"/>
    <w:basedOn w:val="a"/>
    <w:link w:val="a8"/>
    <w:uiPriority w:val="99"/>
    <w:rsid w:val="00FE6100"/>
    <w:pPr>
      <w:spacing w:after="120"/>
      <w:ind w:left="283"/>
    </w:pPr>
    <w:rPr>
      <w:sz w:val="20"/>
      <w:szCs w:val="20"/>
      <w:lang/>
    </w:rPr>
  </w:style>
  <w:style w:type="character" w:customStyle="1" w:styleId="a8">
    <w:name w:val="Основной текст с отступом Знак"/>
    <w:link w:val="a7"/>
    <w:uiPriority w:val="99"/>
    <w:locked/>
    <w:rsid w:val="00FE6100"/>
    <w:rPr>
      <w:rFonts w:ascii="Calibri" w:eastAsia="Times New Roman" w:hAnsi="Calibri" w:cs="Calibri"/>
      <w:lang w:eastAsia="ru-RU"/>
    </w:rPr>
  </w:style>
  <w:style w:type="character" w:styleId="a9">
    <w:name w:val="Hyperlink"/>
    <w:rsid w:val="00FE6100"/>
    <w:rPr>
      <w:rFonts w:cs="Times New Roman"/>
      <w:color w:val="0000FF"/>
      <w:u w:val="single"/>
    </w:rPr>
  </w:style>
  <w:style w:type="paragraph" w:styleId="aa">
    <w:name w:val="Normal (Web)"/>
    <w:basedOn w:val="a"/>
    <w:rsid w:val="00FE6100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Calibri" w:hAnsi="Times New Roman"/>
      <w:sz w:val="24"/>
      <w:szCs w:val="24"/>
    </w:rPr>
  </w:style>
  <w:style w:type="paragraph" w:customStyle="1" w:styleId="20">
    <w:name w:val="Абзац списка2"/>
    <w:basedOn w:val="a"/>
    <w:rsid w:val="005C51CC"/>
    <w:pPr>
      <w:spacing w:after="0" w:line="240" w:lineRule="auto"/>
      <w:ind w:left="720"/>
    </w:pPr>
    <w:rPr>
      <w:sz w:val="20"/>
      <w:szCs w:val="20"/>
    </w:rPr>
  </w:style>
  <w:style w:type="paragraph" w:styleId="ab">
    <w:name w:val="No Spacing"/>
    <w:link w:val="ac"/>
    <w:qFormat/>
    <w:rsid w:val="005C51CC"/>
    <w:rPr>
      <w:rFonts w:eastAsia="Times New Roman"/>
    </w:rPr>
  </w:style>
  <w:style w:type="character" w:customStyle="1" w:styleId="ac">
    <w:name w:val="Без интервала Знак"/>
    <w:link w:val="ab"/>
    <w:locked/>
    <w:rsid w:val="005C51CC"/>
    <w:rPr>
      <w:rFonts w:eastAsia="Times New Roman"/>
      <w:lang w:val="ru-RU" w:eastAsia="ru-RU" w:bidi="ar-SA"/>
    </w:rPr>
  </w:style>
  <w:style w:type="paragraph" w:styleId="ad">
    <w:name w:val="Plain Text"/>
    <w:basedOn w:val="a"/>
    <w:link w:val="ae"/>
    <w:rsid w:val="005C51CC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ae">
    <w:name w:val="Текст Знак"/>
    <w:link w:val="ad"/>
    <w:rsid w:val="005C51CC"/>
    <w:rPr>
      <w:rFonts w:ascii="Courier New" w:eastAsia="Times New Roman" w:hAnsi="Courier New"/>
      <w:sz w:val="20"/>
      <w:szCs w:val="20"/>
    </w:rPr>
  </w:style>
  <w:style w:type="table" w:customStyle="1" w:styleId="11">
    <w:name w:val="Сетка таблицы11"/>
    <w:basedOn w:val="a1"/>
    <w:next w:val="af"/>
    <w:uiPriority w:val="59"/>
    <w:rsid w:val="0025744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25744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locked/>
    <w:rsid w:val="00257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3">
    <w:name w:val="Style63"/>
    <w:basedOn w:val="a"/>
    <w:uiPriority w:val="99"/>
    <w:qFormat/>
    <w:rsid w:val="00086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0860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2">
    <w:name w:val="Основной текст (2)_"/>
    <w:link w:val="23"/>
    <w:rsid w:val="00086082"/>
    <w:rPr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86082"/>
    <w:pPr>
      <w:widowControl w:val="0"/>
      <w:shd w:val="clear" w:color="auto" w:fill="FFFFFF"/>
      <w:spacing w:before="300" w:after="0" w:line="274" w:lineRule="exact"/>
      <w:ind w:hanging="520"/>
      <w:jc w:val="both"/>
    </w:pPr>
    <w:rPr>
      <w:rFonts w:eastAsia="Calibri"/>
      <w:lang/>
    </w:rPr>
  </w:style>
  <w:style w:type="paragraph" w:customStyle="1" w:styleId="3">
    <w:name w:val="Абзац списка3"/>
    <w:basedOn w:val="a"/>
    <w:rsid w:val="00086082"/>
    <w:pPr>
      <w:spacing w:after="0" w:line="240" w:lineRule="auto"/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81300C"/>
  </w:style>
  <w:style w:type="character" w:customStyle="1" w:styleId="212pt1">
    <w:name w:val="Основной текст (2) + 12 pt1"/>
    <w:aliases w:val="Не полужирный1"/>
    <w:uiPriority w:val="99"/>
    <w:rsid w:val="0081300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4">
    <w:name w:val="Абзац списка4"/>
    <w:basedOn w:val="a"/>
    <w:rsid w:val="0081300C"/>
    <w:pPr>
      <w:spacing w:after="0" w:line="240" w:lineRule="auto"/>
      <w:ind w:left="720"/>
    </w:pPr>
    <w:rPr>
      <w:rFonts w:eastAsia="Calibri"/>
      <w:sz w:val="20"/>
      <w:szCs w:val="20"/>
    </w:rPr>
  </w:style>
  <w:style w:type="character" w:customStyle="1" w:styleId="285pt">
    <w:name w:val="Основной текст (2) + 8;5 pt"/>
    <w:rsid w:val="00813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0986.html" TargetMode="External"/><Relationship Id="rId13" Type="http://schemas.openxmlformats.org/officeDocument/2006/relationships/hyperlink" Target="https://www.studentlibrary.ru/book/ISBN978597045946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6049.html" TargetMode="External"/><Relationship Id="rId12" Type="http://schemas.openxmlformats.org/officeDocument/2006/relationships/hyperlink" Target="https://www.studentlibrary.ru/book/ISBN978597046197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3552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9162.html" TargetMode="External"/><Relationship Id="rId11" Type="http://schemas.openxmlformats.org/officeDocument/2006/relationships/hyperlink" Target="https://www.studentlibrary.ru/book/ISBN9785970437735.html" TargetMode="External"/><Relationship Id="rId5" Type="http://schemas.openxmlformats.org/officeDocument/2006/relationships/hyperlink" Target="https://www.studentlibrary.ru/book/ISBN9785970460252.html" TargetMode="External"/><Relationship Id="rId15" Type="http://schemas.openxmlformats.org/officeDocument/2006/relationships/hyperlink" Target="https://www.studentlibrary.ru/book/ISBN9785970452479.html" TargetMode="External"/><Relationship Id="rId10" Type="http://schemas.openxmlformats.org/officeDocument/2006/relationships/hyperlink" Target="https://www.studentlibrary.ru/book/ISBN97859704519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3338.html" TargetMode="External"/><Relationship Id="rId14" Type="http://schemas.openxmlformats.org/officeDocument/2006/relationships/hyperlink" Target="https://www.studentlibrary.ru/book/ISBN97859704460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borisova</cp:lastModifiedBy>
  <cp:revision>28</cp:revision>
  <cp:lastPrinted>2022-04-08T12:10:00Z</cp:lastPrinted>
  <dcterms:created xsi:type="dcterms:W3CDTF">2021-12-08T04:08:00Z</dcterms:created>
  <dcterms:modified xsi:type="dcterms:W3CDTF">2024-11-20T13:18:00Z</dcterms:modified>
</cp:coreProperties>
</file>