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CCB" w:rsidRPr="001050EC" w:rsidRDefault="007853CC" w:rsidP="00A82C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C50AD6" wp14:editId="003DA916">
            <wp:extent cx="5940425" cy="239296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5ED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  <w:u w:val="single"/>
        </w:rPr>
        <w:t>Расписание циклов</w:t>
      </w:r>
    </w:p>
    <w:p w:rsidR="00A82CCB" w:rsidRPr="007853CC" w:rsidRDefault="00A82CCB" w:rsidP="00A82CCB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7853CC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на кафедре кардиологии, сердечно - сосудистой и</w:t>
      </w:r>
    </w:p>
    <w:p w:rsidR="00A82CCB" w:rsidRPr="007853CC" w:rsidRDefault="00A82CCB" w:rsidP="00A82CCB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</w:pPr>
      <w:r w:rsidRPr="007853CC">
        <w:rPr>
          <w:rFonts w:ascii="Times New Roman" w:hAnsi="Times New Roman" w:cs="Times New Roman"/>
          <w:b/>
          <w:i/>
          <w:color w:val="215868" w:themeColor="accent5" w:themeShade="80"/>
          <w:sz w:val="36"/>
          <w:szCs w:val="36"/>
        </w:rPr>
        <w:t>торакальной хирургии Института НМФО</w:t>
      </w:r>
    </w:p>
    <w:tbl>
      <w:tblPr>
        <w:tblStyle w:val="a3"/>
        <w:tblpPr w:leftFromText="180" w:rightFromText="180" w:vertAnchor="page" w:horzAnchor="margin" w:tblpX="-1066" w:tblpY="6781"/>
        <w:tblW w:w="10774" w:type="dxa"/>
        <w:tblLayout w:type="fixed"/>
        <w:tblLook w:val="04A0" w:firstRow="1" w:lastRow="0" w:firstColumn="1" w:lastColumn="0" w:noHBand="0" w:noVBand="1"/>
      </w:tblPr>
      <w:tblGrid>
        <w:gridCol w:w="421"/>
        <w:gridCol w:w="6526"/>
        <w:gridCol w:w="1701"/>
        <w:gridCol w:w="2126"/>
      </w:tblGrid>
      <w:tr w:rsidR="005B45ED" w:rsidRPr="00D804E3" w:rsidTr="00810A8D">
        <w:tc>
          <w:tcPr>
            <w:tcW w:w="421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26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5B45ED" w:rsidRPr="00D804E3" w:rsidRDefault="005B45ED" w:rsidP="00A65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04E3">
              <w:rPr>
                <w:rFonts w:ascii="Times New Roman" w:hAnsi="Times New Roman" w:cs="Times New Roman"/>
                <w:sz w:val="28"/>
                <w:szCs w:val="28"/>
              </w:rPr>
              <w:t>куратора цикла</w:t>
            </w: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Default="00A54953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Специальность «Кардиология»</w:t>
            </w:r>
          </w:p>
          <w:p w:rsidR="00810A8D" w:rsidRPr="00A05AED" w:rsidRDefault="00810A8D" w:rsidP="00A656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A54953" w:rsidRPr="00D804E3" w:rsidTr="00A656B5">
        <w:tc>
          <w:tcPr>
            <w:tcW w:w="10774" w:type="dxa"/>
            <w:gridSpan w:val="4"/>
          </w:tcPr>
          <w:p w:rsidR="00A54953" w:rsidRPr="00A05AED" w:rsidRDefault="00C375D4" w:rsidP="00A656B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Сентябрь</w:t>
            </w:r>
            <w:r w:rsidR="00F73BE7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2023</w:t>
            </w:r>
            <w:r w:rsidR="00A54953"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C375D4" w:rsidRPr="00D804E3" w:rsidTr="00810A8D">
        <w:tc>
          <w:tcPr>
            <w:tcW w:w="421" w:type="dxa"/>
          </w:tcPr>
          <w:p w:rsidR="00C375D4" w:rsidRPr="001B0223" w:rsidRDefault="00896C00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C375D4" w:rsidRPr="001B0223" w:rsidRDefault="00C375D4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«Неотложная кардиология», 144 часа</w:t>
            </w:r>
          </w:p>
        </w:tc>
        <w:tc>
          <w:tcPr>
            <w:tcW w:w="1701" w:type="dxa"/>
          </w:tcPr>
          <w:p w:rsidR="00C375D4" w:rsidRPr="001B0223" w:rsidRDefault="00C375D4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04.09.2023-30.09.2023</w:t>
            </w:r>
          </w:p>
        </w:tc>
        <w:tc>
          <w:tcPr>
            <w:tcW w:w="2126" w:type="dxa"/>
          </w:tcPr>
          <w:p w:rsidR="00C375D4" w:rsidRPr="001B0223" w:rsidRDefault="00C375D4" w:rsidP="00C3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доцент, к.м.н. Заводчикова Е.Н.</w:t>
            </w:r>
          </w:p>
        </w:tc>
      </w:tr>
      <w:tr w:rsidR="00C375D4" w:rsidRPr="00D804E3" w:rsidTr="00810A8D">
        <w:tc>
          <w:tcPr>
            <w:tcW w:w="421" w:type="dxa"/>
          </w:tcPr>
          <w:p w:rsidR="00C375D4" w:rsidRPr="001B0223" w:rsidRDefault="00896C00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C375D4" w:rsidRPr="001B0223" w:rsidRDefault="00C375D4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 xml:space="preserve">«Заболевания сердечно-сосудистой системы в эпоху пандемии COVID-19: от острого периода к </w:t>
            </w:r>
            <w:proofErr w:type="spellStart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постковидному</w:t>
            </w:r>
            <w:proofErr w:type="spellEnd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 xml:space="preserve"> синдрому», 36 часов</w:t>
            </w:r>
          </w:p>
        </w:tc>
        <w:tc>
          <w:tcPr>
            <w:tcW w:w="1701" w:type="dxa"/>
          </w:tcPr>
          <w:p w:rsidR="00C375D4" w:rsidRPr="001B0223" w:rsidRDefault="00C375D4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04.09.2023-09.09.2023</w:t>
            </w:r>
          </w:p>
        </w:tc>
        <w:tc>
          <w:tcPr>
            <w:tcW w:w="2126" w:type="dxa"/>
          </w:tcPr>
          <w:p w:rsidR="00C375D4" w:rsidRPr="001B0223" w:rsidRDefault="00C375D4" w:rsidP="00C3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ассистент,</w:t>
            </w:r>
          </w:p>
          <w:p w:rsidR="00C375D4" w:rsidRPr="001B0223" w:rsidRDefault="00C375D4" w:rsidP="00C3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Иванова Т.И.</w:t>
            </w:r>
          </w:p>
        </w:tc>
      </w:tr>
      <w:tr w:rsidR="00896C00" w:rsidRPr="00D804E3" w:rsidTr="00810A8D">
        <w:tc>
          <w:tcPr>
            <w:tcW w:w="421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«Артериальная гипертония», 36 часов</w:t>
            </w:r>
          </w:p>
        </w:tc>
        <w:tc>
          <w:tcPr>
            <w:tcW w:w="1701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04.09.2023-09.09.2023</w:t>
            </w:r>
          </w:p>
        </w:tc>
        <w:tc>
          <w:tcPr>
            <w:tcW w:w="2126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7B3327" w:rsidRPr="00D804E3" w:rsidTr="00810A8D">
        <w:tc>
          <w:tcPr>
            <w:tcW w:w="421" w:type="dxa"/>
          </w:tcPr>
          <w:p w:rsidR="007B3327" w:rsidRPr="001B0223" w:rsidRDefault="00896C00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6" w:type="dxa"/>
          </w:tcPr>
          <w:p w:rsidR="007B3327" w:rsidRPr="001B0223" w:rsidRDefault="007B3327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«Современные подходы к ведению больных с артериальной гипертонией», 36 часов</w:t>
            </w:r>
          </w:p>
        </w:tc>
        <w:tc>
          <w:tcPr>
            <w:tcW w:w="1701" w:type="dxa"/>
          </w:tcPr>
          <w:p w:rsidR="007B3327" w:rsidRPr="001B0223" w:rsidRDefault="007B3327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11.09.</w:t>
            </w:r>
            <w:r w:rsidRPr="001B02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-16.09</w:t>
            </w:r>
            <w:r w:rsidRPr="001B02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.2023</w:t>
            </w:r>
          </w:p>
        </w:tc>
        <w:tc>
          <w:tcPr>
            <w:tcW w:w="2126" w:type="dxa"/>
          </w:tcPr>
          <w:p w:rsidR="007B3327" w:rsidRPr="001B0223" w:rsidRDefault="007B3327" w:rsidP="00C3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896C00" w:rsidRPr="00D804E3" w:rsidTr="00810A8D">
        <w:tc>
          <w:tcPr>
            <w:tcW w:w="421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6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Антитромботическая</w:t>
            </w:r>
            <w:proofErr w:type="spellEnd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 xml:space="preserve"> терапия в арсенале практического врача: фокус на практический аспект применения», 36 часов</w:t>
            </w:r>
          </w:p>
        </w:tc>
        <w:tc>
          <w:tcPr>
            <w:tcW w:w="1701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11.09.</w:t>
            </w:r>
            <w:r w:rsidRPr="001B02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-16.09</w:t>
            </w:r>
            <w:r w:rsidRPr="001B02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.2023</w:t>
            </w:r>
          </w:p>
        </w:tc>
        <w:tc>
          <w:tcPr>
            <w:tcW w:w="2126" w:type="dxa"/>
          </w:tcPr>
          <w:p w:rsidR="00896C00" w:rsidRPr="001B0223" w:rsidRDefault="00896C00" w:rsidP="00896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C375D4" w:rsidRPr="00D804E3" w:rsidTr="00810A8D">
        <w:tc>
          <w:tcPr>
            <w:tcW w:w="421" w:type="dxa"/>
          </w:tcPr>
          <w:p w:rsidR="00C375D4" w:rsidRPr="001B0223" w:rsidRDefault="00896C00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26" w:type="dxa"/>
          </w:tcPr>
          <w:p w:rsidR="00C375D4" w:rsidRPr="001B0223" w:rsidRDefault="007B3327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«ЭКГ при хронической ИБС и остром инфаркте миокарда», 36 часов</w:t>
            </w:r>
          </w:p>
        </w:tc>
        <w:tc>
          <w:tcPr>
            <w:tcW w:w="1701" w:type="dxa"/>
          </w:tcPr>
          <w:p w:rsidR="00C375D4" w:rsidRPr="001B0223" w:rsidRDefault="007B3327" w:rsidP="00C375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18.09.2023-23.09</w:t>
            </w:r>
            <w:r w:rsidR="00C375D4" w:rsidRPr="001B0223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2126" w:type="dxa"/>
          </w:tcPr>
          <w:p w:rsidR="00C375D4" w:rsidRPr="001B0223" w:rsidRDefault="007B3327" w:rsidP="00C3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ассистент, к.м.н. </w:t>
            </w:r>
          </w:p>
          <w:p w:rsidR="007B3327" w:rsidRPr="001B0223" w:rsidRDefault="007B3327" w:rsidP="00C375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Дорошенко Д.И.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2" w:colLast="2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«Острый коронарный синдром: современные представления диагностики и лечения»,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18.09.2023-23.09.2023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bookmarkEnd w:id="0"/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«Острый коронарный синдром в свете современных реалий»,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25.09.2023-30.09.2023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«Актуальные принципы диагностики и лечения нарушений ритма сердца»,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25.09.2023-30.09.2023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A656B5">
        <w:tc>
          <w:tcPr>
            <w:tcW w:w="10774" w:type="dxa"/>
            <w:gridSpan w:val="4"/>
          </w:tcPr>
          <w:p w:rsidR="00DA7CF5" w:rsidRPr="001B0223" w:rsidRDefault="00DA7CF5" w:rsidP="00DA7CF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1B0223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Октябрь 2023 год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«Алгоритмы оказания медицинской помощи по специальности кардиология», 144 часа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02.10.2023-28.10.2023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«Современные подходы к ведению больных с артериальной гипертонией»,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02.10.</w:t>
            </w:r>
            <w:r w:rsidRPr="001B02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-07.10</w:t>
            </w:r>
            <w:r w:rsidRPr="001B02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«Острый коронарный синдром: современные представления диагностики и лечения»,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23.10.2023-28.10.2023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DA7CF5" w:rsidRPr="00D804E3" w:rsidTr="00A656B5">
        <w:tc>
          <w:tcPr>
            <w:tcW w:w="10774" w:type="dxa"/>
            <w:gridSpan w:val="4"/>
          </w:tcPr>
          <w:p w:rsidR="00DA7CF5" w:rsidRPr="001B0223" w:rsidRDefault="00DA7CF5" w:rsidP="00DA7CF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B0223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Ноябрь 2023 год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«Неотложная кардиология», 144 часа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01.11.2023-01.12.2023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«Артериальная гипертония»,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13.11.2023-18.11.2023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«Актуальные принципы диагностики и лечения нарушений ритма сердца»,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20.11.2023-25.11.2023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«Острый коронарный синдром в свете современных реалий»,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27.11.2023-02.12.2023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«ЭКГ при хронической ИБС и остром инфаркте миокарда»,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27.11.2023-02.12.2023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ассистент, к.м.н. </w:t>
            </w:r>
          </w:p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Дорошенко Д.И.</w:t>
            </w:r>
          </w:p>
        </w:tc>
      </w:tr>
      <w:tr w:rsidR="00DA7CF5" w:rsidRPr="00D804E3" w:rsidTr="00A656B5">
        <w:tc>
          <w:tcPr>
            <w:tcW w:w="10774" w:type="dxa"/>
            <w:gridSpan w:val="4"/>
          </w:tcPr>
          <w:p w:rsidR="00DA7CF5" w:rsidRPr="001B0223" w:rsidRDefault="00DA7CF5" w:rsidP="00DA7CF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B0223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Декабрь 2023 год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«Алгоритмы оказания медицинской помощи по специальности кардиология», 144 часа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01.12.2023-28.12.2023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Заводчикова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Антитромботическая</w:t>
            </w:r>
            <w:proofErr w:type="spellEnd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 xml:space="preserve"> терапия в арсенале практического врача: фокус на практический аспект применения»,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04.12.2023-09.12.2023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доцент, к.м.н. </w:t>
            </w:r>
            <w:proofErr w:type="spellStart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Киракозов</w:t>
            </w:r>
            <w:proofErr w:type="spellEnd"/>
            <w:r w:rsidRPr="001B0223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DA7CF5" w:rsidRPr="001B0223" w:rsidTr="00810A8D">
        <w:tc>
          <w:tcPr>
            <w:tcW w:w="42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 xml:space="preserve">«Заболевания сердечно-сосудистой системы в эпоху пандемии COVID-19: от острого периода к </w:t>
            </w:r>
            <w:proofErr w:type="spellStart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постковидному</w:t>
            </w:r>
            <w:proofErr w:type="spellEnd"/>
            <w:r w:rsidRPr="001B0223">
              <w:rPr>
                <w:rFonts w:ascii="Times New Roman" w:hAnsi="Times New Roman" w:cs="Times New Roman"/>
                <w:sz w:val="28"/>
                <w:szCs w:val="28"/>
              </w:rPr>
              <w:t xml:space="preserve"> синдрому», 36 часов</w:t>
            </w:r>
          </w:p>
        </w:tc>
        <w:tc>
          <w:tcPr>
            <w:tcW w:w="1701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223">
              <w:rPr>
                <w:rFonts w:ascii="Times New Roman" w:hAnsi="Times New Roman" w:cs="Times New Roman"/>
                <w:sz w:val="28"/>
                <w:szCs w:val="28"/>
              </w:rPr>
              <w:t>11.12.2023-16.12.2023</w:t>
            </w:r>
          </w:p>
        </w:tc>
        <w:tc>
          <w:tcPr>
            <w:tcW w:w="2126" w:type="dxa"/>
          </w:tcPr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ассистент,</w:t>
            </w:r>
          </w:p>
          <w:p w:rsidR="00DA7CF5" w:rsidRPr="001B022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sz w:val="24"/>
                <w:szCs w:val="24"/>
              </w:rPr>
              <w:t>Иванова Т.И.</w:t>
            </w:r>
          </w:p>
        </w:tc>
      </w:tr>
      <w:tr w:rsidR="00DA7CF5" w:rsidRPr="00D804E3" w:rsidTr="00A656B5">
        <w:tc>
          <w:tcPr>
            <w:tcW w:w="10774" w:type="dxa"/>
            <w:gridSpan w:val="4"/>
          </w:tcPr>
          <w:p w:rsidR="00DA7CF5" w:rsidRPr="001B0223" w:rsidRDefault="00DA7CF5" w:rsidP="00DA7CF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  <w:r w:rsidRPr="001B0223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Специальность «Сердечно-сосудистая хирургия»</w:t>
            </w:r>
          </w:p>
          <w:p w:rsidR="00DA7CF5" w:rsidRPr="001B0223" w:rsidRDefault="00DA7CF5" w:rsidP="00DA7CF5">
            <w:pPr>
              <w:jc w:val="center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</w:pPr>
          </w:p>
        </w:tc>
      </w:tr>
      <w:tr w:rsidR="00DA7CF5" w:rsidRPr="00D804E3" w:rsidTr="00A656B5">
        <w:tc>
          <w:tcPr>
            <w:tcW w:w="10774" w:type="dxa"/>
            <w:gridSpan w:val="4"/>
          </w:tcPr>
          <w:p w:rsidR="00DA7CF5" w:rsidRPr="001B0223" w:rsidRDefault="00DA7CF5" w:rsidP="00DA7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223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Сентябрь 2023 год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Реконструктивная хирургия </w:t>
            </w:r>
            <w:proofErr w:type="spellStart"/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брахиоцефальных</w:t>
            </w:r>
            <w:proofErr w:type="spellEnd"/>
            <w:r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 артерий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11.09.2023-16.09</w:t>
            </w: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 xml:space="preserve">.2023 </w:t>
            </w:r>
          </w:p>
        </w:tc>
        <w:tc>
          <w:tcPr>
            <w:tcW w:w="21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профессор, д.м.н. Мозговой П.В.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Эндоскопические технологии в сердечно-сосудистой хирургии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18.09.2023-23.09</w:t>
            </w: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 xml:space="preserve">.2023 </w:t>
            </w:r>
          </w:p>
        </w:tc>
        <w:tc>
          <w:tcPr>
            <w:tcW w:w="21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525C">
              <w:rPr>
                <w:rFonts w:ascii="Times New Roman" w:hAnsi="Times New Roman" w:cs="Times New Roman"/>
                <w:sz w:val="24"/>
                <w:szCs w:val="24"/>
              </w:rPr>
              <w:t>рофессор, д.м.н. Мозговой П.В.</w:t>
            </w:r>
          </w:p>
        </w:tc>
      </w:tr>
      <w:tr w:rsidR="00DA7CF5" w:rsidTr="00A656B5">
        <w:tc>
          <w:tcPr>
            <w:tcW w:w="10774" w:type="dxa"/>
            <w:gridSpan w:val="4"/>
          </w:tcPr>
          <w:p w:rsidR="00DA7CF5" w:rsidRDefault="00DA7CF5" w:rsidP="00DA7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Октябрь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Реконструктивная хирургия </w:t>
            </w:r>
            <w:proofErr w:type="spellStart"/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брахиоцефальных</w:t>
            </w:r>
            <w:proofErr w:type="spellEnd"/>
            <w:r w:rsidRPr="00DD525C">
              <w:rPr>
                <w:rFonts w:ascii="Times New Roman" w:hAnsi="Times New Roman" w:cs="Times New Roman"/>
                <w:sz w:val="28"/>
                <w:szCs w:val="28"/>
              </w:rPr>
              <w:t xml:space="preserve"> артерий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36 часов</w:t>
            </w:r>
          </w:p>
        </w:tc>
        <w:tc>
          <w:tcPr>
            <w:tcW w:w="170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16.10.2023-21.10</w:t>
            </w: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21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профессор, д.м.н. Мозговой П.В.</w:t>
            </w:r>
          </w:p>
        </w:tc>
      </w:tr>
      <w:tr w:rsidR="00DA7CF5" w:rsidTr="00A656B5">
        <w:tc>
          <w:tcPr>
            <w:tcW w:w="10774" w:type="dxa"/>
            <w:gridSpan w:val="4"/>
          </w:tcPr>
          <w:p w:rsidR="00DA7CF5" w:rsidRDefault="00DA7CF5" w:rsidP="00DA7C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>Декабрь 2023</w:t>
            </w:r>
            <w:r w:rsidRPr="00A05AED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2"/>
                <w:szCs w:val="32"/>
              </w:rPr>
              <w:t xml:space="preserve"> год</w:t>
            </w:r>
          </w:p>
        </w:tc>
      </w:tr>
      <w:tr w:rsidR="00DA7CF5" w:rsidRPr="00D804E3" w:rsidTr="00810A8D">
        <w:tc>
          <w:tcPr>
            <w:tcW w:w="42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Эндоскопические технологии в сердечно-сосудистой хирургии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DD525C"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1701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18.12.2023-23.12</w:t>
            </w:r>
            <w:r w:rsidRPr="00DC4C7D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2126" w:type="dxa"/>
          </w:tcPr>
          <w:p w:rsidR="00DA7CF5" w:rsidRPr="00D804E3" w:rsidRDefault="00DA7CF5" w:rsidP="00DA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D525C">
              <w:rPr>
                <w:rFonts w:ascii="Times New Roman" w:hAnsi="Times New Roman" w:cs="Times New Roman"/>
                <w:sz w:val="24"/>
                <w:szCs w:val="24"/>
              </w:rPr>
              <w:t>рофессор, д.м.н. Мозговой П.В.</w:t>
            </w:r>
          </w:p>
        </w:tc>
      </w:tr>
    </w:tbl>
    <w:p w:rsidR="00601D75" w:rsidRDefault="00601D75" w:rsidP="007853CC"/>
    <w:sectPr w:rsidR="00601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4D87"/>
    <w:multiLevelType w:val="hybridMultilevel"/>
    <w:tmpl w:val="043A74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7544"/>
    <w:multiLevelType w:val="hybridMultilevel"/>
    <w:tmpl w:val="E6666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F40CD"/>
    <w:multiLevelType w:val="hybridMultilevel"/>
    <w:tmpl w:val="8684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15993"/>
    <w:multiLevelType w:val="hybridMultilevel"/>
    <w:tmpl w:val="38267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B5D6C"/>
    <w:multiLevelType w:val="hybridMultilevel"/>
    <w:tmpl w:val="73A0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44"/>
    <w:rsid w:val="001050EC"/>
    <w:rsid w:val="00180EBA"/>
    <w:rsid w:val="001B0223"/>
    <w:rsid w:val="002953D3"/>
    <w:rsid w:val="002B42D9"/>
    <w:rsid w:val="003045C5"/>
    <w:rsid w:val="005B45ED"/>
    <w:rsid w:val="005F7307"/>
    <w:rsid w:val="00601D75"/>
    <w:rsid w:val="006F6FC0"/>
    <w:rsid w:val="007853CC"/>
    <w:rsid w:val="007958FE"/>
    <w:rsid w:val="007B3327"/>
    <w:rsid w:val="00810A8D"/>
    <w:rsid w:val="00896C00"/>
    <w:rsid w:val="008C44A2"/>
    <w:rsid w:val="00956122"/>
    <w:rsid w:val="009640DB"/>
    <w:rsid w:val="009658F3"/>
    <w:rsid w:val="009715CF"/>
    <w:rsid w:val="00A05AED"/>
    <w:rsid w:val="00A3673B"/>
    <w:rsid w:val="00A54953"/>
    <w:rsid w:val="00A656B5"/>
    <w:rsid w:val="00A82CCB"/>
    <w:rsid w:val="00AA65A3"/>
    <w:rsid w:val="00AB1D42"/>
    <w:rsid w:val="00B75E6A"/>
    <w:rsid w:val="00C375D4"/>
    <w:rsid w:val="00D804E3"/>
    <w:rsid w:val="00DA7CF5"/>
    <w:rsid w:val="00DC4C7D"/>
    <w:rsid w:val="00DD525C"/>
    <w:rsid w:val="00DF0967"/>
    <w:rsid w:val="00E06074"/>
    <w:rsid w:val="00ED0AF5"/>
    <w:rsid w:val="00F642EF"/>
    <w:rsid w:val="00F73BE7"/>
    <w:rsid w:val="00FA3844"/>
    <w:rsid w:val="00FC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7405C"/>
  <w15:docId w15:val="{6FB9378D-D0BC-4477-968D-C4A38A3D5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3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53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3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Клара Сафронова</cp:lastModifiedBy>
  <cp:revision>4</cp:revision>
  <cp:lastPrinted>2023-09-04T10:58:00Z</cp:lastPrinted>
  <dcterms:created xsi:type="dcterms:W3CDTF">2022-02-15T07:32:00Z</dcterms:created>
  <dcterms:modified xsi:type="dcterms:W3CDTF">2023-09-11T07:07:00Z</dcterms:modified>
</cp:coreProperties>
</file>