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51" w:rsidRPr="004C19BA" w:rsidRDefault="00482351" w:rsidP="00482351">
      <w:pPr>
        <w:autoSpaceDE w:val="0"/>
        <w:autoSpaceDN w:val="0"/>
        <w:adjustRightInd w:val="0"/>
        <w:jc w:val="center"/>
        <w:rPr>
          <w:b/>
          <w:bCs/>
          <w:sz w:val="20"/>
          <w:szCs w:val="20"/>
          <w:lang w:eastAsia="ar-SA"/>
        </w:rPr>
      </w:pPr>
      <w:bookmarkStart w:id="0" w:name="_GoBack"/>
      <w:bookmarkEnd w:id="0"/>
      <w:r w:rsidRPr="004C19BA">
        <w:rPr>
          <w:b/>
          <w:bCs/>
          <w:sz w:val="20"/>
          <w:szCs w:val="20"/>
          <w:lang w:eastAsia="ar-SA"/>
        </w:rPr>
        <w:t xml:space="preserve">Контракт № </w:t>
      </w:r>
      <w:r w:rsidR="001333C3" w:rsidRPr="004C19BA">
        <w:rPr>
          <w:rFonts w:ascii="Roboto" w:hAnsi="Roboto" w:cs="Arial"/>
          <w:b/>
          <w:sz w:val="20"/>
          <w:szCs w:val="20"/>
        </w:rPr>
        <w:t>0329100015821000304</w:t>
      </w:r>
    </w:p>
    <w:p w:rsidR="00482351" w:rsidRPr="004B5459" w:rsidRDefault="00482351" w:rsidP="00482351">
      <w:pPr>
        <w:pStyle w:val="ConsPlusCell"/>
        <w:jc w:val="both"/>
        <w:rPr>
          <w:rFonts w:ascii="Times New Roman" w:hAnsi="Times New Roman" w:cs="Times New Roman"/>
        </w:rPr>
      </w:pPr>
      <w:r w:rsidRPr="001333C3">
        <w:rPr>
          <w:rFonts w:ascii="Times New Roman" w:hAnsi="Times New Roman" w:cs="Times New Roman"/>
          <w:bCs/>
          <w:lang w:eastAsia="ar-SA"/>
        </w:rPr>
        <w:t xml:space="preserve">г. Волгоград                                                                                                                         </w:t>
      </w:r>
      <w:r w:rsidRPr="004B5459">
        <w:rPr>
          <w:rFonts w:ascii="Times New Roman" w:hAnsi="Times New Roman" w:cs="Times New Roman"/>
          <w:b/>
          <w:bCs/>
          <w:lang w:eastAsia="ar-SA"/>
        </w:rPr>
        <w:t>«_</w:t>
      </w:r>
      <w:r w:rsidR="008D0588">
        <w:rPr>
          <w:rFonts w:ascii="Times New Roman" w:hAnsi="Times New Roman" w:cs="Times New Roman"/>
          <w:b/>
          <w:bCs/>
          <w:lang w:eastAsia="ar-SA"/>
        </w:rPr>
        <w:t>27</w:t>
      </w:r>
      <w:r w:rsidRPr="004B5459">
        <w:rPr>
          <w:rFonts w:ascii="Times New Roman" w:hAnsi="Times New Roman" w:cs="Times New Roman"/>
          <w:b/>
          <w:bCs/>
          <w:lang w:eastAsia="ar-SA"/>
        </w:rPr>
        <w:t>___» ____</w:t>
      </w:r>
      <w:r w:rsidR="008D0588">
        <w:rPr>
          <w:rFonts w:ascii="Times New Roman" w:hAnsi="Times New Roman" w:cs="Times New Roman"/>
          <w:b/>
          <w:bCs/>
          <w:lang w:eastAsia="ar-SA"/>
        </w:rPr>
        <w:t>12</w:t>
      </w:r>
      <w:r w:rsidRPr="004B5459">
        <w:rPr>
          <w:rFonts w:ascii="Times New Roman" w:hAnsi="Times New Roman" w:cs="Times New Roman"/>
          <w:b/>
          <w:bCs/>
          <w:lang w:eastAsia="ar-SA"/>
        </w:rPr>
        <w:t>_____</w:t>
      </w:r>
      <w:r w:rsidRPr="004B5459">
        <w:rPr>
          <w:rFonts w:ascii="Times New Roman" w:hAnsi="Times New Roman" w:cs="Times New Roman"/>
        </w:rPr>
        <w:t xml:space="preserve"> 20</w:t>
      </w:r>
      <w:r w:rsidR="001333C3">
        <w:rPr>
          <w:rFonts w:ascii="Times New Roman" w:hAnsi="Times New Roman" w:cs="Times New Roman"/>
        </w:rPr>
        <w:t>2</w:t>
      </w:r>
      <w:r w:rsidR="008D0588">
        <w:rPr>
          <w:rFonts w:ascii="Times New Roman" w:hAnsi="Times New Roman" w:cs="Times New Roman"/>
        </w:rPr>
        <w:t>1</w:t>
      </w:r>
      <w:r w:rsidR="004C19BA">
        <w:rPr>
          <w:rFonts w:ascii="Times New Roman" w:hAnsi="Times New Roman" w:cs="Times New Roman"/>
        </w:rPr>
        <w:t>___</w:t>
      </w:r>
      <w:r w:rsidRPr="004B5459">
        <w:rPr>
          <w:rFonts w:ascii="Times New Roman" w:hAnsi="Times New Roman" w:cs="Times New Roman"/>
        </w:rPr>
        <w:t xml:space="preserve"> г.</w:t>
      </w:r>
    </w:p>
    <w:p w:rsidR="00482351" w:rsidRPr="004B5459" w:rsidRDefault="00482351" w:rsidP="00482351">
      <w:pPr>
        <w:pStyle w:val="ConsPlusCell"/>
        <w:jc w:val="both"/>
        <w:rPr>
          <w:rFonts w:ascii="Times New Roman" w:hAnsi="Times New Roman" w:cs="Times New Roman"/>
        </w:rPr>
      </w:pPr>
    </w:p>
    <w:p w:rsidR="00482351" w:rsidRPr="004B5459" w:rsidRDefault="00482351" w:rsidP="00482351">
      <w:pPr>
        <w:autoSpaceDE w:val="0"/>
        <w:autoSpaceDN w:val="0"/>
        <w:adjustRightInd w:val="0"/>
        <w:ind w:firstLine="432"/>
        <w:jc w:val="both"/>
        <w:rPr>
          <w:sz w:val="20"/>
          <w:szCs w:val="20"/>
        </w:rPr>
      </w:pPr>
      <w:proofErr w:type="gramStart"/>
      <w:r w:rsidRPr="004B5459">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r>
        <w:rPr>
          <w:b/>
          <w:bCs/>
          <w:sz w:val="20"/>
          <w:szCs w:val="20"/>
        </w:rPr>
        <w:t>:</w:t>
      </w:r>
      <w:proofErr w:type="gramEnd"/>
      <w:r w:rsidRPr="004B5459">
        <w:rPr>
          <w:b/>
          <w:bCs/>
          <w:sz w:val="20"/>
          <w:szCs w:val="20"/>
        </w:rPr>
        <w:t xml:space="preserve"> </w:t>
      </w:r>
      <w:proofErr w:type="gramStart"/>
      <w:r w:rsidRPr="004B5459">
        <w:rPr>
          <w:b/>
          <w:bCs/>
          <w:sz w:val="20"/>
          <w:szCs w:val="20"/>
        </w:rPr>
        <w:t>ФГБОУ ВО ВолгГМУ Минздрава России)</w:t>
      </w:r>
      <w:r w:rsidRPr="004B5459">
        <w:rPr>
          <w:sz w:val="20"/>
          <w:szCs w:val="20"/>
        </w:rPr>
        <w:t xml:space="preserve">, именуемое в дальнейшем «Заказчик», в лице </w:t>
      </w:r>
      <w:r w:rsidR="001333C3">
        <w:rPr>
          <w:sz w:val="20"/>
          <w:szCs w:val="20"/>
        </w:rPr>
        <w:t xml:space="preserve">первого проректора </w:t>
      </w:r>
      <w:proofErr w:type="spellStart"/>
      <w:r w:rsidR="001333C3">
        <w:rPr>
          <w:sz w:val="20"/>
          <w:szCs w:val="20"/>
        </w:rPr>
        <w:t>Акинчиц</w:t>
      </w:r>
      <w:proofErr w:type="spellEnd"/>
      <w:r w:rsidR="001333C3">
        <w:rPr>
          <w:sz w:val="20"/>
          <w:szCs w:val="20"/>
        </w:rPr>
        <w:t xml:space="preserve"> Александра Николаевича</w:t>
      </w:r>
      <w:r w:rsidRPr="004B5459">
        <w:rPr>
          <w:sz w:val="20"/>
          <w:szCs w:val="20"/>
        </w:rPr>
        <w:t xml:space="preserve">, действующего на основании доверенности </w:t>
      </w:r>
      <w:r w:rsidR="001333C3">
        <w:rPr>
          <w:sz w:val="20"/>
          <w:szCs w:val="20"/>
        </w:rPr>
        <w:t>№ 3 от 24.09.2019</w:t>
      </w:r>
      <w:r w:rsidRPr="004B5459">
        <w:rPr>
          <w:sz w:val="20"/>
          <w:szCs w:val="20"/>
        </w:rPr>
        <w:t xml:space="preserve">, с одной стороны и </w:t>
      </w:r>
      <w:proofErr w:type="gramEnd"/>
    </w:p>
    <w:p w:rsidR="00482351" w:rsidRDefault="00AC5CA3" w:rsidP="004C19BA">
      <w:pPr>
        <w:ind w:firstLine="432"/>
        <w:jc w:val="both"/>
        <w:rPr>
          <w:sz w:val="20"/>
          <w:szCs w:val="20"/>
        </w:rPr>
      </w:pPr>
      <w:proofErr w:type="gramStart"/>
      <w:r w:rsidRPr="001333C3">
        <w:rPr>
          <w:b/>
          <w:bCs/>
          <w:sz w:val="20"/>
          <w:szCs w:val="20"/>
        </w:rPr>
        <w:t>ОБЩЕСТВО С ОГРАНИЧЕННОЙ ОТВЕТСТВЕННОСТЬЮ "ПОЛИТЕХРЕСУРС"</w:t>
      </w:r>
      <w:r w:rsidR="00482351" w:rsidRPr="004B5459">
        <w:rPr>
          <w:sz w:val="20"/>
          <w:szCs w:val="20"/>
        </w:rPr>
        <w:t>, именуемое в дальнейшем «</w:t>
      </w:r>
      <w:r w:rsidR="00482351">
        <w:rPr>
          <w:sz w:val="20"/>
          <w:szCs w:val="20"/>
        </w:rPr>
        <w:t>Исполнитель</w:t>
      </w:r>
      <w:r w:rsidR="00482351" w:rsidRPr="004B5459">
        <w:rPr>
          <w:sz w:val="20"/>
          <w:szCs w:val="20"/>
        </w:rPr>
        <w:t xml:space="preserve">», в лице </w:t>
      </w:r>
      <w:r>
        <w:rPr>
          <w:sz w:val="20"/>
          <w:szCs w:val="20"/>
        </w:rPr>
        <w:t>генерального директора Молчанова Антона Викторовича</w:t>
      </w:r>
      <w:r w:rsidR="00482351" w:rsidRPr="004B5459">
        <w:rPr>
          <w:sz w:val="20"/>
          <w:szCs w:val="20"/>
        </w:rPr>
        <w:t xml:space="preserve">, действующего на основании </w:t>
      </w:r>
      <w:r w:rsidR="001333C3">
        <w:rPr>
          <w:sz w:val="20"/>
          <w:szCs w:val="20"/>
        </w:rPr>
        <w:t>Устава</w:t>
      </w:r>
      <w:r w:rsidR="00482351" w:rsidRPr="004B5459">
        <w:rPr>
          <w:sz w:val="20"/>
          <w:szCs w:val="20"/>
        </w:rPr>
        <w:t xml:space="preserve">, с другой стороны, здесь и далее именуемые «Стороны», в порядке </w:t>
      </w:r>
      <w:r w:rsidR="001333C3">
        <w:rPr>
          <w:sz w:val="20"/>
          <w:szCs w:val="20"/>
        </w:rPr>
        <w:t>ст.83.2</w:t>
      </w:r>
      <w:r w:rsidR="00482351" w:rsidRPr="004B5459">
        <w:rPr>
          <w:sz w:val="20"/>
          <w:szCs w:val="20"/>
        </w:rPr>
        <w:t xml:space="preserve">  Федерального </w:t>
      </w:r>
      <w:hyperlink r:id="rId7" w:history="1">
        <w:r w:rsidR="00482351" w:rsidRPr="004B5459">
          <w:rPr>
            <w:sz w:val="20"/>
            <w:szCs w:val="20"/>
          </w:rPr>
          <w:t>закона</w:t>
        </w:r>
      </w:hyperlink>
      <w:r w:rsidR="00482351" w:rsidRPr="004B5459">
        <w:rPr>
          <w:sz w:val="20"/>
          <w:szCs w:val="20"/>
        </w:rPr>
        <w:t xml:space="preserve"> от 5 апреля 2013 г. № 44-ФЗ «О Контрактной системе в сфере закупок товаров, работ, услуг для обеспечения государственных и муниципальных нужд» </w:t>
      </w:r>
      <w:hyperlink w:anchor="P786" w:history="1"/>
      <w:r w:rsidR="00482351" w:rsidRPr="004B5459">
        <w:rPr>
          <w:sz w:val="20"/>
          <w:szCs w:val="20"/>
        </w:rPr>
        <w:t xml:space="preserve"> (далее - Федеральный закон о Контрактной</w:t>
      </w:r>
      <w:proofErr w:type="gramEnd"/>
      <w:r w:rsidR="00482351" w:rsidRPr="004B5459">
        <w:rPr>
          <w:sz w:val="20"/>
          <w:szCs w:val="20"/>
        </w:rPr>
        <w:t xml:space="preserve"> системе), по результатам </w:t>
      </w:r>
      <w:r w:rsidR="001333C3">
        <w:rPr>
          <w:sz w:val="20"/>
          <w:szCs w:val="20"/>
        </w:rPr>
        <w:t>закупки путем проведения</w:t>
      </w:r>
      <w:r w:rsidR="00482351" w:rsidRPr="004B5459">
        <w:rPr>
          <w:sz w:val="20"/>
          <w:szCs w:val="20"/>
        </w:rPr>
        <w:t xml:space="preserve"> электронного аукциона</w:t>
      </w:r>
      <w:r w:rsidR="001333C3">
        <w:rPr>
          <w:sz w:val="20"/>
          <w:szCs w:val="20"/>
        </w:rPr>
        <w:t>, объявленного Извещением от "06</w:t>
      </w:r>
      <w:r w:rsidR="00482351" w:rsidRPr="004B5459">
        <w:rPr>
          <w:sz w:val="20"/>
          <w:szCs w:val="20"/>
        </w:rPr>
        <w:t xml:space="preserve">" </w:t>
      </w:r>
      <w:r w:rsidR="001333C3">
        <w:rPr>
          <w:sz w:val="20"/>
          <w:szCs w:val="20"/>
        </w:rPr>
        <w:t>декабря 2021</w:t>
      </w:r>
      <w:r w:rsidR="00482351" w:rsidRPr="004B5459">
        <w:rPr>
          <w:sz w:val="20"/>
          <w:szCs w:val="20"/>
        </w:rPr>
        <w:t xml:space="preserve"> г. № </w:t>
      </w:r>
      <w:hyperlink r:id="rId8" w:tgtFrame="_blank" w:history="1">
        <w:r w:rsidR="001333C3" w:rsidRPr="001333C3">
          <w:rPr>
            <w:rStyle w:val="a3"/>
            <w:rFonts w:ascii="Roboto" w:hAnsi="Roboto" w:cs="Arial"/>
            <w:color w:val="auto"/>
            <w:sz w:val="20"/>
            <w:szCs w:val="20"/>
            <w:u w:val="none"/>
          </w:rPr>
          <w:t>0329100015821000304</w:t>
        </w:r>
      </w:hyperlink>
      <w:r w:rsidR="004C19BA" w:rsidRPr="004C19BA">
        <w:t xml:space="preserve"> </w:t>
      </w:r>
      <w:r w:rsidR="00482351" w:rsidRPr="004B5459">
        <w:rPr>
          <w:sz w:val="20"/>
          <w:szCs w:val="20"/>
        </w:rPr>
        <w:t xml:space="preserve">(ИКЗ </w:t>
      </w:r>
      <w:r w:rsidR="001333C3" w:rsidRPr="001333C3">
        <w:rPr>
          <w:sz w:val="20"/>
          <w:szCs w:val="20"/>
        </w:rPr>
        <w:t>211344404847234440100100850016311244</w:t>
      </w:r>
      <w:r w:rsidR="001333C3">
        <w:rPr>
          <w:sz w:val="20"/>
          <w:szCs w:val="20"/>
        </w:rPr>
        <w:t>)</w:t>
      </w:r>
      <w:r w:rsidR="00482351" w:rsidRPr="004B5459">
        <w:rPr>
          <w:sz w:val="20"/>
          <w:szCs w:val="20"/>
        </w:rPr>
        <w:t xml:space="preserve">, на основании </w:t>
      </w:r>
      <w:r w:rsidR="001333C3" w:rsidRPr="001333C3">
        <w:rPr>
          <w:rStyle w:val="a3"/>
          <w:color w:val="auto"/>
          <w:sz w:val="20"/>
          <w:szCs w:val="20"/>
          <w:u w:val="none"/>
        </w:rPr>
        <w:t>протокола рассмотрения единственной заявки на участие в электронном аукционе от 14.12.2021 №0329100015821000304</w:t>
      </w:r>
      <w:r w:rsidR="00482351" w:rsidRPr="004B5459">
        <w:rPr>
          <w:sz w:val="20"/>
          <w:szCs w:val="20"/>
        </w:rPr>
        <w:t>, заключили настоящий Контракт  (далее - Контракт) о нижеследующем:</w:t>
      </w:r>
    </w:p>
    <w:p w:rsidR="00482351" w:rsidRPr="00863075" w:rsidRDefault="00482351" w:rsidP="00482351">
      <w:pPr>
        <w:suppressAutoHyphens/>
        <w:autoSpaceDE w:val="0"/>
        <w:autoSpaceDN w:val="0"/>
        <w:adjustRightInd w:val="0"/>
        <w:jc w:val="center"/>
        <w:outlineLvl w:val="1"/>
        <w:rPr>
          <w:b/>
          <w:sz w:val="20"/>
          <w:szCs w:val="20"/>
        </w:rPr>
      </w:pPr>
      <w:r w:rsidRPr="00863075">
        <w:rPr>
          <w:b/>
          <w:sz w:val="20"/>
          <w:szCs w:val="20"/>
        </w:rPr>
        <w:t>1. Предмет Контракта</w:t>
      </w:r>
    </w:p>
    <w:p w:rsidR="00482351" w:rsidRPr="00B818F1" w:rsidRDefault="00482351" w:rsidP="00482351">
      <w:pPr>
        <w:suppressAutoHyphens/>
        <w:autoSpaceDE w:val="0"/>
        <w:autoSpaceDN w:val="0"/>
        <w:adjustRightInd w:val="0"/>
        <w:jc w:val="both"/>
        <w:rPr>
          <w:sz w:val="20"/>
          <w:szCs w:val="20"/>
        </w:rPr>
      </w:pPr>
      <w:r w:rsidRPr="00B818F1">
        <w:rPr>
          <w:sz w:val="20"/>
          <w:szCs w:val="20"/>
        </w:rPr>
        <w:t xml:space="preserve">1.1. </w:t>
      </w:r>
      <w:proofErr w:type="gramStart"/>
      <w:r>
        <w:rPr>
          <w:sz w:val="20"/>
          <w:szCs w:val="20"/>
        </w:rPr>
        <w:t>Исполнитель</w:t>
      </w:r>
      <w:r w:rsidRPr="00B818F1">
        <w:rPr>
          <w:sz w:val="20"/>
          <w:szCs w:val="20"/>
        </w:rPr>
        <w:t xml:space="preserve"> обязуется по заданию Заказчика, оказать услуги </w:t>
      </w:r>
      <w:r w:rsidR="001333C3" w:rsidRPr="001333C3">
        <w:rPr>
          <w:rStyle w:val="cardmaininfocontent2"/>
          <w:sz w:val="20"/>
          <w:szCs w:val="20"/>
        </w:rPr>
        <w:t>по предоставлению доступа к «Электронной библиотеке технического ВУЗа» (ЭБС «Консультант студента») для нужд ФГБОУ ВО ВолгГМУ Минздрава России</w:t>
      </w:r>
      <w:r w:rsidRPr="001333C3">
        <w:rPr>
          <w:sz w:val="20"/>
          <w:szCs w:val="20"/>
        </w:rPr>
        <w:t xml:space="preserve"> </w:t>
      </w:r>
      <w:r w:rsidRPr="00B818F1">
        <w:rPr>
          <w:sz w:val="20"/>
          <w:szCs w:val="20"/>
        </w:rPr>
        <w:t>(далее – услуги), в объеме, установленном в Техническом задании (Приложение 1 к Контракту), а Заказчик обязуется принять и оплатить оказанные услуги предусмотренные Контрактом в соответствии с требованиями, установленными извещением об осуществлении закупки и документацией о закупке</w:t>
      </w:r>
      <w:proofErr w:type="gramEnd"/>
    </w:p>
    <w:p w:rsidR="00482351" w:rsidRPr="00B818F1" w:rsidRDefault="00482351" w:rsidP="00482351">
      <w:pPr>
        <w:jc w:val="both"/>
        <w:rPr>
          <w:sz w:val="20"/>
          <w:szCs w:val="20"/>
        </w:rPr>
      </w:pPr>
      <w:r w:rsidRPr="00B818F1">
        <w:rPr>
          <w:sz w:val="20"/>
          <w:szCs w:val="20"/>
        </w:rPr>
        <w:t xml:space="preserve">1.2. Оказание услуг осуществляется </w:t>
      </w:r>
      <w:r>
        <w:rPr>
          <w:sz w:val="20"/>
          <w:szCs w:val="20"/>
        </w:rPr>
        <w:t>Исполнителем</w:t>
      </w:r>
      <w:r w:rsidRPr="00B818F1">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w:t>
      </w:r>
      <w:r>
        <w:rPr>
          <w:sz w:val="20"/>
          <w:szCs w:val="20"/>
        </w:rPr>
        <w:t>и Контракта.</w:t>
      </w:r>
    </w:p>
    <w:p w:rsidR="00482351" w:rsidRDefault="00482351" w:rsidP="00482351">
      <w:pPr>
        <w:suppressAutoHyphens/>
        <w:autoSpaceDE w:val="0"/>
        <w:autoSpaceDN w:val="0"/>
        <w:adjustRightInd w:val="0"/>
        <w:jc w:val="both"/>
        <w:rPr>
          <w:sz w:val="20"/>
          <w:szCs w:val="20"/>
        </w:rPr>
      </w:pPr>
      <w:r w:rsidRPr="00863075">
        <w:rPr>
          <w:sz w:val="20"/>
          <w:szCs w:val="20"/>
        </w:rPr>
        <w:t>1.</w:t>
      </w:r>
      <w:r>
        <w:rPr>
          <w:sz w:val="20"/>
          <w:szCs w:val="20"/>
        </w:rPr>
        <w:t>3</w:t>
      </w:r>
      <w:r w:rsidRPr="00612FA2">
        <w:rPr>
          <w:sz w:val="20"/>
          <w:szCs w:val="20"/>
        </w:rPr>
        <w:t xml:space="preserve">. Место </w:t>
      </w:r>
      <w:r>
        <w:rPr>
          <w:sz w:val="20"/>
          <w:szCs w:val="20"/>
        </w:rPr>
        <w:t>оказания услуг</w:t>
      </w:r>
      <w:r w:rsidRPr="00612FA2">
        <w:rPr>
          <w:sz w:val="20"/>
          <w:szCs w:val="20"/>
        </w:rPr>
        <w:t xml:space="preserve">: </w:t>
      </w:r>
      <w:r>
        <w:rPr>
          <w:sz w:val="20"/>
          <w:szCs w:val="20"/>
        </w:rPr>
        <w:t>согласно Техническому заданию (Приложение №1 к контракту)</w:t>
      </w:r>
      <w:r w:rsidRPr="00F80064">
        <w:rPr>
          <w:sz w:val="20"/>
          <w:szCs w:val="20"/>
        </w:rPr>
        <w:t>.</w:t>
      </w:r>
    </w:p>
    <w:p w:rsidR="00482351" w:rsidRPr="00863075" w:rsidRDefault="00482351" w:rsidP="00482351">
      <w:pPr>
        <w:suppressAutoHyphens/>
        <w:autoSpaceDE w:val="0"/>
        <w:autoSpaceDN w:val="0"/>
        <w:adjustRightInd w:val="0"/>
        <w:jc w:val="center"/>
        <w:rPr>
          <w:b/>
          <w:sz w:val="20"/>
          <w:szCs w:val="20"/>
        </w:rPr>
      </w:pPr>
      <w:r w:rsidRPr="00863075">
        <w:rPr>
          <w:b/>
          <w:sz w:val="20"/>
          <w:szCs w:val="20"/>
        </w:rPr>
        <w:t>2. Цена Контракта и порядок расчетов</w:t>
      </w:r>
    </w:p>
    <w:p w:rsidR="00482351" w:rsidRDefault="00482351" w:rsidP="00482351">
      <w:pPr>
        <w:suppressAutoHyphens/>
        <w:autoSpaceDE w:val="0"/>
        <w:autoSpaceDN w:val="0"/>
        <w:adjustRightInd w:val="0"/>
        <w:jc w:val="both"/>
        <w:rPr>
          <w:sz w:val="20"/>
          <w:szCs w:val="20"/>
        </w:rPr>
      </w:pPr>
      <w:r w:rsidRPr="008529A2">
        <w:rPr>
          <w:sz w:val="20"/>
          <w:szCs w:val="20"/>
        </w:rPr>
        <w:t xml:space="preserve">2.1. Цена Контракта составляет </w:t>
      </w:r>
      <w:r w:rsidR="001333C3">
        <w:rPr>
          <w:sz w:val="20"/>
          <w:szCs w:val="20"/>
        </w:rPr>
        <w:t>3 000 000,00 (три миллиона) рублей 00 копеек</w:t>
      </w:r>
      <w:r w:rsidR="004C19BA">
        <w:rPr>
          <w:sz w:val="20"/>
          <w:szCs w:val="20"/>
        </w:rPr>
        <w:t>,</w:t>
      </w:r>
      <w:r w:rsidR="004C19BA" w:rsidRPr="004C19BA">
        <w:rPr>
          <w:sz w:val="20"/>
          <w:szCs w:val="20"/>
        </w:rPr>
        <w:t xml:space="preserve"> </w:t>
      </w:r>
      <w:r w:rsidRPr="008529A2">
        <w:rPr>
          <w:sz w:val="20"/>
          <w:szCs w:val="20"/>
        </w:rPr>
        <w:t>без НДС (далее - цена Контракта).</w:t>
      </w:r>
      <w:r w:rsidRPr="00A10A35">
        <w:rPr>
          <w:sz w:val="20"/>
          <w:szCs w:val="20"/>
        </w:rPr>
        <w:t xml:space="preserve"> </w:t>
      </w:r>
    </w:p>
    <w:p w:rsidR="00482351" w:rsidRDefault="00482351" w:rsidP="00482351">
      <w:pPr>
        <w:suppressAutoHyphens/>
        <w:autoSpaceDE w:val="0"/>
        <w:autoSpaceDN w:val="0"/>
        <w:adjustRightInd w:val="0"/>
        <w:jc w:val="both"/>
        <w:rPr>
          <w:sz w:val="20"/>
          <w:szCs w:val="20"/>
        </w:rPr>
      </w:pPr>
      <w:r w:rsidRPr="008529A2">
        <w:rPr>
          <w:sz w:val="20"/>
          <w:szCs w:val="20"/>
        </w:rPr>
        <w:t>Оплата по Контракту осуществляется в рублях Российской Федерации за счет средств бюджетного учреждения</w:t>
      </w:r>
      <w:r>
        <w:rPr>
          <w:sz w:val="20"/>
          <w:szCs w:val="20"/>
        </w:rPr>
        <w:t xml:space="preserve">: субсидия из федерального бюджета и средства от приносящей доход деятельности. </w:t>
      </w:r>
    </w:p>
    <w:p w:rsidR="00482351" w:rsidRDefault="00482351" w:rsidP="00482351">
      <w:pPr>
        <w:autoSpaceDE w:val="0"/>
        <w:autoSpaceDN w:val="0"/>
        <w:adjustRightInd w:val="0"/>
        <w:jc w:val="both"/>
        <w:rPr>
          <w:sz w:val="20"/>
          <w:szCs w:val="20"/>
        </w:rPr>
      </w:pPr>
      <w:proofErr w:type="gramStart"/>
      <w:r w:rsidRPr="00DE0674">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DE0674">
        <w:rPr>
          <w:sz w:val="20"/>
          <w:szCs w:val="20"/>
        </w:rPr>
        <w:t xml:space="preserve"> Российской Федерации Заказчиком</w:t>
      </w:r>
      <w:r>
        <w:rPr>
          <w:sz w:val="20"/>
          <w:szCs w:val="20"/>
        </w:rPr>
        <w:t>.</w:t>
      </w:r>
    </w:p>
    <w:p w:rsidR="00482351" w:rsidRPr="00863075" w:rsidRDefault="00482351" w:rsidP="00482351">
      <w:pPr>
        <w:suppressAutoHyphens/>
        <w:jc w:val="both"/>
        <w:rPr>
          <w:sz w:val="20"/>
          <w:szCs w:val="20"/>
        </w:rPr>
      </w:pPr>
      <w:r w:rsidRPr="008529A2">
        <w:rPr>
          <w:sz w:val="20"/>
          <w:szCs w:val="20"/>
        </w:rPr>
        <w:t xml:space="preserve">2.2. </w:t>
      </w:r>
      <w:r>
        <w:rPr>
          <w:sz w:val="20"/>
          <w:szCs w:val="20"/>
        </w:rPr>
        <w:t xml:space="preserve"> </w:t>
      </w:r>
      <w:r w:rsidRPr="00B818F1">
        <w:rPr>
          <w:sz w:val="20"/>
          <w:szCs w:val="20"/>
        </w:rPr>
        <w:t xml:space="preserve">Оплата оказанных услуг (части </w:t>
      </w:r>
      <w:r>
        <w:rPr>
          <w:sz w:val="20"/>
          <w:szCs w:val="20"/>
        </w:rPr>
        <w:t xml:space="preserve">оказанных </w:t>
      </w:r>
      <w:r w:rsidRPr="00B818F1">
        <w:rPr>
          <w:sz w:val="20"/>
          <w:szCs w:val="20"/>
        </w:rPr>
        <w:t xml:space="preserve">услуг) производится не позднее </w:t>
      </w:r>
      <w:r>
        <w:rPr>
          <w:sz w:val="20"/>
          <w:szCs w:val="20"/>
        </w:rPr>
        <w:t>7 рабочих</w:t>
      </w:r>
      <w:r w:rsidRPr="00B818F1">
        <w:rPr>
          <w:sz w:val="20"/>
          <w:szCs w:val="20"/>
        </w:rPr>
        <w:t xml:space="preserve"> дней на основании подписанного Сторонами Акта сдачи-приемки</w:t>
      </w:r>
      <w:r>
        <w:rPr>
          <w:sz w:val="20"/>
          <w:szCs w:val="20"/>
        </w:rPr>
        <w:t xml:space="preserve"> и</w:t>
      </w:r>
      <w:r w:rsidRPr="00B818F1">
        <w:rPr>
          <w:sz w:val="20"/>
          <w:szCs w:val="20"/>
        </w:rPr>
        <w:t xml:space="preserve"> счета</w:t>
      </w:r>
      <w:r>
        <w:rPr>
          <w:sz w:val="20"/>
          <w:szCs w:val="20"/>
        </w:rPr>
        <w:t xml:space="preserve"> на оплату</w:t>
      </w:r>
      <w:r w:rsidRPr="00B818F1">
        <w:rPr>
          <w:sz w:val="20"/>
          <w:szCs w:val="20"/>
        </w:rPr>
        <w:t>. Авансирование не предусмотрено</w:t>
      </w:r>
      <w:r w:rsidRPr="00863075">
        <w:rPr>
          <w:sz w:val="20"/>
          <w:szCs w:val="20"/>
        </w:rPr>
        <w:t>.</w:t>
      </w:r>
    </w:p>
    <w:p w:rsidR="00482351" w:rsidRPr="00863075" w:rsidRDefault="00482351" w:rsidP="00482351">
      <w:pPr>
        <w:pStyle w:val="a7"/>
        <w:tabs>
          <w:tab w:val="left" w:pos="0"/>
        </w:tabs>
        <w:suppressAutoHyphens/>
        <w:spacing w:after="0"/>
        <w:ind w:left="0"/>
        <w:jc w:val="both"/>
        <w:rPr>
          <w:sz w:val="20"/>
          <w:szCs w:val="20"/>
        </w:rPr>
      </w:pPr>
      <w:r w:rsidRPr="00863075">
        <w:rPr>
          <w:sz w:val="20"/>
          <w:szCs w:val="20"/>
        </w:rPr>
        <w:t xml:space="preserve">Оплата </w:t>
      </w:r>
      <w:r>
        <w:rPr>
          <w:sz w:val="20"/>
          <w:szCs w:val="20"/>
        </w:rPr>
        <w:t xml:space="preserve">оказанных услуг </w:t>
      </w:r>
      <w:r w:rsidRPr="00863075">
        <w:rPr>
          <w:sz w:val="20"/>
          <w:szCs w:val="20"/>
        </w:rPr>
        <w:t xml:space="preserve">производится в безналичной форме по реквизитам, указанным в настоящем Контракте.  </w:t>
      </w:r>
    </w:p>
    <w:p w:rsidR="00482351" w:rsidRPr="006A296E" w:rsidRDefault="00482351" w:rsidP="00482351">
      <w:pPr>
        <w:widowControl w:val="0"/>
        <w:autoSpaceDE w:val="0"/>
        <w:autoSpaceDN w:val="0"/>
        <w:adjustRightInd w:val="0"/>
        <w:jc w:val="both"/>
        <w:rPr>
          <w:sz w:val="20"/>
          <w:szCs w:val="20"/>
        </w:rPr>
      </w:pPr>
      <w:r w:rsidRPr="008529A2">
        <w:rPr>
          <w:sz w:val="20"/>
          <w:szCs w:val="20"/>
        </w:rPr>
        <w:t>2.3.</w:t>
      </w:r>
      <w:r>
        <w:rPr>
          <w:sz w:val="20"/>
          <w:szCs w:val="20"/>
        </w:rPr>
        <w:t xml:space="preserve"> </w:t>
      </w:r>
      <w:r w:rsidRPr="00B818F1">
        <w:rPr>
          <w:sz w:val="20"/>
          <w:szCs w:val="20"/>
        </w:rPr>
        <w:t xml:space="preserve">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B818F1">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r w:rsidRPr="006A296E">
        <w:rPr>
          <w:sz w:val="20"/>
          <w:szCs w:val="20"/>
        </w:rPr>
        <w:t>.</w:t>
      </w:r>
    </w:p>
    <w:p w:rsidR="00482351" w:rsidRPr="006A296E" w:rsidRDefault="00482351" w:rsidP="00482351">
      <w:pPr>
        <w:widowControl w:val="0"/>
        <w:autoSpaceDE w:val="0"/>
        <w:autoSpaceDN w:val="0"/>
        <w:adjustRightInd w:val="0"/>
        <w:jc w:val="both"/>
        <w:rPr>
          <w:sz w:val="20"/>
          <w:szCs w:val="20"/>
        </w:rPr>
      </w:pPr>
      <w:r w:rsidRPr="006A296E">
        <w:rPr>
          <w:sz w:val="20"/>
          <w:szCs w:val="20"/>
        </w:rPr>
        <w:t xml:space="preserve">2.4. Цена Контракта </w:t>
      </w:r>
      <w:proofErr w:type="gramStart"/>
      <w:r w:rsidRPr="006A296E">
        <w:rPr>
          <w:sz w:val="20"/>
          <w:szCs w:val="20"/>
        </w:rPr>
        <w:t>является твердой и определяется</w:t>
      </w:r>
      <w:proofErr w:type="gramEnd"/>
      <w:r w:rsidRPr="006A296E">
        <w:rPr>
          <w:sz w:val="20"/>
          <w:szCs w:val="20"/>
        </w:rPr>
        <w:t xml:space="preserve"> на весь срок его исполнения, за исключением случаев, предусмотренных пунктами 2.5 и 2.6 Контракта.</w:t>
      </w:r>
    </w:p>
    <w:p w:rsidR="00482351" w:rsidRPr="006A296E" w:rsidRDefault="00482351" w:rsidP="00482351">
      <w:pPr>
        <w:widowControl w:val="0"/>
        <w:autoSpaceDE w:val="0"/>
        <w:autoSpaceDN w:val="0"/>
        <w:adjustRightInd w:val="0"/>
        <w:jc w:val="both"/>
        <w:rPr>
          <w:sz w:val="20"/>
          <w:szCs w:val="20"/>
        </w:rPr>
      </w:pPr>
      <w:bookmarkStart w:id="1" w:name="Par63"/>
      <w:bookmarkEnd w:id="1"/>
      <w:r w:rsidRPr="006A296E">
        <w:rPr>
          <w:sz w:val="20"/>
          <w:szCs w:val="20"/>
        </w:rPr>
        <w:t xml:space="preserve">2.5. Цена Контракта может быть изменена, если по предложению Заказчика увеличивается предусмотренное Контрактом количество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не более чем на десять процентов или уменьшается предусмотренное Контрактом количество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исходя из установленной в Контракте цены единицы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но не более чем на десять процентов цены Контракта. При уменьшении предусмотренного Контрактом количества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Стороны Контракта обязаны уменьшить цену Контракта исходя из цены единицы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Цена единицы дополнительно поставляемого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или цена единицы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при уменьшении предусмотренного Контрактом количества поставляемого </w:t>
      </w:r>
      <w:r>
        <w:rPr>
          <w:sz w:val="20"/>
          <w:szCs w:val="20"/>
        </w:rPr>
        <w:t>т</w:t>
      </w:r>
      <w:r w:rsidRPr="006A296E">
        <w:rPr>
          <w:sz w:val="20"/>
          <w:szCs w:val="20"/>
        </w:rPr>
        <w:t>овара</w:t>
      </w:r>
      <w:r>
        <w:rPr>
          <w:sz w:val="20"/>
          <w:szCs w:val="20"/>
        </w:rPr>
        <w:t xml:space="preserve"> (работы, услуги)</w:t>
      </w:r>
      <w:r w:rsidRPr="006A296E">
        <w:rPr>
          <w:sz w:val="20"/>
          <w:szCs w:val="20"/>
        </w:rPr>
        <w:t xml:space="preserve"> должна определяться как частное от деления первоначальной цены Контракта на предусмотренное в Контракте количество </w:t>
      </w:r>
      <w:r>
        <w:rPr>
          <w:sz w:val="20"/>
          <w:szCs w:val="20"/>
        </w:rPr>
        <w:t>т</w:t>
      </w:r>
      <w:r w:rsidRPr="006A296E">
        <w:rPr>
          <w:sz w:val="20"/>
          <w:szCs w:val="20"/>
        </w:rPr>
        <w:t>овара</w:t>
      </w:r>
      <w:r>
        <w:rPr>
          <w:sz w:val="20"/>
          <w:szCs w:val="20"/>
        </w:rPr>
        <w:t xml:space="preserve"> (работы, услуги)</w:t>
      </w:r>
      <w:r w:rsidRPr="006A296E">
        <w:rPr>
          <w:sz w:val="20"/>
          <w:szCs w:val="20"/>
        </w:rPr>
        <w:t>.</w:t>
      </w:r>
    </w:p>
    <w:p w:rsidR="00482351" w:rsidRPr="006A296E" w:rsidRDefault="00482351" w:rsidP="00482351">
      <w:pPr>
        <w:widowControl w:val="0"/>
        <w:autoSpaceDE w:val="0"/>
        <w:autoSpaceDN w:val="0"/>
        <w:adjustRightInd w:val="0"/>
        <w:jc w:val="both"/>
        <w:rPr>
          <w:sz w:val="20"/>
          <w:szCs w:val="20"/>
        </w:rPr>
      </w:pPr>
      <w:bookmarkStart w:id="2" w:name="Par64"/>
      <w:bookmarkEnd w:id="2"/>
      <w:r w:rsidRPr="006A296E">
        <w:rPr>
          <w:sz w:val="20"/>
          <w:szCs w:val="20"/>
        </w:rPr>
        <w:t xml:space="preserve">2.6. По соглашению Сторон цена Контракта может быть снижена без изменения предусмотренного Контрактом количества </w:t>
      </w:r>
      <w:r>
        <w:rPr>
          <w:sz w:val="20"/>
          <w:szCs w:val="20"/>
        </w:rPr>
        <w:t>т</w:t>
      </w:r>
      <w:r w:rsidRPr="006A296E">
        <w:rPr>
          <w:sz w:val="20"/>
          <w:szCs w:val="20"/>
        </w:rPr>
        <w:t xml:space="preserve">овара </w:t>
      </w:r>
      <w:r w:rsidRPr="00B818F1">
        <w:rPr>
          <w:sz w:val="20"/>
          <w:szCs w:val="20"/>
        </w:rPr>
        <w:t>(работы, услуги)</w:t>
      </w:r>
      <w:r>
        <w:rPr>
          <w:sz w:val="20"/>
          <w:szCs w:val="20"/>
        </w:rPr>
        <w:t xml:space="preserve"> </w:t>
      </w:r>
      <w:r w:rsidRPr="006A296E">
        <w:rPr>
          <w:sz w:val="20"/>
          <w:szCs w:val="20"/>
        </w:rPr>
        <w:t>и иных условий Контракта.</w:t>
      </w:r>
    </w:p>
    <w:p w:rsidR="00482351" w:rsidRPr="00863075" w:rsidRDefault="00482351" w:rsidP="00482351">
      <w:pPr>
        <w:suppressAutoHyphens/>
        <w:autoSpaceDE w:val="0"/>
        <w:autoSpaceDN w:val="0"/>
        <w:adjustRightInd w:val="0"/>
        <w:jc w:val="both"/>
        <w:rPr>
          <w:sz w:val="20"/>
          <w:szCs w:val="20"/>
        </w:rPr>
      </w:pPr>
      <w:r w:rsidRPr="00863075">
        <w:rPr>
          <w:sz w:val="20"/>
          <w:szCs w:val="20"/>
        </w:rPr>
        <w:t>2.</w:t>
      </w:r>
      <w:r>
        <w:rPr>
          <w:sz w:val="20"/>
          <w:szCs w:val="20"/>
        </w:rPr>
        <w:t>7</w:t>
      </w:r>
      <w:r w:rsidRPr="00863075">
        <w:rPr>
          <w:sz w:val="20"/>
          <w:szCs w:val="20"/>
        </w:rPr>
        <w:t xml:space="preserve">. В </w:t>
      </w:r>
      <w:proofErr w:type="gramStart"/>
      <w:r w:rsidRPr="00863075">
        <w:rPr>
          <w:sz w:val="20"/>
          <w:szCs w:val="20"/>
        </w:rPr>
        <w:t>случае</w:t>
      </w:r>
      <w:proofErr w:type="gramEnd"/>
      <w:r w:rsidRPr="00863075">
        <w:rPr>
          <w:sz w:val="20"/>
          <w:szCs w:val="20"/>
        </w:rPr>
        <w:t xml:space="preserve"> изменения своего расчетного счета </w:t>
      </w:r>
      <w:r>
        <w:rPr>
          <w:sz w:val="20"/>
          <w:szCs w:val="20"/>
        </w:rPr>
        <w:t>Исполнитель</w:t>
      </w:r>
      <w:r w:rsidRPr="00863075">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w:t>
      </w:r>
      <w:proofErr w:type="gramStart"/>
      <w:r w:rsidRPr="00863075">
        <w:rPr>
          <w:sz w:val="20"/>
          <w:szCs w:val="20"/>
        </w:rPr>
        <w:t>случае</w:t>
      </w:r>
      <w:proofErr w:type="gramEnd"/>
      <w:r w:rsidRPr="00863075">
        <w:rPr>
          <w:sz w:val="20"/>
          <w:szCs w:val="20"/>
        </w:rPr>
        <w:t xml:space="preserve"> все риски, связанные с перечислением Заказчиком денежных средств на указанный в настоящем Контракте счет </w:t>
      </w:r>
      <w:r>
        <w:rPr>
          <w:sz w:val="20"/>
          <w:szCs w:val="20"/>
        </w:rPr>
        <w:t>Исполнителя</w:t>
      </w:r>
      <w:r w:rsidRPr="00863075">
        <w:rPr>
          <w:sz w:val="20"/>
          <w:szCs w:val="20"/>
        </w:rPr>
        <w:t xml:space="preserve">, несет </w:t>
      </w:r>
      <w:r>
        <w:rPr>
          <w:sz w:val="20"/>
          <w:szCs w:val="20"/>
        </w:rPr>
        <w:t>Исполнитель</w:t>
      </w:r>
      <w:r w:rsidRPr="00863075">
        <w:rPr>
          <w:sz w:val="20"/>
          <w:szCs w:val="20"/>
        </w:rPr>
        <w:t>.</w:t>
      </w:r>
    </w:p>
    <w:p w:rsidR="00482351" w:rsidRDefault="00482351" w:rsidP="00482351">
      <w:pPr>
        <w:suppressAutoHyphens/>
        <w:autoSpaceDE w:val="0"/>
        <w:autoSpaceDN w:val="0"/>
        <w:adjustRightInd w:val="0"/>
        <w:jc w:val="both"/>
        <w:rPr>
          <w:sz w:val="20"/>
          <w:szCs w:val="20"/>
        </w:rPr>
      </w:pPr>
      <w:r>
        <w:rPr>
          <w:sz w:val="20"/>
          <w:szCs w:val="20"/>
        </w:rPr>
        <w:lastRenderedPageBreak/>
        <w:t xml:space="preserve">2.8. </w:t>
      </w:r>
      <w:r w:rsidRPr="00863075">
        <w:rPr>
          <w:sz w:val="20"/>
          <w:szCs w:val="20"/>
        </w:rPr>
        <w:t>Обязательства Заказчика по оплате Цены Контракта считаются исполненными с момента списания денежных сре</w:t>
      </w:r>
      <w:proofErr w:type="gramStart"/>
      <w:r w:rsidRPr="00863075">
        <w:rPr>
          <w:sz w:val="20"/>
          <w:szCs w:val="20"/>
        </w:rPr>
        <w:t>дств в р</w:t>
      </w:r>
      <w:proofErr w:type="gramEnd"/>
      <w:r w:rsidRPr="00863075">
        <w:rPr>
          <w:sz w:val="20"/>
          <w:szCs w:val="20"/>
        </w:rPr>
        <w:t xml:space="preserve">азмере, составляющем Цену Контракта, с </w:t>
      </w:r>
      <w:r>
        <w:rPr>
          <w:sz w:val="20"/>
          <w:szCs w:val="20"/>
        </w:rPr>
        <w:t xml:space="preserve">лицевого </w:t>
      </w:r>
      <w:r w:rsidRPr="00863075">
        <w:rPr>
          <w:sz w:val="20"/>
          <w:szCs w:val="20"/>
        </w:rPr>
        <w:t xml:space="preserve">счета Заказчика, указанного в </w:t>
      </w:r>
      <w:r w:rsidRPr="00AA3547">
        <w:rPr>
          <w:sz w:val="20"/>
          <w:szCs w:val="20"/>
        </w:rPr>
        <w:t>ст. 13</w:t>
      </w:r>
      <w:r w:rsidRPr="00863075">
        <w:rPr>
          <w:sz w:val="20"/>
          <w:szCs w:val="20"/>
        </w:rPr>
        <w:t xml:space="preserve"> настоящего Контракта.</w:t>
      </w:r>
    </w:p>
    <w:p w:rsidR="00482351" w:rsidRDefault="00482351" w:rsidP="00482351">
      <w:pPr>
        <w:suppressAutoHyphens/>
        <w:autoSpaceDE w:val="0"/>
        <w:autoSpaceDN w:val="0"/>
        <w:adjustRightInd w:val="0"/>
        <w:jc w:val="center"/>
        <w:rPr>
          <w:b/>
          <w:sz w:val="20"/>
          <w:szCs w:val="20"/>
        </w:rPr>
      </w:pPr>
      <w:r w:rsidRPr="00863075">
        <w:rPr>
          <w:b/>
          <w:sz w:val="20"/>
          <w:szCs w:val="20"/>
        </w:rPr>
        <w:t xml:space="preserve">3. Сроки </w:t>
      </w:r>
      <w:r>
        <w:rPr>
          <w:b/>
          <w:sz w:val="20"/>
          <w:szCs w:val="20"/>
        </w:rPr>
        <w:t>оказания услуг</w:t>
      </w:r>
    </w:p>
    <w:p w:rsidR="00482351" w:rsidRPr="005B28C0" w:rsidRDefault="00482351" w:rsidP="00482351">
      <w:pPr>
        <w:ind w:right="-1"/>
        <w:jc w:val="both"/>
        <w:rPr>
          <w:color w:val="000000"/>
          <w:kern w:val="16"/>
          <w:sz w:val="20"/>
          <w:szCs w:val="20"/>
        </w:rPr>
      </w:pPr>
      <w:r w:rsidRPr="008F5958">
        <w:rPr>
          <w:sz w:val="20"/>
          <w:szCs w:val="20"/>
        </w:rPr>
        <w:t>3.1</w:t>
      </w:r>
      <w:r>
        <w:rPr>
          <w:sz w:val="20"/>
          <w:szCs w:val="20"/>
        </w:rPr>
        <w:t>.</w:t>
      </w:r>
      <w:r w:rsidRPr="008F5958">
        <w:rPr>
          <w:sz w:val="20"/>
          <w:szCs w:val="20"/>
        </w:rPr>
        <w:t xml:space="preserve"> </w:t>
      </w:r>
      <w:r>
        <w:rPr>
          <w:sz w:val="20"/>
          <w:szCs w:val="20"/>
        </w:rPr>
        <w:t>Срок оказания услуг</w:t>
      </w:r>
      <w:r w:rsidRPr="000C5677">
        <w:rPr>
          <w:sz w:val="20"/>
          <w:szCs w:val="20"/>
        </w:rPr>
        <w:t>:</w:t>
      </w:r>
      <w:r>
        <w:rPr>
          <w:sz w:val="20"/>
          <w:szCs w:val="20"/>
        </w:rPr>
        <w:t xml:space="preserve"> с </w:t>
      </w:r>
      <w:r w:rsidRPr="00D3276D">
        <w:rPr>
          <w:sz w:val="20"/>
          <w:szCs w:val="20"/>
        </w:rPr>
        <w:t>01.01.202</w:t>
      </w:r>
      <w:r>
        <w:rPr>
          <w:sz w:val="20"/>
          <w:szCs w:val="20"/>
        </w:rPr>
        <w:t>2</w:t>
      </w:r>
      <w:r w:rsidRPr="00D3276D">
        <w:rPr>
          <w:sz w:val="20"/>
          <w:szCs w:val="20"/>
        </w:rPr>
        <w:t xml:space="preserve"> до 31.12.202</w:t>
      </w:r>
      <w:r>
        <w:rPr>
          <w:sz w:val="20"/>
          <w:szCs w:val="20"/>
        </w:rPr>
        <w:t>2.</w:t>
      </w:r>
    </w:p>
    <w:p w:rsidR="00482351" w:rsidRPr="00F80064" w:rsidRDefault="00482351" w:rsidP="00482351">
      <w:pPr>
        <w:suppressAutoHyphens/>
        <w:jc w:val="center"/>
        <w:rPr>
          <w:b/>
          <w:sz w:val="20"/>
          <w:szCs w:val="20"/>
        </w:rPr>
      </w:pPr>
      <w:r w:rsidRPr="00F80064">
        <w:rPr>
          <w:b/>
          <w:sz w:val="20"/>
          <w:szCs w:val="20"/>
        </w:rPr>
        <w:t xml:space="preserve">4. Порядок </w:t>
      </w:r>
      <w:r>
        <w:rPr>
          <w:b/>
          <w:sz w:val="20"/>
          <w:szCs w:val="20"/>
        </w:rPr>
        <w:t>приемки</w:t>
      </w:r>
      <w:r w:rsidRPr="00F80064">
        <w:rPr>
          <w:b/>
          <w:sz w:val="20"/>
          <w:szCs w:val="20"/>
        </w:rPr>
        <w:t xml:space="preserve"> </w:t>
      </w:r>
      <w:r w:rsidRPr="00FF2F9E">
        <w:rPr>
          <w:b/>
          <w:sz w:val="20"/>
          <w:szCs w:val="20"/>
        </w:rPr>
        <w:t>оказанных услуг</w:t>
      </w:r>
    </w:p>
    <w:p w:rsidR="00482351" w:rsidRPr="00B818F1" w:rsidRDefault="00482351" w:rsidP="00482351">
      <w:pPr>
        <w:widowControl w:val="0"/>
        <w:autoSpaceDE w:val="0"/>
        <w:autoSpaceDN w:val="0"/>
        <w:adjustRightInd w:val="0"/>
        <w:jc w:val="both"/>
        <w:rPr>
          <w:sz w:val="20"/>
          <w:szCs w:val="20"/>
        </w:rPr>
      </w:pPr>
      <w:r w:rsidRPr="00B818F1">
        <w:rPr>
          <w:sz w:val="20"/>
          <w:szCs w:val="20"/>
        </w:rPr>
        <w:t>4.1. Приемка оказанных услуг производится Заказчиком после частичного (полного) выполнения объема услуг в соответствии с Техническим заданием (Приложение 1 к Контракту).</w:t>
      </w:r>
    </w:p>
    <w:p w:rsidR="00482351" w:rsidRPr="00B818F1" w:rsidRDefault="00482351" w:rsidP="00482351">
      <w:pPr>
        <w:widowControl w:val="0"/>
        <w:autoSpaceDE w:val="0"/>
        <w:autoSpaceDN w:val="0"/>
        <w:adjustRightInd w:val="0"/>
        <w:jc w:val="both"/>
        <w:rPr>
          <w:sz w:val="20"/>
          <w:szCs w:val="20"/>
        </w:rPr>
      </w:pPr>
      <w:r w:rsidRPr="00B818F1">
        <w:rPr>
          <w:sz w:val="20"/>
          <w:szCs w:val="20"/>
        </w:rPr>
        <w:t xml:space="preserve">4.2. После завершения оказания услуг, предусмотренных Контрактом, </w:t>
      </w:r>
      <w:r>
        <w:rPr>
          <w:sz w:val="20"/>
          <w:szCs w:val="20"/>
        </w:rPr>
        <w:t>Исполнитель</w:t>
      </w:r>
      <w:r w:rsidRPr="00B818F1">
        <w:rPr>
          <w:sz w:val="20"/>
          <w:szCs w:val="20"/>
        </w:rPr>
        <w:t xml:space="preserve"> письменно уведомляет Заказчика о факте оказания услуг.</w:t>
      </w:r>
    </w:p>
    <w:p w:rsidR="00482351" w:rsidRPr="00B818F1" w:rsidRDefault="00482351" w:rsidP="00482351">
      <w:pPr>
        <w:widowControl w:val="0"/>
        <w:autoSpaceDE w:val="0"/>
        <w:autoSpaceDN w:val="0"/>
        <w:adjustRightInd w:val="0"/>
        <w:jc w:val="both"/>
        <w:rPr>
          <w:sz w:val="20"/>
          <w:szCs w:val="20"/>
        </w:rPr>
      </w:pPr>
      <w:r w:rsidRPr="00B818F1">
        <w:rPr>
          <w:sz w:val="20"/>
          <w:szCs w:val="20"/>
        </w:rPr>
        <w:t xml:space="preserve">4.3. Не позднее 1 (одного) рабочего дня, следующего за днем получения Заказчиком уведомления, указанного в пункте 4.2 Контракта, </w:t>
      </w:r>
      <w:r>
        <w:rPr>
          <w:sz w:val="20"/>
          <w:szCs w:val="20"/>
        </w:rPr>
        <w:t>Исполнитель</w:t>
      </w:r>
      <w:r w:rsidRPr="00B818F1">
        <w:rPr>
          <w:sz w:val="20"/>
          <w:szCs w:val="20"/>
        </w:rPr>
        <w:t xml:space="preserve"> представляет Заказчику комплект отчетной документации, предусмотренный Техническим заданием и законодательством Российской Федерации и Акт сдачи-приемки, подписанный </w:t>
      </w:r>
      <w:r>
        <w:rPr>
          <w:sz w:val="20"/>
          <w:szCs w:val="20"/>
        </w:rPr>
        <w:t>Исполнителем</w:t>
      </w:r>
      <w:r w:rsidRPr="00B818F1">
        <w:rPr>
          <w:sz w:val="20"/>
          <w:szCs w:val="20"/>
        </w:rPr>
        <w:t xml:space="preserve"> в 2 (двух) экземплярах.</w:t>
      </w:r>
    </w:p>
    <w:p w:rsidR="00482351" w:rsidRPr="00B818F1" w:rsidRDefault="00482351" w:rsidP="00482351">
      <w:pPr>
        <w:widowControl w:val="0"/>
        <w:autoSpaceDE w:val="0"/>
        <w:autoSpaceDN w:val="0"/>
        <w:adjustRightInd w:val="0"/>
        <w:jc w:val="both"/>
        <w:rPr>
          <w:sz w:val="20"/>
          <w:szCs w:val="20"/>
        </w:rPr>
      </w:pPr>
      <w:r w:rsidRPr="00B818F1">
        <w:rPr>
          <w:sz w:val="20"/>
          <w:szCs w:val="20"/>
        </w:rPr>
        <w:t xml:space="preserve">4.4. Не позднее 5 (пяти) дней после получения от </w:t>
      </w:r>
      <w:r>
        <w:rPr>
          <w:sz w:val="20"/>
          <w:szCs w:val="20"/>
        </w:rPr>
        <w:t>Исполнителя</w:t>
      </w:r>
      <w:r w:rsidRPr="00B818F1">
        <w:rPr>
          <w:sz w:val="20"/>
          <w:szCs w:val="20"/>
        </w:rPr>
        <w:t xml:space="preserve"> документов, указанных в пункте 4.3 Контракта, Заказчик рассматривает результаты, осуществляет приемку оказанных услуг на предмет соответствия их объема и качества требованиям Контракта.</w:t>
      </w:r>
    </w:p>
    <w:p w:rsidR="00482351" w:rsidRPr="00B818F1" w:rsidRDefault="00482351" w:rsidP="00482351">
      <w:pPr>
        <w:widowControl w:val="0"/>
        <w:autoSpaceDE w:val="0"/>
        <w:autoSpaceDN w:val="0"/>
        <w:adjustRightInd w:val="0"/>
        <w:jc w:val="both"/>
        <w:rPr>
          <w:sz w:val="20"/>
          <w:szCs w:val="20"/>
        </w:rPr>
      </w:pPr>
      <w:r w:rsidRPr="00B818F1">
        <w:rPr>
          <w:sz w:val="20"/>
          <w:szCs w:val="20"/>
        </w:rPr>
        <w:t xml:space="preserve">4.5. Для проверки предоставленных </w:t>
      </w:r>
      <w:r>
        <w:rPr>
          <w:sz w:val="20"/>
          <w:szCs w:val="20"/>
        </w:rPr>
        <w:t>Исполнителем</w:t>
      </w:r>
      <w:r w:rsidRPr="00B818F1">
        <w:rPr>
          <w:sz w:val="20"/>
          <w:szCs w:val="20"/>
        </w:rPr>
        <w:t xml:space="preserve">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w:t>
      </w:r>
    </w:p>
    <w:p w:rsidR="00482351" w:rsidRPr="00B818F1" w:rsidRDefault="00482351" w:rsidP="00482351">
      <w:pPr>
        <w:widowControl w:val="0"/>
        <w:autoSpaceDE w:val="0"/>
        <w:autoSpaceDN w:val="0"/>
        <w:adjustRightInd w:val="0"/>
        <w:jc w:val="both"/>
        <w:rPr>
          <w:sz w:val="20"/>
          <w:szCs w:val="20"/>
        </w:rPr>
      </w:pPr>
      <w:r w:rsidRPr="00B818F1">
        <w:rPr>
          <w:sz w:val="20"/>
          <w:szCs w:val="20"/>
        </w:rPr>
        <w:t xml:space="preserve">4.6. </w:t>
      </w:r>
      <w:proofErr w:type="gramStart"/>
      <w:r w:rsidRPr="00B818F1">
        <w:rPr>
          <w:sz w:val="20"/>
          <w:szCs w:val="20"/>
        </w:rPr>
        <w:t xml:space="preserve">В случае получения от Заказчика запроса о предоставлении  разъяснений в отношении результатов оказанных услуг, или мотивированного отказа от принятия результатов оказанных услуг, или акта с перечнем выявленных недостатков и сроком их устранения </w:t>
      </w:r>
      <w:r>
        <w:rPr>
          <w:sz w:val="20"/>
          <w:szCs w:val="20"/>
        </w:rPr>
        <w:t>Исполнитель</w:t>
      </w:r>
      <w:r w:rsidRPr="00B818F1">
        <w:rPr>
          <w:sz w:val="20"/>
          <w:szCs w:val="20"/>
        </w:rPr>
        <w:t xml:space="preserve">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w:t>
      </w:r>
      <w:proofErr w:type="gramEnd"/>
      <w:r w:rsidRPr="00B818F1">
        <w:rPr>
          <w:sz w:val="20"/>
          <w:szCs w:val="20"/>
        </w:rPr>
        <w:t xml:space="preserve">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w:t>
      </w:r>
      <w:r>
        <w:rPr>
          <w:sz w:val="20"/>
          <w:szCs w:val="20"/>
        </w:rPr>
        <w:t>Исполнителем</w:t>
      </w:r>
      <w:r w:rsidRPr="00B818F1">
        <w:rPr>
          <w:sz w:val="20"/>
          <w:szCs w:val="20"/>
        </w:rPr>
        <w:t xml:space="preserve"> Акт сдачи-приемки оказанных услуг, в 2 (двух) экземплярах для принятия Заказчиком оказанных услуг.</w:t>
      </w:r>
    </w:p>
    <w:p w:rsidR="00482351" w:rsidRPr="00B818F1" w:rsidRDefault="00482351" w:rsidP="00482351">
      <w:pPr>
        <w:widowControl w:val="0"/>
        <w:autoSpaceDE w:val="0"/>
        <w:autoSpaceDN w:val="0"/>
        <w:adjustRightInd w:val="0"/>
        <w:jc w:val="both"/>
        <w:rPr>
          <w:sz w:val="20"/>
          <w:szCs w:val="20"/>
        </w:rPr>
      </w:pPr>
      <w:r w:rsidRPr="00B818F1">
        <w:rPr>
          <w:sz w:val="20"/>
          <w:szCs w:val="20"/>
        </w:rPr>
        <w:t xml:space="preserve">4.7. </w:t>
      </w:r>
      <w:proofErr w:type="gramStart"/>
      <w:r w:rsidRPr="00B818F1">
        <w:rPr>
          <w:sz w:val="20"/>
          <w:szCs w:val="20"/>
        </w:rPr>
        <w:t xml:space="preserve">В случае если по результатам рассмотрения отчета, содержащего выявленные недостатки, Заказчиком будет принято решение об устранении </w:t>
      </w:r>
      <w:r>
        <w:rPr>
          <w:sz w:val="20"/>
          <w:szCs w:val="20"/>
        </w:rPr>
        <w:t>Исполнителем</w:t>
      </w:r>
      <w:r w:rsidRPr="00B818F1">
        <w:rPr>
          <w:sz w:val="20"/>
          <w:szCs w:val="20"/>
        </w:rPr>
        <w:t xml:space="preserve">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оказанных услуг Заказчик принимает оказанные услуги и подписывает 2 (два) экземпляра Акта сдачи-приемки оказанных услуг, один из которых направляет </w:t>
      </w:r>
      <w:r>
        <w:rPr>
          <w:sz w:val="20"/>
          <w:szCs w:val="20"/>
        </w:rPr>
        <w:t>Исполнителю</w:t>
      </w:r>
      <w:r w:rsidRPr="00B818F1">
        <w:rPr>
          <w:sz w:val="20"/>
          <w:szCs w:val="20"/>
        </w:rPr>
        <w:t xml:space="preserve"> в порядке</w:t>
      </w:r>
      <w:proofErr w:type="gramEnd"/>
      <w:r w:rsidRPr="00B818F1">
        <w:rPr>
          <w:sz w:val="20"/>
          <w:szCs w:val="20"/>
        </w:rPr>
        <w:t xml:space="preserve">, </w:t>
      </w:r>
      <w:proofErr w:type="gramStart"/>
      <w:r w:rsidRPr="00B818F1">
        <w:rPr>
          <w:sz w:val="20"/>
          <w:szCs w:val="20"/>
        </w:rPr>
        <w:t>предусмотренном в пункте 4.6.</w:t>
      </w:r>
      <w:proofErr w:type="gramEnd"/>
      <w:r w:rsidRPr="00B818F1">
        <w:rPr>
          <w:sz w:val="20"/>
          <w:szCs w:val="20"/>
        </w:rPr>
        <w:t xml:space="preserve"> Контракта.</w:t>
      </w:r>
    </w:p>
    <w:p w:rsidR="00482351" w:rsidRDefault="00482351" w:rsidP="00482351">
      <w:pPr>
        <w:widowControl w:val="0"/>
        <w:autoSpaceDE w:val="0"/>
        <w:autoSpaceDN w:val="0"/>
        <w:adjustRightInd w:val="0"/>
        <w:jc w:val="both"/>
        <w:rPr>
          <w:sz w:val="20"/>
          <w:szCs w:val="20"/>
        </w:rPr>
      </w:pPr>
      <w:r w:rsidRPr="00B818F1">
        <w:rPr>
          <w:sz w:val="20"/>
          <w:szCs w:val="20"/>
        </w:rPr>
        <w:t xml:space="preserve">4.8. Подписанный Заказчиком и </w:t>
      </w:r>
      <w:r>
        <w:rPr>
          <w:sz w:val="20"/>
          <w:szCs w:val="20"/>
        </w:rPr>
        <w:t>Исполнителем</w:t>
      </w:r>
      <w:r w:rsidRPr="00B818F1">
        <w:rPr>
          <w:sz w:val="20"/>
          <w:szCs w:val="20"/>
        </w:rPr>
        <w:t xml:space="preserve"> Акт сдачи-приемки оказанных услуг является основанием для оплаты </w:t>
      </w:r>
      <w:r>
        <w:rPr>
          <w:sz w:val="20"/>
          <w:szCs w:val="20"/>
        </w:rPr>
        <w:t>Исполнителю</w:t>
      </w:r>
      <w:r w:rsidRPr="00B818F1">
        <w:rPr>
          <w:sz w:val="20"/>
          <w:szCs w:val="20"/>
        </w:rPr>
        <w:t xml:space="preserve"> оказанных услуг.</w:t>
      </w:r>
    </w:p>
    <w:p w:rsidR="00482351" w:rsidRPr="00CE6FAD" w:rsidRDefault="00482351" w:rsidP="00482351">
      <w:pPr>
        <w:jc w:val="both"/>
        <w:rPr>
          <w:sz w:val="20"/>
          <w:szCs w:val="20"/>
        </w:rPr>
      </w:pPr>
      <w:r>
        <w:rPr>
          <w:sz w:val="20"/>
          <w:szCs w:val="20"/>
        </w:rPr>
        <w:t xml:space="preserve">4.9. </w:t>
      </w:r>
      <w:r w:rsidRPr="00CE6FAD">
        <w:rPr>
          <w:sz w:val="20"/>
          <w:szCs w:val="20"/>
        </w:rPr>
        <w:t>При взаимном согласии Сторон в единой информационной системе в сфере закупок формируется структурированный документ о приемке.</w:t>
      </w:r>
    </w:p>
    <w:p w:rsidR="00482351" w:rsidRPr="00002E35" w:rsidRDefault="00482351" w:rsidP="00482351">
      <w:pPr>
        <w:ind w:firstLine="709"/>
        <w:jc w:val="both"/>
        <w:rPr>
          <w:sz w:val="20"/>
          <w:szCs w:val="20"/>
        </w:rPr>
      </w:pPr>
      <w:proofErr w:type="gramStart"/>
      <w:r w:rsidRPr="00002E35">
        <w:rPr>
          <w:sz w:val="20"/>
          <w:szCs w:val="20"/>
        </w:rPr>
        <w:t>Структурированный документ о приемке формируется и подписывается в электронной форме в единой информационной системе в сфере закупок при взаимном согласии Сторон на формирование и подписание документов в электронной форме в единой информационной системе в сфере закупок усиленной электронной подписью лица, имеющего право действовать от имени Поставщика, и усиленной электронной подписью лица, имеющего право действовать от имени Заказчика, в соответствии с</w:t>
      </w:r>
      <w:proofErr w:type="gramEnd"/>
      <w:r w:rsidRPr="00002E35">
        <w:rPr>
          <w:sz w:val="20"/>
          <w:szCs w:val="20"/>
        </w:rPr>
        <w:t xml:space="preserve"> Федеральным </w:t>
      </w:r>
      <w:r w:rsidRPr="001A282E">
        <w:rPr>
          <w:sz w:val="20"/>
          <w:szCs w:val="20"/>
        </w:rPr>
        <w:t>законом</w:t>
      </w:r>
      <w:r w:rsidRPr="00002E35">
        <w:rPr>
          <w:sz w:val="20"/>
          <w:szCs w:val="20"/>
        </w:rPr>
        <w:t xml:space="preserve"> от 06.04.2011 N 63-ФЗ "Об электронной подписи".</w:t>
      </w:r>
    </w:p>
    <w:p w:rsidR="00482351" w:rsidRPr="00002E35" w:rsidRDefault="00482351" w:rsidP="00482351">
      <w:pPr>
        <w:ind w:firstLine="709"/>
        <w:jc w:val="both"/>
        <w:rPr>
          <w:sz w:val="20"/>
          <w:szCs w:val="20"/>
        </w:rPr>
      </w:pPr>
      <w:r w:rsidRPr="00002E35">
        <w:rPr>
          <w:sz w:val="20"/>
          <w:szCs w:val="20"/>
        </w:rPr>
        <w:t>Структурированный документ о приемке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482351" w:rsidRPr="00002E35" w:rsidRDefault="00482351" w:rsidP="00482351">
      <w:pPr>
        <w:ind w:firstLine="709"/>
        <w:jc w:val="both"/>
        <w:rPr>
          <w:sz w:val="20"/>
          <w:szCs w:val="20"/>
        </w:rPr>
      </w:pPr>
      <w:bookmarkStart w:id="3" w:name="P1252"/>
      <w:bookmarkEnd w:id="3"/>
      <w:r w:rsidRPr="00002E35">
        <w:rPr>
          <w:sz w:val="20"/>
          <w:szCs w:val="20"/>
        </w:rPr>
        <w:t>Такой электронный документ признается равнозначным документу на бумажном носителе, подписанному собственноручной подписью.</w:t>
      </w:r>
    </w:p>
    <w:p w:rsidR="00482351" w:rsidRPr="004F3557" w:rsidRDefault="00482351" w:rsidP="00482351">
      <w:pPr>
        <w:jc w:val="both"/>
        <w:rPr>
          <w:kern w:val="16"/>
          <w:sz w:val="20"/>
          <w:szCs w:val="20"/>
        </w:rPr>
      </w:pPr>
      <w:r w:rsidRPr="00002E35">
        <w:rPr>
          <w:sz w:val="20"/>
          <w:szCs w:val="20"/>
        </w:rPr>
        <w:t>Стороны самостоятельно определяют способ формирования и подписания документов на этапе заключения Контракта</w:t>
      </w:r>
    </w:p>
    <w:p w:rsidR="00482351" w:rsidRPr="00B818F1" w:rsidRDefault="00482351" w:rsidP="00482351">
      <w:pPr>
        <w:widowControl w:val="0"/>
        <w:autoSpaceDE w:val="0"/>
        <w:autoSpaceDN w:val="0"/>
        <w:adjustRightInd w:val="0"/>
        <w:jc w:val="both"/>
        <w:rPr>
          <w:sz w:val="20"/>
          <w:szCs w:val="20"/>
        </w:rPr>
      </w:pPr>
    </w:p>
    <w:p w:rsidR="00482351" w:rsidRPr="00B818F1" w:rsidRDefault="00482351" w:rsidP="00482351">
      <w:pPr>
        <w:widowControl w:val="0"/>
        <w:autoSpaceDE w:val="0"/>
        <w:autoSpaceDN w:val="0"/>
        <w:adjustRightInd w:val="0"/>
        <w:jc w:val="center"/>
        <w:outlineLvl w:val="1"/>
        <w:rPr>
          <w:b/>
          <w:sz w:val="20"/>
          <w:szCs w:val="20"/>
        </w:rPr>
      </w:pPr>
      <w:r w:rsidRPr="00B818F1">
        <w:rPr>
          <w:b/>
          <w:sz w:val="20"/>
          <w:szCs w:val="20"/>
        </w:rPr>
        <w:t>5. Права и обязанности Сторон</w:t>
      </w:r>
    </w:p>
    <w:p w:rsidR="00482351" w:rsidRPr="00C536EE" w:rsidRDefault="00482351" w:rsidP="00482351">
      <w:pPr>
        <w:jc w:val="both"/>
        <w:rPr>
          <w:sz w:val="20"/>
          <w:szCs w:val="20"/>
        </w:rPr>
      </w:pPr>
      <w:r>
        <w:rPr>
          <w:sz w:val="20"/>
          <w:szCs w:val="20"/>
        </w:rPr>
        <w:t>5</w:t>
      </w:r>
      <w:r w:rsidRPr="00C536EE">
        <w:rPr>
          <w:sz w:val="20"/>
          <w:szCs w:val="20"/>
        </w:rPr>
        <w:t>.1 Исполнитель обязуется:</w:t>
      </w:r>
    </w:p>
    <w:p w:rsidR="00482351" w:rsidRPr="00C536EE" w:rsidRDefault="00482351" w:rsidP="00482351">
      <w:pPr>
        <w:jc w:val="both"/>
        <w:rPr>
          <w:sz w:val="20"/>
          <w:szCs w:val="20"/>
        </w:rPr>
      </w:pPr>
      <w:r>
        <w:rPr>
          <w:sz w:val="20"/>
          <w:szCs w:val="20"/>
        </w:rPr>
        <w:t>5</w:t>
      </w:r>
      <w:r w:rsidRPr="00C536EE">
        <w:rPr>
          <w:sz w:val="20"/>
          <w:szCs w:val="20"/>
        </w:rPr>
        <w:t>.1.1</w:t>
      </w:r>
      <w:r>
        <w:rPr>
          <w:sz w:val="20"/>
          <w:szCs w:val="20"/>
        </w:rPr>
        <w:t>.</w:t>
      </w:r>
      <w:r w:rsidRPr="00C536EE">
        <w:rPr>
          <w:sz w:val="20"/>
          <w:szCs w:val="20"/>
        </w:rPr>
        <w:t xml:space="preserve"> Обеспечить Заказчику доступ к ЭБС – путем регистрации на сайте</w:t>
      </w:r>
      <w:r w:rsidRPr="00C536EE">
        <w:rPr>
          <w:bCs/>
          <w:sz w:val="20"/>
          <w:szCs w:val="20"/>
        </w:rPr>
        <w:t xml:space="preserve"> неограниченного количества пользователей (</w:t>
      </w:r>
      <w:r w:rsidRPr="00C536EE">
        <w:rPr>
          <w:sz w:val="20"/>
          <w:szCs w:val="20"/>
        </w:rPr>
        <w:t xml:space="preserve">учащихся и сотрудников Заказчика) на компьютерах со следующими фиксированными внешними </w:t>
      </w:r>
      <w:r w:rsidRPr="00C536EE">
        <w:rPr>
          <w:sz w:val="20"/>
          <w:szCs w:val="20"/>
          <w:lang w:val="en-US"/>
        </w:rPr>
        <w:t>IP</w:t>
      </w:r>
      <w:r w:rsidRPr="00C536EE">
        <w:rPr>
          <w:sz w:val="20"/>
          <w:szCs w:val="20"/>
        </w:rPr>
        <w:t xml:space="preserve">-адресами Заказчика: диапазон </w:t>
      </w:r>
      <w:r>
        <w:rPr>
          <w:color w:val="000000"/>
          <w:sz w:val="20"/>
          <w:szCs w:val="20"/>
        </w:rPr>
        <w:t>__________________</w:t>
      </w:r>
      <w:r w:rsidRPr="00C536EE">
        <w:rPr>
          <w:b/>
          <w:color w:val="000000"/>
          <w:sz w:val="20"/>
          <w:szCs w:val="20"/>
          <w:lang w:eastAsia="en-US"/>
        </w:rPr>
        <w:t xml:space="preserve"> </w:t>
      </w:r>
      <w:r w:rsidRPr="00C536EE">
        <w:rPr>
          <w:sz w:val="20"/>
          <w:szCs w:val="20"/>
        </w:rPr>
        <w:t>с дальнейшей</w:t>
      </w:r>
      <w:r w:rsidRPr="00C536EE">
        <w:rPr>
          <w:color w:val="000000"/>
          <w:sz w:val="20"/>
          <w:szCs w:val="20"/>
        </w:rPr>
        <w:t xml:space="preserve"> возможностью удаленного доступа на любом компьютере </w:t>
      </w:r>
      <w:proofErr w:type="gramStart"/>
      <w:r w:rsidRPr="00C536EE">
        <w:rPr>
          <w:color w:val="000000"/>
          <w:sz w:val="20"/>
          <w:szCs w:val="20"/>
        </w:rPr>
        <w:t>имеющем</w:t>
      </w:r>
      <w:proofErr w:type="gramEnd"/>
      <w:r w:rsidRPr="00C536EE">
        <w:rPr>
          <w:color w:val="000000"/>
          <w:sz w:val="20"/>
          <w:szCs w:val="20"/>
        </w:rPr>
        <w:t xml:space="preserve"> доступ в Интернет.</w:t>
      </w:r>
    </w:p>
    <w:p w:rsidR="00482351" w:rsidRPr="00C536EE" w:rsidRDefault="00482351" w:rsidP="00482351">
      <w:pPr>
        <w:jc w:val="both"/>
        <w:rPr>
          <w:sz w:val="20"/>
          <w:szCs w:val="20"/>
        </w:rPr>
      </w:pPr>
      <w:r w:rsidRPr="00C536EE">
        <w:rPr>
          <w:sz w:val="20"/>
          <w:szCs w:val="20"/>
        </w:rPr>
        <w:t>Стоимость материальных носителей включена в стоимость доступов к ЭБС.</w:t>
      </w:r>
    </w:p>
    <w:p w:rsidR="00482351" w:rsidRPr="00C536EE" w:rsidRDefault="00482351" w:rsidP="00482351">
      <w:pPr>
        <w:tabs>
          <w:tab w:val="num" w:pos="720"/>
        </w:tabs>
        <w:suppressAutoHyphens/>
        <w:jc w:val="both"/>
        <w:rPr>
          <w:sz w:val="20"/>
          <w:szCs w:val="20"/>
        </w:rPr>
      </w:pPr>
      <w:r>
        <w:rPr>
          <w:sz w:val="20"/>
          <w:szCs w:val="20"/>
        </w:rPr>
        <w:t>5</w:t>
      </w:r>
      <w:r w:rsidRPr="00C536EE">
        <w:rPr>
          <w:sz w:val="20"/>
          <w:szCs w:val="20"/>
        </w:rPr>
        <w:t>.1.2</w:t>
      </w:r>
      <w:r>
        <w:rPr>
          <w:sz w:val="20"/>
          <w:szCs w:val="20"/>
        </w:rPr>
        <w:t>.</w:t>
      </w:r>
      <w:r w:rsidRPr="00C536EE">
        <w:rPr>
          <w:sz w:val="20"/>
          <w:szCs w:val="20"/>
        </w:rPr>
        <w:t xml:space="preserve"> Обеспечить Заказчику в течение всего срока действия </w:t>
      </w:r>
      <w:r>
        <w:rPr>
          <w:sz w:val="20"/>
          <w:szCs w:val="20"/>
        </w:rPr>
        <w:t>К</w:t>
      </w:r>
      <w:r w:rsidRPr="007D192D">
        <w:rPr>
          <w:sz w:val="20"/>
          <w:szCs w:val="20"/>
        </w:rPr>
        <w:t>онтракта</w:t>
      </w:r>
      <w:r w:rsidRPr="00C536EE">
        <w:rPr>
          <w:sz w:val="20"/>
          <w:szCs w:val="20"/>
        </w:rPr>
        <w:t xml:space="preserve"> доступ к ЭБС (согласно</w:t>
      </w:r>
      <w:r w:rsidRPr="00C536EE">
        <w:rPr>
          <w:b/>
          <w:sz w:val="20"/>
          <w:szCs w:val="20"/>
        </w:rPr>
        <w:t xml:space="preserve"> </w:t>
      </w:r>
      <w:r w:rsidRPr="00C536EE">
        <w:rPr>
          <w:sz w:val="20"/>
          <w:szCs w:val="20"/>
        </w:rPr>
        <w:t>Приложению №</w:t>
      </w:r>
      <w:r>
        <w:rPr>
          <w:sz w:val="20"/>
          <w:szCs w:val="20"/>
        </w:rPr>
        <w:t>1</w:t>
      </w:r>
      <w:r w:rsidRPr="00C536EE">
        <w:rPr>
          <w:sz w:val="20"/>
          <w:szCs w:val="20"/>
        </w:rPr>
        <w:t>)</w:t>
      </w:r>
      <w:r w:rsidRPr="009761C0">
        <w:rPr>
          <w:sz w:val="20"/>
          <w:szCs w:val="20"/>
        </w:rPr>
        <w:t>.</w:t>
      </w:r>
    </w:p>
    <w:p w:rsidR="00482351" w:rsidRPr="00C536EE" w:rsidRDefault="00482351" w:rsidP="00482351">
      <w:pPr>
        <w:tabs>
          <w:tab w:val="num" w:pos="720"/>
        </w:tabs>
        <w:suppressAutoHyphens/>
        <w:jc w:val="both"/>
        <w:rPr>
          <w:color w:val="000000"/>
          <w:sz w:val="20"/>
          <w:szCs w:val="20"/>
        </w:rPr>
      </w:pPr>
      <w:r>
        <w:rPr>
          <w:sz w:val="20"/>
          <w:szCs w:val="20"/>
        </w:rPr>
        <w:t>5</w:t>
      </w:r>
      <w:r w:rsidRPr="00C536EE">
        <w:rPr>
          <w:sz w:val="20"/>
          <w:szCs w:val="20"/>
        </w:rPr>
        <w:t>.1.3</w:t>
      </w:r>
      <w:r>
        <w:rPr>
          <w:sz w:val="20"/>
          <w:szCs w:val="20"/>
        </w:rPr>
        <w:t>.</w:t>
      </w:r>
      <w:r w:rsidRPr="00C536EE">
        <w:rPr>
          <w:sz w:val="20"/>
          <w:szCs w:val="20"/>
        </w:rPr>
        <w:t xml:space="preserve"> Обеспечить Заказчику в течение всего срока действия </w:t>
      </w:r>
      <w:r>
        <w:rPr>
          <w:sz w:val="20"/>
          <w:szCs w:val="20"/>
        </w:rPr>
        <w:t>К</w:t>
      </w:r>
      <w:r w:rsidRPr="007D192D">
        <w:rPr>
          <w:sz w:val="20"/>
          <w:szCs w:val="20"/>
        </w:rPr>
        <w:t>онтракта</w:t>
      </w:r>
      <w:r w:rsidRPr="00C536EE">
        <w:rPr>
          <w:sz w:val="20"/>
          <w:szCs w:val="20"/>
        </w:rPr>
        <w:t xml:space="preserve"> доступ к ЭБС и техническую поддержку, </w:t>
      </w:r>
      <w:r w:rsidRPr="00C536EE">
        <w:rPr>
          <w:color w:val="000000"/>
          <w:sz w:val="20"/>
          <w:szCs w:val="20"/>
        </w:rPr>
        <w:t>включающую в себя дистанционное консультирование (по телефону либо по электронной почте) пользователей по техническим вопросам, касающимся получения доступа к ЭБС, его использования и устранения неполадок в работе.</w:t>
      </w:r>
    </w:p>
    <w:p w:rsidR="00482351" w:rsidRPr="00C536EE" w:rsidRDefault="00482351" w:rsidP="00482351">
      <w:pPr>
        <w:widowControl w:val="0"/>
        <w:tabs>
          <w:tab w:val="num" w:pos="0"/>
        </w:tabs>
        <w:suppressAutoHyphens/>
        <w:autoSpaceDE w:val="0"/>
        <w:autoSpaceDN w:val="0"/>
        <w:adjustRightInd w:val="0"/>
        <w:jc w:val="both"/>
        <w:rPr>
          <w:color w:val="000000"/>
          <w:sz w:val="20"/>
          <w:szCs w:val="20"/>
        </w:rPr>
      </w:pPr>
      <w:r>
        <w:rPr>
          <w:sz w:val="20"/>
          <w:szCs w:val="20"/>
        </w:rPr>
        <w:t>5</w:t>
      </w:r>
      <w:r w:rsidRPr="00C536EE">
        <w:rPr>
          <w:sz w:val="20"/>
          <w:szCs w:val="20"/>
        </w:rPr>
        <w:t>.1.4</w:t>
      </w:r>
      <w:r>
        <w:rPr>
          <w:sz w:val="20"/>
          <w:szCs w:val="20"/>
        </w:rPr>
        <w:t>.</w:t>
      </w:r>
      <w:r w:rsidRPr="00C536EE">
        <w:rPr>
          <w:sz w:val="20"/>
          <w:szCs w:val="20"/>
        </w:rPr>
        <w:t xml:space="preserve"> </w:t>
      </w:r>
      <w:r w:rsidRPr="00C536EE">
        <w:rPr>
          <w:color w:val="000000"/>
          <w:sz w:val="20"/>
          <w:szCs w:val="20"/>
        </w:rPr>
        <w:t xml:space="preserve">Исполнитель обязуется обеспечивать функционирование ЭБС 7 дней в неделю 24 часа в сутки. </w:t>
      </w:r>
    </w:p>
    <w:p w:rsidR="00482351" w:rsidRPr="00C536EE" w:rsidRDefault="00482351" w:rsidP="00482351">
      <w:pPr>
        <w:widowControl w:val="0"/>
        <w:tabs>
          <w:tab w:val="num" w:pos="0"/>
        </w:tabs>
        <w:suppressAutoHyphens/>
        <w:autoSpaceDE w:val="0"/>
        <w:autoSpaceDN w:val="0"/>
        <w:adjustRightInd w:val="0"/>
        <w:jc w:val="both"/>
        <w:rPr>
          <w:color w:val="000000"/>
          <w:sz w:val="20"/>
          <w:szCs w:val="20"/>
        </w:rPr>
      </w:pPr>
      <w:r w:rsidRPr="00C536EE">
        <w:rPr>
          <w:color w:val="000000"/>
          <w:sz w:val="20"/>
          <w:szCs w:val="20"/>
        </w:rPr>
        <w:lastRenderedPageBreak/>
        <w:t>Время недоступности ЭБС не может превышать:</w:t>
      </w:r>
    </w:p>
    <w:p w:rsidR="00482351" w:rsidRPr="00C536EE" w:rsidRDefault="00482351" w:rsidP="00482351">
      <w:pPr>
        <w:widowControl w:val="0"/>
        <w:tabs>
          <w:tab w:val="num" w:pos="0"/>
        </w:tabs>
        <w:suppressAutoHyphens/>
        <w:autoSpaceDE w:val="0"/>
        <w:autoSpaceDN w:val="0"/>
        <w:adjustRightInd w:val="0"/>
        <w:jc w:val="both"/>
        <w:rPr>
          <w:color w:val="000000"/>
          <w:sz w:val="20"/>
          <w:szCs w:val="20"/>
        </w:rPr>
      </w:pPr>
      <w:r w:rsidRPr="00C536EE">
        <w:rPr>
          <w:color w:val="000000"/>
          <w:sz w:val="20"/>
          <w:szCs w:val="20"/>
        </w:rPr>
        <w:t>в случае неисправности оборудования – 2 (двух) суток;</w:t>
      </w:r>
    </w:p>
    <w:p w:rsidR="00482351" w:rsidRPr="00C536EE" w:rsidRDefault="00482351" w:rsidP="00482351">
      <w:pPr>
        <w:widowControl w:val="0"/>
        <w:tabs>
          <w:tab w:val="num" w:pos="0"/>
        </w:tabs>
        <w:suppressAutoHyphens/>
        <w:autoSpaceDE w:val="0"/>
        <w:autoSpaceDN w:val="0"/>
        <w:adjustRightInd w:val="0"/>
        <w:jc w:val="both"/>
        <w:rPr>
          <w:color w:val="000000"/>
          <w:sz w:val="20"/>
          <w:szCs w:val="20"/>
        </w:rPr>
      </w:pPr>
      <w:r w:rsidRPr="00C536EE">
        <w:rPr>
          <w:color w:val="000000"/>
          <w:sz w:val="20"/>
          <w:szCs w:val="20"/>
        </w:rPr>
        <w:t>в случае программно-аппаратного сбоя – 12 (двенадцати) часов.</w:t>
      </w:r>
    </w:p>
    <w:p w:rsidR="00482351" w:rsidRPr="00C536EE" w:rsidRDefault="00482351" w:rsidP="00482351">
      <w:pPr>
        <w:jc w:val="both"/>
        <w:rPr>
          <w:color w:val="000000"/>
          <w:sz w:val="20"/>
          <w:szCs w:val="20"/>
        </w:rPr>
      </w:pPr>
      <w:r w:rsidRPr="00C536EE">
        <w:rPr>
          <w:color w:val="000000"/>
          <w:sz w:val="20"/>
          <w:szCs w:val="20"/>
        </w:rPr>
        <w:t>При наступлении обстоятельств, при которых недоступность превышает 24 часа, срок оказания услуги по настоящему Договору автоматически продлевается на период, равный периоду недоступности.</w:t>
      </w:r>
    </w:p>
    <w:p w:rsidR="00482351" w:rsidRPr="00C536EE" w:rsidRDefault="00482351" w:rsidP="00482351">
      <w:pPr>
        <w:jc w:val="both"/>
        <w:rPr>
          <w:color w:val="000000"/>
          <w:sz w:val="20"/>
          <w:szCs w:val="20"/>
        </w:rPr>
      </w:pPr>
      <w:r>
        <w:rPr>
          <w:color w:val="000000"/>
          <w:sz w:val="20"/>
          <w:szCs w:val="20"/>
        </w:rPr>
        <w:t>5</w:t>
      </w:r>
      <w:r w:rsidRPr="00C536EE">
        <w:rPr>
          <w:color w:val="000000"/>
          <w:sz w:val="20"/>
          <w:szCs w:val="20"/>
        </w:rPr>
        <w:t>.1.5</w:t>
      </w:r>
      <w:r>
        <w:rPr>
          <w:color w:val="000000"/>
          <w:sz w:val="20"/>
          <w:szCs w:val="20"/>
        </w:rPr>
        <w:t>.</w:t>
      </w:r>
      <w:r w:rsidRPr="00C536EE">
        <w:rPr>
          <w:color w:val="000000"/>
          <w:sz w:val="20"/>
          <w:szCs w:val="20"/>
        </w:rPr>
        <w:t xml:space="preserve"> Исполнитель вправе проводить профилактические работы, связанные с обеспечением надежного функционирования ЭБС, его недоступность в связи с профилактическими работами не может составлять более 4 (четырех) часов в неделю в ночное время (время московское).</w:t>
      </w:r>
    </w:p>
    <w:p w:rsidR="00482351" w:rsidRPr="00C536EE" w:rsidRDefault="00482351" w:rsidP="00482351">
      <w:pPr>
        <w:jc w:val="both"/>
        <w:rPr>
          <w:sz w:val="20"/>
          <w:szCs w:val="20"/>
        </w:rPr>
      </w:pPr>
      <w:r>
        <w:rPr>
          <w:sz w:val="20"/>
          <w:szCs w:val="20"/>
        </w:rPr>
        <w:t>5</w:t>
      </w:r>
      <w:r w:rsidRPr="00C536EE">
        <w:rPr>
          <w:sz w:val="20"/>
          <w:szCs w:val="20"/>
        </w:rPr>
        <w:t>.1.6</w:t>
      </w:r>
      <w:r>
        <w:rPr>
          <w:sz w:val="20"/>
          <w:szCs w:val="20"/>
        </w:rPr>
        <w:t>.</w:t>
      </w:r>
      <w:r w:rsidRPr="00C536EE">
        <w:rPr>
          <w:sz w:val="20"/>
          <w:szCs w:val="20"/>
        </w:rPr>
        <w:t xml:space="preserve"> Предоставлять Заказчику статистику использования ЭБС Заказчиком в течение всего срока действия </w:t>
      </w:r>
      <w:r>
        <w:rPr>
          <w:sz w:val="20"/>
          <w:szCs w:val="20"/>
        </w:rPr>
        <w:t>К</w:t>
      </w:r>
      <w:r w:rsidRPr="007D192D">
        <w:rPr>
          <w:sz w:val="20"/>
          <w:szCs w:val="20"/>
        </w:rPr>
        <w:t>онтракта</w:t>
      </w:r>
      <w:r w:rsidRPr="00C536EE">
        <w:rPr>
          <w:sz w:val="20"/>
          <w:szCs w:val="20"/>
        </w:rPr>
        <w:t>.</w:t>
      </w:r>
    </w:p>
    <w:p w:rsidR="00482351" w:rsidRPr="00C536EE" w:rsidRDefault="00482351" w:rsidP="00482351">
      <w:pPr>
        <w:jc w:val="both"/>
        <w:rPr>
          <w:sz w:val="20"/>
          <w:szCs w:val="20"/>
        </w:rPr>
      </w:pPr>
      <w:r>
        <w:rPr>
          <w:sz w:val="20"/>
          <w:szCs w:val="20"/>
        </w:rPr>
        <w:t>5</w:t>
      </w:r>
      <w:r w:rsidRPr="00C536EE">
        <w:rPr>
          <w:sz w:val="20"/>
          <w:szCs w:val="20"/>
        </w:rPr>
        <w:t>.2</w:t>
      </w:r>
      <w:r>
        <w:rPr>
          <w:sz w:val="20"/>
          <w:szCs w:val="20"/>
        </w:rPr>
        <w:t>.</w:t>
      </w:r>
      <w:r w:rsidRPr="00C536EE">
        <w:rPr>
          <w:sz w:val="20"/>
          <w:szCs w:val="20"/>
        </w:rPr>
        <w:t xml:space="preserve"> Заказчик обязуется:</w:t>
      </w:r>
    </w:p>
    <w:p w:rsidR="00482351" w:rsidRPr="00C536EE" w:rsidRDefault="00482351" w:rsidP="00482351">
      <w:pPr>
        <w:jc w:val="both"/>
        <w:rPr>
          <w:sz w:val="20"/>
          <w:szCs w:val="20"/>
        </w:rPr>
      </w:pPr>
      <w:r>
        <w:rPr>
          <w:sz w:val="20"/>
          <w:szCs w:val="20"/>
        </w:rPr>
        <w:t>5</w:t>
      </w:r>
      <w:r w:rsidRPr="00C536EE">
        <w:rPr>
          <w:sz w:val="20"/>
          <w:szCs w:val="20"/>
        </w:rPr>
        <w:t>.2.1</w:t>
      </w:r>
      <w:r>
        <w:rPr>
          <w:sz w:val="20"/>
          <w:szCs w:val="20"/>
        </w:rPr>
        <w:t>.</w:t>
      </w:r>
      <w:r w:rsidRPr="00C536EE">
        <w:rPr>
          <w:sz w:val="20"/>
          <w:szCs w:val="20"/>
        </w:rPr>
        <w:t xml:space="preserve"> Использовать ЭБС только в </w:t>
      </w:r>
      <w:r>
        <w:rPr>
          <w:sz w:val="20"/>
          <w:szCs w:val="20"/>
        </w:rPr>
        <w:t>научных и образовательных целях.</w:t>
      </w:r>
    </w:p>
    <w:p w:rsidR="00482351" w:rsidRPr="00C536EE" w:rsidRDefault="00482351" w:rsidP="00482351">
      <w:pPr>
        <w:jc w:val="both"/>
        <w:rPr>
          <w:sz w:val="20"/>
          <w:szCs w:val="20"/>
        </w:rPr>
      </w:pPr>
      <w:r>
        <w:rPr>
          <w:sz w:val="20"/>
          <w:szCs w:val="20"/>
        </w:rPr>
        <w:t>5</w:t>
      </w:r>
      <w:r w:rsidRPr="00C536EE">
        <w:rPr>
          <w:sz w:val="20"/>
          <w:szCs w:val="20"/>
        </w:rPr>
        <w:t>.2.2</w:t>
      </w:r>
      <w:r>
        <w:rPr>
          <w:sz w:val="20"/>
          <w:szCs w:val="20"/>
        </w:rPr>
        <w:t>.</w:t>
      </w:r>
      <w:r w:rsidRPr="00C536EE">
        <w:rPr>
          <w:sz w:val="20"/>
          <w:szCs w:val="20"/>
        </w:rPr>
        <w:t xml:space="preserve"> Принять все разумные меры, чтобы обеспечить доступ к ЭБС тольк</w:t>
      </w:r>
      <w:r>
        <w:rPr>
          <w:sz w:val="20"/>
          <w:szCs w:val="20"/>
        </w:rPr>
        <w:t>о авторизованных пользователей.</w:t>
      </w:r>
    </w:p>
    <w:p w:rsidR="00482351" w:rsidRPr="00C536EE" w:rsidRDefault="00482351" w:rsidP="00482351">
      <w:pPr>
        <w:jc w:val="both"/>
        <w:rPr>
          <w:sz w:val="20"/>
          <w:szCs w:val="20"/>
        </w:rPr>
      </w:pPr>
      <w:r>
        <w:rPr>
          <w:sz w:val="20"/>
          <w:szCs w:val="20"/>
        </w:rPr>
        <w:t>5</w:t>
      </w:r>
      <w:r w:rsidRPr="00C536EE">
        <w:rPr>
          <w:sz w:val="20"/>
          <w:szCs w:val="20"/>
        </w:rPr>
        <w:t>.2.3</w:t>
      </w:r>
      <w:r>
        <w:rPr>
          <w:sz w:val="20"/>
          <w:szCs w:val="20"/>
        </w:rPr>
        <w:t>.</w:t>
      </w:r>
      <w:r w:rsidRPr="00C536EE">
        <w:rPr>
          <w:sz w:val="20"/>
          <w:szCs w:val="20"/>
        </w:rPr>
        <w:t xml:space="preserve"> Принять все разумные меры для предотвращения копирования материалов ЭБС, публикации их в средствах массовой информации или размещения</w:t>
      </w:r>
      <w:r>
        <w:rPr>
          <w:sz w:val="20"/>
          <w:szCs w:val="20"/>
        </w:rPr>
        <w:t xml:space="preserve"> в открытом доступе в Интернете.</w:t>
      </w:r>
    </w:p>
    <w:p w:rsidR="00482351" w:rsidRDefault="00482351" w:rsidP="00482351">
      <w:pPr>
        <w:jc w:val="both"/>
        <w:rPr>
          <w:sz w:val="20"/>
          <w:szCs w:val="20"/>
        </w:rPr>
      </w:pPr>
      <w:r>
        <w:rPr>
          <w:sz w:val="20"/>
          <w:szCs w:val="20"/>
        </w:rPr>
        <w:t>5</w:t>
      </w:r>
      <w:r w:rsidRPr="00C536EE">
        <w:rPr>
          <w:sz w:val="20"/>
          <w:szCs w:val="20"/>
        </w:rPr>
        <w:t>.2.4</w:t>
      </w:r>
      <w:r>
        <w:rPr>
          <w:sz w:val="20"/>
          <w:szCs w:val="20"/>
        </w:rPr>
        <w:t>.</w:t>
      </w:r>
      <w:r w:rsidRPr="00C536EE">
        <w:rPr>
          <w:sz w:val="20"/>
          <w:szCs w:val="20"/>
        </w:rPr>
        <w:t xml:space="preserve"> Принять все разумные меры, чтобы не допустить внесения в материалы ЭБС любых изменений, а также их трансформации, перевода и создания новых информационных продуктов на основе материалов ЭБС.</w:t>
      </w:r>
    </w:p>
    <w:p w:rsidR="00482351" w:rsidRPr="004F3557" w:rsidRDefault="00482351" w:rsidP="00482351">
      <w:pPr>
        <w:tabs>
          <w:tab w:val="left" w:pos="426"/>
        </w:tabs>
        <w:jc w:val="center"/>
        <w:rPr>
          <w:sz w:val="20"/>
          <w:szCs w:val="20"/>
        </w:rPr>
      </w:pPr>
      <w:r>
        <w:rPr>
          <w:b/>
          <w:sz w:val="20"/>
          <w:szCs w:val="20"/>
        </w:rPr>
        <w:t xml:space="preserve">6. </w:t>
      </w:r>
      <w:r w:rsidRPr="004F3557">
        <w:rPr>
          <w:b/>
          <w:sz w:val="20"/>
          <w:szCs w:val="20"/>
        </w:rPr>
        <w:t>Обеспечение исполнения Контракта</w:t>
      </w:r>
    </w:p>
    <w:p w:rsidR="00482351" w:rsidRPr="0058052A" w:rsidRDefault="00482351" w:rsidP="00482351">
      <w:pPr>
        <w:pStyle w:val="a9"/>
        <w:ind w:left="0"/>
        <w:jc w:val="both"/>
        <w:rPr>
          <w:sz w:val="20"/>
          <w:szCs w:val="20"/>
        </w:rPr>
      </w:pPr>
      <w:r>
        <w:rPr>
          <w:sz w:val="20"/>
          <w:szCs w:val="20"/>
        </w:rPr>
        <w:t>6</w:t>
      </w:r>
      <w:r w:rsidRPr="0058052A">
        <w:rPr>
          <w:sz w:val="20"/>
          <w:szCs w:val="20"/>
        </w:rPr>
        <w:t xml:space="preserve">.1.  </w:t>
      </w:r>
      <w:proofErr w:type="gramStart"/>
      <w:r>
        <w:rPr>
          <w:sz w:val="20"/>
          <w:szCs w:val="20"/>
        </w:rPr>
        <w:t>Исполнитель</w:t>
      </w:r>
      <w:r w:rsidRPr="0058052A">
        <w:rPr>
          <w:sz w:val="20"/>
          <w:szCs w:val="20"/>
        </w:rPr>
        <w:t xml:space="preserve">  предоставляет </w:t>
      </w:r>
      <w:r w:rsidRPr="004C19BA">
        <w:rPr>
          <w:sz w:val="20"/>
          <w:szCs w:val="20"/>
        </w:rPr>
        <w:t>обеспечение исполнения Контракта в размере 5%  от начальной (максимальной) цены контракта</w:t>
      </w:r>
      <w:r w:rsidRPr="004C19BA">
        <w:rPr>
          <w:rStyle w:val="a4"/>
          <w:rFonts w:eastAsia="Calibri"/>
          <w:sz w:val="20"/>
          <w:szCs w:val="20"/>
        </w:rPr>
        <w:footnoteReference w:id="1"/>
      </w:r>
      <w:r w:rsidRPr="004C19BA">
        <w:rPr>
          <w:sz w:val="20"/>
          <w:szCs w:val="20"/>
        </w:rPr>
        <w:t xml:space="preserve">, что составляет </w:t>
      </w:r>
      <w:r w:rsidR="001333C3" w:rsidRPr="004C19BA">
        <w:rPr>
          <w:sz w:val="20"/>
          <w:szCs w:val="20"/>
        </w:rPr>
        <w:t xml:space="preserve">150 000,00 </w:t>
      </w:r>
      <w:r w:rsidRPr="004C19BA">
        <w:rPr>
          <w:sz w:val="20"/>
          <w:szCs w:val="20"/>
        </w:rPr>
        <w:t>рублей в форме: безотзывная банковская гарантия, выданная банком, или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 Обеспечение не предоставляется</w:t>
      </w:r>
      <w:r w:rsidRPr="004C19BA">
        <w:rPr>
          <w:rStyle w:val="a4"/>
          <w:sz w:val="20"/>
          <w:szCs w:val="20"/>
        </w:rPr>
        <w:footnoteReference w:id="2"/>
      </w:r>
      <w:r w:rsidRPr="004C19BA">
        <w:rPr>
          <w:sz w:val="20"/>
          <w:szCs w:val="20"/>
        </w:rPr>
        <w:t>. Способ обеспечения исполнения контракта определяется Исполнителем самостоятельно.</w:t>
      </w:r>
      <w:proofErr w:type="gramEnd"/>
    </w:p>
    <w:p w:rsidR="00482351" w:rsidRPr="0058052A" w:rsidRDefault="00482351" w:rsidP="00482351">
      <w:pPr>
        <w:pStyle w:val="a9"/>
        <w:ind w:left="0"/>
        <w:jc w:val="both"/>
        <w:rPr>
          <w:sz w:val="20"/>
          <w:szCs w:val="20"/>
        </w:rPr>
      </w:pPr>
      <w:r w:rsidRPr="0058052A">
        <w:rPr>
          <w:bCs/>
          <w:color w:val="000000"/>
          <w:sz w:val="20"/>
          <w:szCs w:val="20"/>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482351" w:rsidRPr="0058052A" w:rsidRDefault="00482351" w:rsidP="00482351">
      <w:pPr>
        <w:pStyle w:val="a9"/>
        <w:ind w:left="0"/>
        <w:jc w:val="both"/>
        <w:rPr>
          <w:bCs/>
          <w:color w:val="000000"/>
          <w:sz w:val="20"/>
          <w:szCs w:val="20"/>
        </w:rPr>
      </w:pPr>
      <w:r>
        <w:rPr>
          <w:bCs/>
          <w:color w:val="000000"/>
          <w:sz w:val="20"/>
          <w:szCs w:val="20"/>
        </w:rPr>
        <w:t>6</w:t>
      </w:r>
      <w:r w:rsidRPr="0058052A">
        <w:rPr>
          <w:bCs/>
          <w:color w:val="000000"/>
          <w:sz w:val="20"/>
          <w:szCs w:val="20"/>
        </w:rPr>
        <w:t xml:space="preserve">.2. </w:t>
      </w:r>
      <w:proofErr w:type="gramStart"/>
      <w:r w:rsidRPr="0058052A">
        <w:rPr>
          <w:bCs/>
          <w:color w:val="000000"/>
          <w:sz w:val="20"/>
          <w:szCs w:val="20"/>
        </w:rPr>
        <w:t xml:space="preserve">В случае, если предложенная </w:t>
      </w:r>
      <w:r>
        <w:rPr>
          <w:sz w:val="20"/>
          <w:szCs w:val="20"/>
        </w:rPr>
        <w:t>Исполнителем</w:t>
      </w:r>
      <w:r w:rsidRPr="0058052A">
        <w:rPr>
          <w:bCs/>
          <w:color w:val="000000"/>
          <w:sz w:val="20"/>
          <w:szCs w:val="20"/>
        </w:rPr>
        <w:t xml:space="preserve"> цена снижена на двадцать пять и более процентов по отношению к начальной (максимальной) цене контракта, к </w:t>
      </w:r>
      <w:r>
        <w:rPr>
          <w:bCs/>
          <w:color w:val="000000"/>
          <w:sz w:val="20"/>
          <w:szCs w:val="20"/>
        </w:rPr>
        <w:t>Исполнителю</w:t>
      </w:r>
      <w:r w:rsidRPr="0058052A">
        <w:rPr>
          <w:bCs/>
          <w:color w:val="000000"/>
          <w:sz w:val="20"/>
          <w:szCs w:val="20"/>
        </w:rPr>
        <w:t>, с которым заключается контракт, применяются антидемпинговые меры, предусмотренные статьей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482351" w:rsidRPr="00DA05F0" w:rsidRDefault="00482351" w:rsidP="00482351">
      <w:pPr>
        <w:pStyle w:val="ConsPlusNormal"/>
        <w:ind w:firstLine="0"/>
        <w:jc w:val="both"/>
        <w:rPr>
          <w:rFonts w:ascii="Times New Roman" w:hAnsi="Times New Roman" w:cs="Times New Roman"/>
        </w:rPr>
      </w:pPr>
      <w:r>
        <w:rPr>
          <w:rFonts w:ascii="Times New Roman" w:hAnsi="Times New Roman" w:cs="Times New Roman"/>
        </w:rPr>
        <w:t>6</w:t>
      </w:r>
      <w:r w:rsidRPr="00DA05F0">
        <w:rPr>
          <w:rFonts w:ascii="Times New Roman" w:hAnsi="Times New Roman" w:cs="Times New Roman"/>
        </w:rPr>
        <w:t xml:space="preserve">.3. В </w:t>
      </w:r>
      <w:proofErr w:type="gramStart"/>
      <w:r w:rsidRPr="00DA05F0">
        <w:rPr>
          <w:rFonts w:ascii="Times New Roman" w:hAnsi="Times New Roman" w:cs="Times New Roman"/>
        </w:rPr>
        <w:t>случае</w:t>
      </w:r>
      <w:proofErr w:type="gramEnd"/>
      <w:r w:rsidRPr="00DA05F0">
        <w:rPr>
          <w:rFonts w:ascii="Times New Roman" w:hAnsi="Times New Roman" w:cs="Times New Roman"/>
        </w:rPr>
        <w:t xml:space="preserve">, если по каким-либо причинам обеспечение исполнения Контракта стало недействительным или стало ненадлежащим, </w:t>
      </w:r>
      <w:r>
        <w:rPr>
          <w:rFonts w:ascii="Times New Roman" w:hAnsi="Times New Roman" w:cs="Times New Roman"/>
        </w:rPr>
        <w:t>Исполнитель</w:t>
      </w:r>
      <w:r w:rsidRPr="00DA05F0">
        <w:rPr>
          <w:rFonts w:ascii="Times New Roman" w:hAnsi="Times New Roman" w:cs="Times New Roman"/>
        </w:rPr>
        <w:t xml:space="preserve"> обязуется в течение 10 (десяти) банковских дней предоставить Заказчику иное надлежащее обеспечение исполнения Контракта.</w:t>
      </w:r>
    </w:p>
    <w:p w:rsidR="00482351" w:rsidRPr="0058052A" w:rsidRDefault="00482351" w:rsidP="00482351">
      <w:pPr>
        <w:pStyle w:val="a9"/>
        <w:autoSpaceDE w:val="0"/>
        <w:autoSpaceDN w:val="0"/>
        <w:adjustRightInd w:val="0"/>
        <w:ind w:left="0"/>
        <w:jc w:val="both"/>
        <w:rPr>
          <w:iCs/>
          <w:sz w:val="20"/>
          <w:szCs w:val="20"/>
        </w:rPr>
      </w:pPr>
      <w:proofErr w:type="gramStart"/>
      <w:r w:rsidRPr="0058052A">
        <w:rPr>
          <w:iCs/>
          <w:sz w:val="20"/>
          <w:szCs w:val="20"/>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Pr>
          <w:iCs/>
          <w:sz w:val="20"/>
          <w:szCs w:val="20"/>
        </w:rPr>
        <w:t>Исполнитель</w:t>
      </w:r>
      <w:r w:rsidRPr="0058052A">
        <w:rPr>
          <w:iCs/>
          <w:sz w:val="20"/>
          <w:szCs w:val="20"/>
        </w:rPr>
        <w:t xml:space="preserve"> обязан предоставить новое обеспечение исполнения Контракта не позднее одного месяца со дня надлежащего уведомления Заказчиком </w:t>
      </w:r>
      <w:r>
        <w:rPr>
          <w:iCs/>
          <w:sz w:val="20"/>
          <w:szCs w:val="20"/>
        </w:rPr>
        <w:t>Исполнителя</w:t>
      </w:r>
      <w:r w:rsidRPr="0058052A">
        <w:rPr>
          <w:iCs/>
          <w:sz w:val="20"/>
          <w:szCs w:val="20"/>
        </w:rPr>
        <w:t xml:space="preserve"> о необходимости предоставить соответствующее обеспечение.</w:t>
      </w:r>
      <w:proofErr w:type="gramEnd"/>
      <w:r w:rsidRPr="0058052A">
        <w:rPr>
          <w:iCs/>
          <w:sz w:val="20"/>
          <w:szCs w:val="20"/>
        </w:rPr>
        <w:t xml:space="preserve"> Размер такого обеспечения может быть уменьшен в порядке и случаях, которые предусмотрены п.п. </w:t>
      </w:r>
      <w:r>
        <w:rPr>
          <w:iCs/>
          <w:sz w:val="20"/>
          <w:szCs w:val="20"/>
        </w:rPr>
        <w:t>6</w:t>
      </w:r>
      <w:r w:rsidRPr="0058052A">
        <w:rPr>
          <w:iCs/>
          <w:sz w:val="20"/>
          <w:szCs w:val="20"/>
        </w:rPr>
        <w:t xml:space="preserve">.5, </w:t>
      </w:r>
      <w:r>
        <w:rPr>
          <w:iCs/>
          <w:sz w:val="20"/>
          <w:szCs w:val="20"/>
        </w:rPr>
        <w:t>6</w:t>
      </w:r>
      <w:r w:rsidRPr="0058052A">
        <w:rPr>
          <w:iCs/>
          <w:sz w:val="20"/>
          <w:szCs w:val="20"/>
        </w:rPr>
        <w:t xml:space="preserve">.6 и </w:t>
      </w:r>
      <w:r>
        <w:rPr>
          <w:iCs/>
          <w:sz w:val="20"/>
          <w:szCs w:val="20"/>
        </w:rPr>
        <w:t>6</w:t>
      </w:r>
      <w:r w:rsidRPr="0058052A">
        <w:rPr>
          <w:iCs/>
          <w:sz w:val="20"/>
          <w:szCs w:val="20"/>
        </w:rPr>
        <w:t xml:space="preserve">.8 настоящего Контракта. За каждый день просрочки исполнения </w:t>
      </w:r>
      <w:r>
        <w:rPr>
          <w:iCs/>
          <w:sz w:val="20"/>
          <w:szCs w:val="20"/>
        </w:rPr>
        <w:t>Исполнителем</w:t>
      </w:r>
      <w:r w:rsidRPr="0058052A">
        <w:rPr>
          <w:iCs/>
          <w:sz w:val="20"/>
          <w:szCs w:val="20"/>
        </w:rPr>
        <w:t xml:space="preserve"> обязательства, предусмотренного настоящим пунктом, начисляется пеня в размере, определенном в порядке, установленном в соответствии с разделом </w:t>
      </w:r>
      <w:r>
        <w:rPr>
          <w:iCs/>
          <w:sz w:val="20"/>
          <w:szCs w:val="20"/>
        </w:rPr>
        <w:t>7</w:t>
      </w:r>
      <w:r w:rsidRPr="0058052A">
        <w:rPr>
          <w:iCs/>
          <w:sz w:val="20"/>
          <w:szCs w:val="20"/>
        </w:rPr>
        <w:t xml:space="preserve"> настоящего Контракта.</w:t>
      </w:r>
    </w:p>
    <w:p w:rsidR="00482351" w:rsidRPr="0058052A" w:rsidRDefault="00482351" w:rsidP="00482351">
      <w:pPr>
        <w:pStyle w:val="a9"/>
        <w:autoSpaceDE w:val="0"/>
        <w:autoSpaceDN w:val="0"/>
        <w:adjustRightInd w:val="0"/>
        <w:ind w:left="0"/>
        <w:jc w:val="both"/>
        <w:rPr>
          <w:sz w:val="20"/>
          <w:szCs w:val="20"/>
        </w:rPr>
      </w:pPr>
      <w:r>
        <w:rPr>
          <w:sz w:val="20"/>
          <w:szCs w:val="20"/>
        </w:rPr>
        <w:t>6</w:t>
      </w:r>
      <w:r w:rsidRPr="0058052A">
        <w:rPr>
          <w:sz w:val="20"/>
          <w:szCs w:val="20"/>
        </w:rPr>
        <w:t>.4.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p>
    <w:p w:rsidR="00482351" w:rsidRPr="00DA05F0" w:rsidRDefault="00482351" w:rsidP="00482351">
      <w:pPr>
        <w:pStyle w:val="ConsPlusNormal"/>
        <w:ind w:firstLine="0"/>
        <w:jc w:val="both"/>
        <w:rPr>
          <w:rFonts w:ascii="Times New Roman" w:hAnsi="Times New Roman" w:cs="Times New Roman"/>
        </w:rPr>
      </w:pPr>
      <w:r>
        <w:rPr>
          <w:rFonts w:ascii="Times New Roman" w:hAnsi="Times New Roman" w:cs="Times New Roman"/>
        </w:rPr>
        <w:t>6</w:t>
      </w:r>
      <w:r w:rsidRPr="00DA05F0">
        <w:rPr>
          <w:rFonts w:ascii="Times New Roman" w:hAnsi="Times New Roman" w:cs="Times New Roman"/>
        </w:rPr>
        <w:t xml:space="preserve">.5. В ходе исполнения Контракта </w:t>
      </w:r>
      <w:r>
        <w:rPr>
          <w:rFonts w:ascii="Times New Roman" w:hAnsi="Times New Roman" w:cs="Times New Roman"/>
        </w:rPr>
        <w:t>Исполнитель</w:t>
      </w:r>
      <w:r w:rsidRPr="00DA05F0">
        <w:rPr>
          <w:rFonts w:ascii="Times New Roman" w:hAnsi="Times New Roman" w:cs="Times New Roman"/>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 </w:t>
      </w:r>
      <w:r>
        <w:rPr>
          <w:rFonts w:ascii="Times New Roman" w:hAnsi="Times New Roman" w:cs="Times New Roman"/>
        </w:rPr>
        <w:t>6</w:t>
      </w:r>
      <w:r w:rsidRPr="00DA05F0">
        <w:rPr>
          <w:rFonts w:ascii="Times New Roman" w:hAnsi="Times New Roman" w:cs="Times New Roman"/>
        </w:rPr>
        <w:t xml:space="preserve">.6 настоящего Контракта. </w:t>
      </w:r>
    </w:p>
    <w:p w:rsidR="00482351" w:rsidRPr="0058052A" w:rsidRDefault="00482351" w:rsidP="00482351">
      <w:pPr>
        <w:pStyle w:val="a9"/>
        <w:autoSpaceDE w:val="0"/>
        <w:autoSpaceDN w:val="0"/>
        <w:adjustRightInd w:val="0"/>
        <w:ind w:left="0"/>
        <w:jc w:val="both"/>
        <w:rPr>
          <w:sz w:val="20"/>
          <w:szCs w:val="20"/>
        </w:rPr>
      </w:pPr>
      <w:r>
        <w:rPr>
          <w:sz w:val="20"/>
          <w:szCs w:val="20"/>
        </w:rPr>
        <w:t>6</w:t>
      </w:r>
      <w:r w:rsidRPr="0058052A">
        <w:rPr>
          <w:sz w:val="20"/>
          <w:szCs w:val="20"/>
        </w:rPr>
        <w:t xml:space="preserve">.6. Размер обеспечения исполнения Контракта уменьшается посредством направления Заказчиком информации об исполнении </w:t>
      </w:r>
      <w:r>
        <w:rPr>
          <w:sz w:val="20"/>
          <w:szCs w:val="20"/>
        </w:rPr>
        <w:t>Исполнителем</w:t>
      </w:r>
      <w:r w:rsidRPr="0058052A">
        <w:rPr>
          <w:sz w:val="20"/>
          <w:szCs w:val="20"/>
        </w:rPr>
        <w:t xml:space="preserve"> обязательств по поставке товара или об исполнении им отдельного этапа исполнения Контракта и стоимости исполненных обязатель</w:t>
      </w:r>
      <w:proofErr w:type="gramStart"/>
      <w:r w:rsidRPr="0058052A">
        <w:rPr>
          <w:sz w:val="20"/>
          <w:szCs w:val="20"/>
        </w:rPr>
        <w:t>ств дл</w:t>
      </w:r>
      <w:proofErr w:type="gramEnd"/>
      <w:r w:rsidRPr="0058052A">
        <w:rPr>
          <w:sz w:val="20"/>
          <w:szCs w:val="20"/>
        </w:rPr>
        <w:t xml:space="preserve">я включения в соответствующий реестр контрактов, заключенных заказчиками.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roofErr w:type="gramStart"/>
      <w:r w:rsidRPr="0058052A">
        <w:rPr>
          <w:sz w:val="20"/>
          <w:szCs w:val="20"/>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roofErr w:type="gramEnd"/>
      <w:r w:rsidRPr="0058052A">
        <w:rPr>
          <w:sz w:val="20"/>
          <w:szCs w:val="20"/>
        </w:rPr>
        <w:t xml:space="preserve"> </w:t>
      </w:r>
      <w:proofErr w:type="gramStart"/>
      <w:r w:rsidRPr="0058052A">
        <w:rPr>
          <w:sz w:val="20"/>
          <w:szCs w:val="20"/>
        </w:rPr>
        <w:t xml:space="preserve">В случае, если обеспечение исполнения Контракта осуществляется путем внесения денежных средств на счет, указанный Заказчиком, по заявлению </w:t>
      </w:r>
      <w:r>
        <w:rPr>
          <w:sz w:val="20"/>
          <w:szCs w:val="20"/>
        </w:rPr>
        <w:t>Исполнителя</w:t>
      </w:r>
      <w:r w:rsidRPr="0058052A">
        <w:rPr>
          <w:sz w:val="20"/>
          <w:szCs w:val="20"/>
        </w:rPr>
        <w:t xml:space="preserve"> ему возвращаются Заказчиком в установленный в соответствии с п. </w:t>
      </w:r>
      <w:r>
        <w:rPr>
          <w:sz w:val="20"/>
          <w:szCs w:val="20"/>
        </w:rPr>
        <w:t>6</w:t>
      </w:r>
      <w:r w:rsidRPr="0058052A">
        <w:rPr>
          <w:sz w:val="20"/>
          <w:szCs w:val="20"/>
        </w:rPr>
        <w:t xml:space="preserve">.7 настоящего Контракта срок денежные средства в сумме, на которую уменьшен размер обеспечения </w:t>
      </w:r>
      <w:r w:rsidRPr="0058052A">
        <w:rPr>
          <w:sz w:val="20"/>
          <w:szCs w:val="20"/>
        </w:rPr>
        <w:lastRenderedPageBreak/>
        <w:t>исполнения Контракта, рассчитанный Заказчиком на основании информации об исполнении контракта, размещенной в соответствующем реестре контрактов.</w:t>
      </w:r>
      <w:proofErr w:type="gramEnd"/>
    </w:p>
    <w:p w:rsidR="00482351" w:rsidRPr="0058052A" w:rsidRDefault="00482351" w:rsidP="00482351">
      <w:pPr>
        <w:pStyle w:val="a9"/>
        <w:autoSpaceDE w:val="0"/>
        <w:autoSpaceDN w:val="0"/>
        <w:adjustRightInd w:val="0"/>
        <w:ind w:left="0"/>
        <w:jc w:val="both"/>
        <w:rPr>
          <w:iCs/>
          <w:sz w:val="20"/>
          <w:szCs w:val="20"/>
        </w:rPr>
      </w:pPr>
      <w:r w:rsidRPr="0058052A">
        <w:rPr>
          <w:iCs/>
          <w:sz w:val="20"/>
          <w:szCs w:val="20"/>
        </w:rPr>
        <w:t xml:space="preserve">Уменьшение в соответствии с п. </w:t>
      </w:r>
      <w:r>
        <w:rPr>
          <w:iCs/>
          <w:sz w:val="20"/>
          <w:szCs w:val="20"/>
        </w:rPr>
        <w:t>6</w:t>
      </w:r>
      <w:r w:rsidRPr="0058052A">
        <w:rPr>
          <w:iCs/>
          <w:sz w:val="20"/>
          <w:szCs w:val="20"/>
        </w:rPr>
        <w:t>.5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в соответствующий реестр контрактов, заключенных заказчиками.</w:t>
      </w:r>
    </w:p>
    <w:p w:rsidR="00482351" w:rsidRPr="00DA05F0" w:rsidRDefault="00482351" w:rsidP="00482351">
      <w:pPr>
        <w:pStyle w:val="ConsPlusNormal"/>
        <w:ind w:firstLine="0"/>
        <w:jc w:val="both"/>
        <w:rPr>
          <w:rFonts w:ascii="Times New Roman" w:hAnsi="Times New Roman" w:cs="Times New Roman"/>
          <w:i/>
        </w:rPr>
      </w:pPr>
      <w:r>
        <w:rPr>
          <w:rFonts w:ascii="Times New Roman" w:hAnsi="Times New Roman" w:cs="Times New Roman"/>
        </w:rPr>
        <w:t>6</w:t>
      </w:r>
      <w:r w:rsidRPr="00DA05F0">
        <w:rPr>
          <w:rFonts w:ascii="Times New Roman" w:hAnsi="Times New Roman" w:cs="Times New Roman"/>
        </w:rPr>
        <w:t xml:space="preserve">.7. Денежные средства возвращаются </w:t>
      </w:r>
      <w:r>
        <w:rPr>
          <w:rFonts w:ascii="Times New Roman" w:hAnsi="Times New Roman" w:cs="Times New Roman"/>
        </w:rPr>
        <w:t>Исполнителю</w:t>
      </w:r>
      <w:r w:rsidRPr="00DA05F0">
        <w:rPr>
          <w:rFonts w:ascii="Times New Roman" w:hAnsi="Times New Roman" w:cs="Times New Roman"/>
        </w:rPr>
        <w:t xml:space="preserve"> при условии надлежащего исполнения им всех своих обязательств по Контракту в течение 15 (пятнадцати) дней со дня подписания Сторонами окончательного документа о приемке товара. Денежные средства возвращаются на счет </w:t>
      </w:r>
      <w:r>
        <w:rPr>
          <w:rFonts w:ascii="Times New Roman" w:hAnsi="Times New Roman" w:cs="Times New Roman"/>
        </w:rPr>
        <w:t>Исполнителя</w:t>
      </w:r>
      <w:r w:rsidRPr="00DA05F0">
        <w:rPr>
          <w:rFonts w:ascii="Times New Roman" w:hAnsi="Times New Roman" w:cs="Times New Roman"/>
        </w:rPr>
        <w:t>, реквизиты которого указаны в Контракте</w:t>
      </w:r>
      <w:r w:rsidRPr="00DA05F0">
        <w:rPr>
          <w:rStyle w:val="a4"/>
          <w:rFonts w:eastAsia="Calibri"/>
        </w:rPr>
        <w:footnoteReference w:id="3"/>
      </w:r>
      <w:r w:rsidRPr="00DA05F0">
        <w:rPr>
          <w:rFonts w:ascii="Times New Roman" w:hAnsi="Times New Roman" w:cs="Times New Roman"/>
        </w:rPr>
        <w:t>.</w:t>
      </w:r>
      <w:r w:rsidRPr="00DA05F0">
        <w:rPr>
          <w:rFonts w:ascii="Times New Roman" w:hAnsi="Times New Roman" w:cs="Times New Roman"/>
          <w:i/>
        </w:rPr>
        <w:t xml:space="preserve"> </w:t>
      </w:r>
    </w:p>
    <w:p w:rsidR="00482351" w:rsidRPr="0058052A" w:rsidRDefault="00482351" w:rsidP="00482351">
      <w:pPr>
        <w:pStyle w:val="a9"/>
        <w:autoSpaceDE w:val="0"/>
        <w:autoSpaceDN w:val="0"/>
        <w:adjustRightInd w:val="0"/>
        <w:ind w:left="0"/>
        <w:jc w:val="both"/>
        <w:rPr>
          <w:sz w:val="20"/>
          <w:szCs w:val="20"/>
        </w:rPr>
      </w:pPr>
      <w:r>
        <w:rPr>
          <w:sz w:val="20"/>
          <w:szCs w:val="20"/>
        </w:rPr>
        <w:t>6</w:t>
      </w:r>
      <w:r w:rsidRPr="0058052A">
        <w:rPr>
          <w:sz w:val="20"/>
          <w:szCs w:val="20"/>
        </w:rPr>
        <w:t>.8. Предусмотренное п.</w:t>
      </w:r>
      <w:r>
        <w:rPr>
          <w:sz w:val="20"/>
          <w:szCs w:val="20"/>
        </w:rPr>
        <w:t>6</w:t>
      </w:r>
      <w:r w:rsidRPr="0058052A">
        <w:rPr>
          <w:sz w:val="20"/>
          <w:szCs w:val="20"/>
        </w:rPr>
        <w:t xml:space="preserve">.5 настоящего Контракта уменьшение размера обеспечения исполнения Контракта осуществляется при условии отсутствия неисполненных </w:t>
      </w:r>
      <w:r>
        <w:rPr>
          <w:sz w:val="20"/>
          <w:szCs w:val="20"/>
        </w:rPr>
        <w:t>Исполнителем</w:t>
      </w:r>
      <w:r w:rsidRPr="0058052A">
        <w:rPr>
          <w:sz w:val="20"/>
          <w:szCs w:val="20"/>
        </w:rPr>
        <w:t xml:space="preserve"> требований об уплате неустоек (штрафов, пеней), предъявленных Заказчиком в соответствии с настоящим Контрактом, а также приемки Заказчиком поставленного товара.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482351" w:rsidRPr="0058052A" w:rsidRDefault="00482351" w:rsidP="00482351">
      <w:pPr>
        <w:pStyle w:val="a9"/>
        <w:ind w:left="0"/>
        <w:jc w:val="both"/>
        <w:outlineLvl w:val="0"/>
        <w:rPr>
          <w:sz w:val="20"/>
          <w:szCs w:val="20"/>
        </w:rPr>
      </w:pPr>
      <w:r>
        <w:rPr>
          <w:sz w:val="20"/>
          <w:szCs w:val="20"/>
        </w:rPr>
        <w:t>6</w:t>
      </w:r>
      <w:r w:rsidRPr="0058052A">
        <w:rPr>
          <w:sz w:val="20"/>
          <w:szCs w:val="20"/>
        </w:rPr>
        <w:t xml:space="preserve">.9. В </w:t>
      </w:r>
      <w:proofErr w:type="gramStart"/>
      <w:r w:rsidRPr="0058052A">
        <w:rPr>
          <w:sz w:val="20"/>
          <w:szCs w:val="20"/>
        </w:rPr>
        <w:t>случае</w:t>
      </w:r>
      <w:proofErr w:type="gramEnd"/>
      <w:r w:rsidRPr="0058052A">
        <w:rPr>
          <w:sz w:val="20"/>
          <w:szCs w:val="20"/>
        </w:rPr>
        <w:t xml:space="preserve"> предоставления нового обеспечения исполнения контракта в соответствии с </w:t>
      </w:r>
      <w:hyperlink r:id="rId9" w:history="1">
        <w:proofErr w:type="spellStart"/>
        <w:r w:rsidRPr="0058052A">
          <w:rPr>
            <w:sz w:val="20"/>
            <w:szCs w:val="20"/>
          </w:rPr>
          <w:t>абз</w:t>
        </w:r>
        <w:proofErr w:type="spellEnd"/>
        <w:r w:rsidRPr="0058052A">
          <w:rPr>
            <w:sz w:val="20"/>
            <w:szCs w:val="20"/>
          </w:rPr>
          <w:t>.</w:t>
        </w:r>
      </w:hyperlink>
      <w:r w:rsidRPr="0058052A">
        <w:rPr>
          <w:sz w:val="20"/>
          <w:szCs w:val="20"/>
        </w:rPr>
        <w:t xml:space="preserve"> 2 п. </w:t>
      </w:r>
      <w:r>
        <w:rPr>
          <w:sz w:val="20"/>
          <w:szCs w:val="20"/>
        </w:rPr>
        <w:t>6</w:t>
      </w:r>
      <w:r w:rsidRPr="0058052A">
        <w:rPr>
          <w:sz w:val="20"/>
          <w:szCs w:val="20"/>
        </w:rPr>
        <w:t xml:space="preserve">.3, п. </w:t>
      </w:r>
      <w:r>
        <w:rPr>
          <w:sz w:val="20"/>
          <w:szCs w:val="20"/>
        </w:rPr>
        <w:t>6</w:t>
      </w:r>
      <w:r w:rsidRPr="0058052A">
        <w:rPr>
          <w:sz w:val="20"/>
          <w:szCs w:val="20"/>
        </w:rPr>
        <w:t>.5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482351" w:rsidRPr="00863075" w:rsidRDefault="00482351" w:rsidP="00482351">
      <w:pPr>
        <w:suppressAutoHyphens/>
        <w:autoSpaceDE w:val="0"/>
        <w:autoSpaceDN w:val="0"/>
        <w:adjustRightInd w:val="0"/>
        <w:jc w:val="center"/>
        <w:outlineLvl w:val="1"/>
        <w:rPr>
          <w:b/>
          <w:sz w:val="20"/>
          <w:szCs w:val="20"/>
        </w:rPr>
      </w:pPr>
      <w:r w:rsidRPr="00863075">
        <w:rPr>
          <w:b/>
          <w:sz w:val="20"/>
          <w:szCs w:val="20"/>
        </w:rPr>
        <w:t>7. Ответственность Сторон</w:t>
      </w:r>
    </w:p>
    <w:p w:rsidR="00482351" w:rsidRPr="00072329" w:rsidRDefault="00482351" w:rsidP="00482351">
      <w:pPr>
        <w:pStyle w:val="a9"/>
        <w:autoSpaceDE w:val="0"/>
        <w:adjustRightInd w:val="0"/>
        <w:ind w:left="0"/>
        <w:jc w:val="both"/>
        <w:rPr>
          <w:sz w:val="20"/>
          <w:szCs w:val="20"/>
        </w:rPr>
      </w:pPr>
      <w:r>
        <w:rPr>
          <w:sz w:val="20"/>
          <w:szCs w:val="20"/>
        </w:rPr>
        <w:t>7</w:t>
      </w:r>
      <w:r w:rsidRPr="00072329">
        <w:rPr>
          <w:sz w:val="20"/>
          <w:szCs w:val="20"/>
        </w:rPr>
        <w:t>.1. При нарушении условий контракта стороны несут ответственность в соответствии с действующим законодательством Российской Федерации и настоящим контрактом.</w:t>
      </w:r>
    </w:p>
    <w:p w:rsidR="00482351" w:rsidRPr="00072329" w:rsidRDefault="00482351" w:rsidP="00482351">
      <w:pPr>
        <w:pStyle w:val="a9"/>
        <w:autoSpaceDE w:val="0"/>
        <w:adjustRightInd w:val="0"/>
        <w:ind w:left="0"/>
        <w:jc w:val="both"/>
        <w:rPr>
          <w:sz w:val="20"/>
          <w:szCs w:val="20"/>
        </w:rPr>
      </w:pPr>
      <w:r>
        <w:rPr>
          <w:sz w:val="20"/>
          <w:szCs w:val="20"/>
        </w:rPr>
        <w:t>7</w:t>
      </w:r>
      <w:r w:rsidRPr="00072329">
        <w:rPr>
          <w:sz w:val="20"/>
          <w:szCs w:val="20"/>
        </w:rPr>
        <w:t xml:space="preserve">.2. В </w:t>
      </w:r>
      <w:proofErr w:type="gramStart"/>
      <w:r w:rsidRPr="00072329">
        <w:rPr>
          <w:sz w:val="20"/>
          <w:szCs w:val="20"/>
        </w:rPr>
        <w:t>случае</w:t>
      </w:r>
      <w:proofErr w:type="gramEnd"/>
      <w:r w:rsidRPr="00072329">
        <w:rPr>
          <w:sz w:val="20"/>
          <w:szCs w:val="20"/>
        </w:rPr>
        <w:t xml:space="preserve">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sz w:val="20"/>
          <w:szCs w:val="20"/>
        </w:rPr>
        <w:t>Исполнитель</w:t>
      </w:r>
      <w:r w:rsidRPr="00072329">
        <w:rPr>
          <w:sz w:val="20"/>
          <w:szCs w:val="20"/>
        </w:rPr>
        <w:t xml:space="preserve"> вправе потребовать уплаты неустоек (штрафов, пеней).</w:t>
      </w:r>
    </w:p>
    <w:p w:rsidR="00482351" w:rsidRPr="00072329" w:rsidRDefault="00482351" w:rsidP="00482351">
      <w:pPr>
        <w:pStyle w:val="a9"/>
        <w:autoSpaceDE w:val="0"/>
        <w:adjustRightInd w:val="0"/>
        <w:ind w:left="0"/>
        <w:jc w:val="both"/>
        <w:rPr>
          <w:sz w:val="20"/>
          <w:szCs w:val="20"/>
        </w:rPr>
      </w:pPr>
      <w:r>
        <w:rPr>
          <w:sz w:val="20"/>
          <w:szCs w:val="20"/>
        </w:rPr>
        <w:t>7</w:t>
      </w:r>
      <w:r w:rsidRPr="00072329">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82351" w:rsidRPr="00072329" w:rsidRDefault="00482351" w:rsidP="00482351">
      <w:pPr>
        <w:pStyle w:val="a9"/>
        <w:autoSpaceDE w:val="0"/>
        <w:adjustRightInd w:val="0"/>
        <w:ind w:left="0"/>
        <w:jc w:val="both"/>
        <w:rPr>
          <w:sz w:val="20"/>
          <w:szCs w:val="20"/>
        </w:rPr>
      </w:pPr>
      <w:r>
        <w:rPr>
          <w:sz w:val="20"/>
          <w:szCs w:val="20"/>
        </w:rPr>
        <w:t>7</w:t>
      </w:r>
      <w:r w:rsidRPr="00072329">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482351" w:rsidRPr="00072329" w:rsidRDefault="00482351" w:rsidP="00482351">
      <w:pPr>
        <w:pStyle w:val="a9"/>
        <w:autoSpaceDE w:val="0"/>
        <w:adjustRightInd w:val="0"/>
        <w:ind w:left="0"/>
        <w:jc w:val="both"/>
        <w:rPr>
          <w:sz w:val="20"/>
          <w:szCs w:val="20"/>
        </w:rPr>
      </w:pPr>
      <w:r w:rsidRPr="00072329">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82351" w:rsidRPr="00072329" w:rsidRDefault="00482351" w:rsidP="00482351">
      <w:pPr>
        <w:pStyle w:val="a9"/>
        <w:autoSpaceDE w:val="0"/>
        <w:adjustRightInd w:val="0"/>
        <w:ind w:left="0"/>
        <w:jc w:val="both"/>
        <w:rPr>
          <w:sz w:val="20"/>
          <w:szCs w:val="20"/>
        </w:rPr>
      </w:pPr>
      <w:r w:rsidRPr="00072329">
        <w:rPr>
          <w:sz w:val="20"/>
          <w:szCs w:val="20"/>
        </w:rPr>
        <w:t>а) 1000 рублей, если цена контракта не превышает 3 млн. рублей (включительно);</w:t>
      </w:r>
    </w:p>
    <w:p w:rsidR="00482351" w:rsidRPr="00072329" w:rsidRDefault="00482351" w:rsidP="00482351">
      <w:pPr>
        <w:pStyle w:val="a9"/>
        <w:autoSpaceDE w:val="0"/>
        <w:adjustRightInd w:val="0"/>
        <w:ind w:left="0"/>
        <w:jc w:val="both"/>
        <w:rPr>
          <w:sz w:val="20"/>
          <w:szCs w:val="20"/>
        </w:rPr>
      </w:pPr>
      <w:r w:rsidRPr="00072329">
        <w:rPr>
          <w:sz w:val="20"/>
          <w:szCs w:val="20"/>
        </w:rPr>
        <w:t>б) 5000 рублей, если цена контракта составляет от 3 млн. рублей до 50 млн. рублей (включительно);</w:t>
      </w:r>
    </w:p>
    <w:p w:rsidR="00482351" w:rsidRPr="00072329" w:rsidRDefault="00482351" w:rsidP="00482351">
      <w:pPr>
        <w:pStyle w:val="a9"/>
        <w:autoSpaceDE w:val="0"/>
        <w:adjustRightInd w:val="0"/>
        <w:ind w:left="0"/>
        <w:jc w:val="both"/>
        <w:rPr>
          <w:sz w:val="20"/>
          <w:szCs w:val="20"/>
        </w:rPr>
      </w:pPr>
      <w:r w:rsidRPr="00072329">
        <w:rPr>
          <w:sz w:val="20"/>
          <w:szCs w:val="20"/>
        </w:rPr>
        <w:t>в) 10000 рублей, если цена контракта составляет от 50 млн. рублей до 100 млн. рублей (включительно);</w:t>
      </w:r>
    </w:p>
    <w:p w:rsidR="00482351" w:rsidRPr="00072329" w:rsidRDefault="00482351" w:rsidP="00482351">
      <w:pPr>
        <w:pStyle w:val="a9"/>
        <w:autoSpaceDE w:val="0"/>
        <w:adjustRightInd w:val="0"/>
        <w:ind w:left="0"/>
        <w:jc w:val="both"/>
        <w:rPr>
          <w:sz w:val="20"/>
          <w:szCs w:val="20"/>
        </w:rPr>
      </w:pPr>
      <w:r w:rsidRPr="00072329">
        <w:rPr>
          <w:sz w:val="20"/>
          <w:szCs w:val="20"/>
        </w:rPr>
        <w:t>г) 100000 рублей, если цена контракта превышает 100 млн. рублей.</w:t>
      </w:r>
    </w:p>
    <w:p w:rsidR="00482351" w:rsidRPr="00072329" w:rsidRDefault="00482351" w:rsidP="00482351">
      <w:pPr>
        <w:pStyle w:val="a9"/>
        <w:autoSpaceDE w:val="0"/>
        <w:adjustRightInd w:val="0"/>
        <w:ind w:left="0"/>
        <w:jc w:val="both"/>
        <w:rPr>
          <w:sz w:val="20"/>
          <w:szCs w:val="20"/>
        </w:rPr>
      </w:pPr>
      <w:r>
        <w:rPr>
          <w:sz w:val="20"/>
          <w:szCs w:val="20"/>
        </w:rPr>
        <w:t>7</w:t>
      </w:r>
      <w:r w:rsidRPr="00072329">
        <w:rPr>
          <w:sz w:val="20"/>
          <w:szCs w:val="20"/>
        </w:rPr>
        <w:t xml:space="preserve">.5. </w:t>
      </w:r>
      <w:proofErr w:type="gramStart"/>
      <w:r w:rsidRPr="00072329">
        <w:rPr>
          <w:sz w:val="20"/>
          <w:szCs w:val="20"/>
        </w:rPr>
        <w:t xml:space="preserve">В случае просрочки исполнения </w:t>
      </w:r>
      <w:r>
        <w:rPr>
          <w:sz w:val="20"/>
          <w:szCs w:val="20"/>
        </w:rPr>
        <w:t>Исполнителем</w:t>
      </w:r>
      <w:r w:rsidRPr="00072329">
        <w:rPr>
          <w:sz w:val="20"/>
          <w:szCs w:val="20"/>
        </w:rPr>
        <w:t xml:space="preserve">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Исполнителем</w:t>
      </w:r>
      <w:r w:rsidRPr="00072329">
        <w:rPr>
          <w:sz w:val="20"/>
          <w:szCs w:val="20"/>
        </w:rPr>
        <w:t xml:space="preserve"> (подрядчиком, исполнителем) обязательств, предусмотренных контрактом, </w:t>
      </w:r>
      <w:r>
        <w:rPr>
          <w:sz w:val="20"/>
          <w:szCs w:val="20"/>
        </w:rPr>
        <w:t>Исполнитель</w:t>
      </w:r>
      <w:r w:rsidRPr="00072329">
        <w:rPr>
          <w:sz w:val="20"/>
          <w:szCs w:val="20"/>
        </w:rPr>
        <w:t xml:space="preserve"> (подрядчик, исполнитель) уплачивает Заказчику неустойку (штраф, пени).</w:t>
      </w:r>
      <w:proofErr w:type="gramEnd"/>
    </w:p>
    <w:p w:rsidR="00482351" w:rsidRPr="00072329" w:rsidRDefault="00482351" w:rsidP="00482351">
      <w:pPr>
        <w:pStyle w:val="a9"/>
        <w:ind w:left="0"/>
        <w:jc w:val="both"/>
        <w:rPr>
          <w:sz w:val="20"/>
          <w:szCs w:val="20"/>
        </w:rPr>
      </w:pPr>
      <w:r>
        <w:rPr>
          <w:sz w:val="20"/>
          <w:szCs w:val="20"/>
        </w:rPr>
        <w:t>7</w:t>
      </w:r>
      <w:r w:rsidRPr="00072329">
        <w:rPr>
          <w:sz w:val="20"/>
          <w:szCs w:val="20"/>
        </w:rPr>
        <w:t xml:space="preserve">.6. </w:t>
      </w:r>
      <w:proofErr w:type="gramStart"/>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CE30BA">
        <w:rPr>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072329">
        <w:rPr>
          <w:sz w:val="20"/>
          <w:szCs w:val="20"/>
        </w:rPr>
        <w:t>.</w:t>
      </w:r>
    </w:p>
    <w:p w:rsidR="00482351" w:rsidRPr="00072329" w:rsidRDefault="00482351" w:rsidP="00482351">
      <w:pPr>
        <w:pStyle w:val="a9"/>
        <w:ind w:left="0"/>
        <w:jc w:val="both"/>
        <w:rPr>
          <w:sz w:val="20"/>
          <w:szCs w:val="20"/>
        </w:rPr>
      </w:pPr>
      <w:r>
        <w:rPr>
          <w:sz w:val="20"/>
          <w:szCs w:val="20"/>
        </w:rPr>
        <w:t>7</w:t>
      </w:r>
      <w:r w:rsidRPr="00072329">
        <w:rPr>
          <w:sz w:val="20"/>
          <w:szCs w:val="20"/>
        </w:rPr>
        <w:t xml:space="preserve">.7. Штрафы начисляются за неисполнение или ненадлежащее исполнение </w:t>
      </w:r>
      <w:r>
        <w:rPr>
          <w:sz w:val="20"/>
          <w:szCs w:val="20"/>
        </w:rPr>
        <w:t>Исполнителем</w:t>
      </w:r>
      <w:r w:rsidRPr="00072329">
        <w:rPr>
          <w:sz w:val="20"/>
          <w:szCs w:val="20"/>
        </w:rPr>
        <w:t xml:space="preserve"> (подрядчиком, исполнителем) обязательств, предусмотренных контрактом, за исключением просрочки исполнения </w:t>
      </w:r>
      <w:r>
        <w:rPr>
          <w:sz w:val="20"/>
          <w:szCs w:val="20"/>
        </w:rPr>
        <w:t>Исполнителем</w:t>
      </w:r>
      <w:r w:rsidRPr="00072329">
        <w:rPr>
          <w:sz w:val="20"/>
          <w:szCs w:val="20"/>
        </w:rPr>
        <w:t xml:space="preserve"> (подрядчиком, исполнителем) обязательств (в том числе гарантийного обязательства), предусмотренных контрактом.</w:t>
      </w:r>
    </w:p>
    <w:p w:rsidR="00482351" w:rsidRPr="00072329" w:rsidRDefault="00482351" w:rsidP="00482351">
      <w:pPr>
        <w:pStyle w:val="a9"/>
        <w:autoSpaceDE w:val="0"/>
        <w:adjustRightInd w:val="0"/>
        <w:ind w:left="0"/>
        <w:jc w:val="both"/>
        <w:rPr>
          <w:sz w:val="20"/>
          <w:szCs w:val="20"/>
        </w:rPr>
      </w:pPr>
      <w:r w:rsidRPr="00072329">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82351" w:rsidRPr="00072329" w:rsidRDefault="00482351" w:rsidP="00482351">
      <w:pPr>
        <w:pStyle w:val="a9"/>
        <w:autoSpaceDE w:val="0"/>
        <w:adjustRightInd w:val="0"/>
        <w:ind w:left="0"/>
        <w:jc w:val="both"/>
        <w:rPr>
          <w:sz w:val="20"/>
          <w:szCs w:val="20"/>
        </w:rPr>
      </w:pPr>
      <w:r>
        <w:rPr>
          <w:sz w:val="20"/>
          <w:szCs w:val="20"/>
        </w:rPr>
        <w:t>7</w:t>
      </w:r>
      <w:r w:rsidRPr="00072329">
        <w:rPr>
          <w:sz w:val="20"/>
          <w:szCs w:val="20"/>
        </w:rPr>
        <w:t xml:space="preserve">.8. </w:t>
      </w:r>
      <w:proofErr w:type="gramStart"/>
      <w:r w:rsidRPr="00072329">
        <w:rPr>
          <w:sz w:val="20"/>
          <w:szCs w:val="20"/>
        </w:rPr>
        <w:t xml:space="preserve">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072329">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w:t>
      </w:r>
      <w:r w:rsidRPr="00072329">
        <w:rPr>
          <w:sz w:val="20"/>
          <w:szCs w:val="20"/>
        </w:rPr>
        <w:lastRenderedPageBreak/>
        <w:t>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072329">
        <w:rPr>
          <w:sz w:val="20"/>
          <w:szCs w:val="20"/>
        </w:rPr>
        <w:t xml:space="preserve"> менее 1 тыс. рублей. </w:t>
      </w:r>
      <w:r w:rsidRPr="00072329">
        <w:rPr>
          <w:sz w:val="20"/>
          <w:szCs w:val="20"/>
          <w:vertAlign w:val="superscript"/>
        </w:rPr>
        <w:footnoteReference w:id="4"/>
      </w:r>
    </w:p>
    <w:p w:rsidR="00482351" w:rsidRPr="00072329" w:rsidRDefault="00482351" w:rsidP="00482351">
      <w:pPr>
        <w:pStyle w:val="a9"/>
        <w:ind w:left="0"/>
        <w:jc w:val="both"/>
        <w:rPr>
          <w:sz w:val="20"/>
          <w:szCs w:val="20"/>
        </w:rPr>
      </w:pPr>
      <w:r w:rsidRPr="00072329">
        <w:rPr>
          <w:sz w:val="20"/>
          <w:szCs w:val="20"/>
        </w:rPr>
        <w:t xml:space="preserve">Размер штрафа за каждый факт неисполнения обязательств, предусмотренных контрактом, составляет </w:t>
      </w:r>
      <w:r w:rsidR="001333C3">
        <w:rPr>
          <w:sz w:val="20"/>
          <w:szCs w:val="20"/>
        </w:rPr>
        <w:t>5 000,00 рублей</w:t>
      </w:r>
      <w:r>
        <w:rPr>
          <w:sz w:val="20"/>
          <w:szCs w:val="20"/>
        </w:rPr>
        <w:t>.</w:t>
      </w:r>
    </w:p>
    <w:p w:rsidR="00482351" w:rsidRPr="00072329" w:rsidRDefault="00482351" w:rsidP="00482351">
      <w:pPr>
        <w:pStyle w:val="a9"/>
        <w:autoSpaceDE w:val="0"/>
        <w:ind w:left="0"/>
        <w:jc w:val="both"/>
        <w:rPr>
          <w:sz w:val="20"/>
          <w:szCs w:val="20"/>
        </w:rPr>
      </w:pPr>
      <w:r>
        <w:rPr>
          <w:sz w:val="20"/>
          <w:szCs w:val="20"/>
        </w:rPr>
        <w:t>7</w:t>
      </w:r>
      <w:r w:rsidRPr="00072329">
        <w:rPr>
          <w:sz w:val="20"/>
          <w:szCs w:val="20"/>
        </w:rPr>
        <w:t xml:space="preserve">.9. </w:t>
      </w:r>
      <w:proofErr w:type="gramStart"/>
      <w:r w:rsidRPr="00072329">
        <w:rPr>
          <w:sz w:val="20"/>
          <w:szCs w:val="20"/>
        </w:rPr>
        <w:t xml:space="preserve">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482351" w:rsidRPr="00072329" w:rsidRDefault="00482351" w:rsidP="00482351">
      <w:pPr>
        <w:pStyle w:val="a9"/>
        <w:spacing w:line="100" w:lineRule="atLeast"/>
        <w:ind w:left="0"/>
        <w:jc w:val="both"/>
        <w:rPr>
          <w:bCs/>
          <w:kern w:val="1"/>
          <w:sz w:val="20"/>
          <w:szCs w:val="20"/>
          <w:lang w:eastAsia="ar-SA"/>
        </w:rPr>
      </w:pPr>
      <w:r w:rsidRPr="00072329">
        <w:rPr>
          <w:bCs/>
          <w:kern w:val="1"/>
          <w:sz w:val="20"/>
          <w:szCs w:val="20"/>
          <w:lang w:eastAsia="ar-SA"/>
        </w:rPr>
        <w:t>а) в случае, если цена контракта не превышает начальную (максимальную) цену контракта:</w:t>
      </w:r>
    </w:p>
    <w:p w:rsidR="00482351" w:rsidRPr="00072329" w:rsidRDefault="00482351" w:rsidP="00482351">
      <w:pPr>
        <w:pStyle w:val="a9"/>
        <w:spacing w:line="100" w:lineRule="atLeast"/>
        <w:ind w:left="0"/>
        <w:jc w:val="both"/>
        <w:rPr>
          <w:bCs/>
          <w:kern w:val="1"/>
          <w:sz w:val="20"/>
          <w:szCs w:val="20"/>
          <w:lang w:eastAsia="ar-SA"/>
        </w:rPr>
      </w:pPr>
      <w:r w:rsidRPr="00072329">
        <w:rPr>
          <w:bCs/>
          <w:kern w:val="1"/>
          <w:sz w:val="20"/>
          <w:szCs w:val="20"/>
          <w:lang w:eastAsia="ar-SA"/>
        </w:rPr>
        <w:t>10 процентов начальной (максимальной) цены контракта, если цена контракта не превышает 3 млн. рублей;</w:t>
      </w:r>
    </w:p>
    <w:p w:rsidR="00482351" w:rsidRPr="00072329" w:rsidRDefault="00482351" w:rsidP="00482351">
      <w:pPr>
        <w:pStyle w:val="a9"/>
        <w:spacing w:line="100" w:lineRule="atLeast"/>
        <w:ind w:left="0"/>
        <w:jc w:val="both"/>
        <w:rPr>
          <w:bCs/>
          <w:kern w:val="1"/>
          <w:sz w:val="20"/>
          <w:szCs w:val="20"/>
          <w:lang w:eastAsia="ar-SA"/>
        </w:rPr>
      </w:pPr>
      <w:r w:rsidRPr="00072329">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482351" w:rsidRPr="00072329" w:rsidRDefault="00482351" w:rsidP="00482351">
      <w:pPr>
        <w:pStyle w:val="a9"/>
        <w:spacing w:line="100" w:lineRule="atLeast"/>
        <w:ind w:left="0"/>
        <w:jc w:val="both"/>
        <w:rPr>
          <w:bCs/>
          <w:kern w:val="1"/>
          <w:sz w:val="20"/>
          <w:szCs w:val="20"/>
          <w:lang w:eastAsia="ar-SA"/>
        </w:rPr>
      </w:pPr>
      <w:r w:rsidRPr="00072329">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482351" w:rsidRPr="00072329" w:rsidRDefault="00482351" w:rsidP="00482351">
      <w:pPr>
        <w:pStyle w:val="a9"/>
        <w:spacing w:line="100" w:lineRule="atLeast"/>
        <w:ind w:left="0"/>
        <w:jc w:val="both"/>
        <w:rPr>
          <w:bCs/>
          <w:kern w:val="1"/>
          <w:sz w:val="20"/>
          <w:szCs w:val="20"/>
          <w:lang w:eastAsia="ar-SA"/>
        </w:rPr>
      </w:pPr>
      <w:r w:rsidRPr="00072329">
        <w:rPr>
          <w:bCs/>
          <w:kern w:val="1"/>
          <w:sz w:val="20"/>
          <w:szCs w:val="20"/>
          <w:lang w:eastAsia="ar-SA"/>
        </w:rPr>
        <w:t>б) в случае, если цена контракта превышает начальную (максимальную) цену контракта:</w:t>
      </w:r>
    </w:p>
    <w:p w:rsidR="00482351" w:rsidRPr="00072329" w:rsidRDefault="00482351" w:rsidP="00482351">
      <w:pPr>
        <w:pStyle w:val="a9"/>
        <w:spacing w:line="100" w:lineRule="atLeast"/>
        <w:ind w:left="0"/>
        <w:jc w:val="both"/>
        <w:rPr>
          <w:bCs/>
          <w:kern w:val="1"/>
          <w:sz w:val="20"/>
          <w:szCs w:val="20"/>
          <w:lang w:eastAsia="ar-SA"/>
        </w:rPr>
      </w:pPr>
      <w:r w:rsidRPr="00072329">
        <w:rPr>
          <w:bCs/>
          <w:kern w:val="1"/>
          <w:sz w:val="20"/>
          <w:szCs w:val="20"/>
          <w:lang w:eastAsia="ar-SA"/>
        </w:rPr>
        <w:t>10 процентов цены контракта, если цена контракта не превышает 3 млн. рублей;</w:t>
      </w:r>
    </w:p>
    <w:p w:rsidR="00482351" w:rsidRPr="00072329" w:rsidRDefault="00482351" w:rsidP="00482351">
      <w:pPr>
        <w:pStyle w:val="a9"/>
        <w:spacing w:line="100" w:lineRule="atLeast"/>
        <w:ind w:left="0"/>
        <w:jc w:val="both"/>
        <w:rPr>
          <w:bCs/>
          <w:kern w:val="1"/>
          <w:sz w:val="20"/>
          <w:szCs w:val="20"/>
          <w:lang w:eastAsia="ar-SA"/>
        </w:rPr>
      </w:pPr>
      <w:r w:rsidRPr="00072329">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482351" w:rsidRPr="00072329" w:rsidRDefault="00482351" w:rsidP="00482351">
      <w:pPr>
        <w:pStyle w:val="a9"/>
        <w:spacing w:line="100" w:lineRule="atLeast"/>
        <w:ind w:left="0"/>
        <w:jc w:val="both"/>
        <w:rPr>
          <w:bCs/>
          <w:kern w:val="1"/>
          <w:sz w:val="20"/>
          <w:szCs w:val="20"/>
          <w:lang w:eastAsia="ar-SA"/>
        </w:rPr>
      </w:pPr>
      <w:r w:rsidRPr="00072329">
        <w:rPr>
          <w:bCs/>
          <w:kern w:val="1"/>
          <w:sz w:val="20"/>
          <w:szCs w:val="20"/>
          <w:lang w:eastAsia="ar-SA"/>
        </w:rPr>
        <w:t>1 процент цены контракта, если цена контракта составляет от 50 млн. рублей до 100 млн. рублей (включительно).</w:t>
      </w:r>
    </w:p>
    <w:p w:rsidR="00482351" w:rsidRPr="00072329" w:rsidRDefault="00482351" w:rsidP="00482351">
      <w:pPr>
        <w:pStyle w:val="a9"/>
        <w:autoSpaceDE w:val="0"/>
        <w:ind w:left="0"/>
        <w:jc w:val="both"/>
        <w:rPr>
          <w:sz w:val="20"/>
          <w:szCs w:val="20"/>
        </w:rPr>
      </w:pPr>
      <w:r>
        <w:rPr>
          <w:sz w:val="20"/>
          <w:szCs w:val="20"/>
        </w:rPr>
        <w:t>7</w:t>
      </w:r>
      <w:r w:rsidRPr="00072329">
        <w:rPr>
          <w:sz w:val="20"/>
          <w:szCs w:val="20"/>
        </w:rPr>
        <w:t xml:space="preserve">.10. 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82351" w:rsidRPr="00072329" w:rsidRDefault="00482351" w:rsidP="00482351">
      <w:pPr>
        <w:pStyle w:val="a9"/>
        <w:autoSpaceDE w:val="0"/>
        <w:ind w:left="0"/>
        <w:jc w:val="both"/>
        <w:rPr>
          <w:sz w:val="20"/>
          <w:szCs w:val="20"/>
        </w:rPr>
      </w:pPr>
      <w:r w:rsidRPr="00072329">
        <w:rPr>
          <w:sz w:val="20"/>
          <w:szCs w:val="20"/>
        </w:rPr>
        <w:t>а) 1000 рублей, если цена контракта не превышает 3 млн. рублей;</w:t>
      </w:r>
    </w:p>
    <w:p w:rsidR="00482351" w:rsidRPr="00072329" w:rsidRDefault="00482351" w:rsidP="00482351">
      <w:pPr>
        <w:pStyle w:val="a9"/>
        <w:autoSpaceDE w:val="0"/>
        <w:ind w:left="0"/>
        <w:jc w:val="both"/>
        <w:rPr>
          <w:sz w:val="20"/>
          <w:szCs w:val="20"/>
        </w:rPr>
      </w:pPr>
      <w:r w:rsidRPr="00072329">
        <w:rPr>
          <w:sz w:val="20"/>
          <w:szCs w:val="20"/>
        </w:rPr>
        <w:t>б) 5000 рублей, если цена контракта составляет от 3 млн. рублей до 50 млн. рублей (включительно);</w:t>
      </w:r>
    </w:p>
    <w:p w:rsidR="00482351" w:rsidRPr="00072329" w:rsidRDefault="00482351" w:rsidP="00482351">
      <w:pPr>
        <w:pStyle w:val="a9"/>
        <w:autoSpaceDE w:val="0"/>
        <w:ind w:left="0"/>
        <w:jc w:val="both"/>
        <w:rPr>
          <w:sz w:val="20"/>
          <w:szCs w:val="20"/>
        </w:rPr>
      </w:pPr>
      <w:r w:rsidRPr="00072329">
        <w:rPr>
          <w:sz w:val="20"/>
          <w:szCs w:val="20"/>
        </w:rPr>
        <w:t>в) 10000 рублей, если цена контракта составляет от 50 млн. рублей до 100 млн. рублей (включительно);</w:t>
      </w:r>
    </w:p>
    <w:p w:rsidR="00482351" w:rsidRPr="00072329" w:rsidRDefault="00482351" w:rsidP="00482351">
      <w:pPr>
        <w:pStyle w:val="a9"/>
        <w:autoSpaceDE w:val="0"/>
        <w:ind w:left="0"/>
        <w:jc w:val="both"/>
        <w:rPr>
          <w:sz w:val="20"/>
          <w:szCs w:val="20"/>
        </w:rPr>
      </w:pPr>
      <w:r w:rsidRPr="00072329">
        <w:rPr>
          <w:sz w:val="20"/>
          <w:szCs w:val="20"/>
        </w:rPr>
        <w:t>г) 100000 рублей, если цена контракта превышает 100 млн. рублей.</w:t>
      </w:r>
    </w:p>
    <w:p w:rsidR="00482351" w:rsidRPr="00072329" w:rsidRDefault="00482351" w:rsidP="00482351">
      <w:pPr>
        <w:pStyle w:val="a9"/>
        <w:autoSpaceDE w:val="0"/>
        <w:adjustRightInd w:val="0"/>
        <w:ind w:left="0"/>
        <w:jc w:val="both"/>
        <w:rPr>
          <w:bCs/>
          <w:sz w:val="20"/>
          <w:szCs w:val="20"/>
        </w:rPr>
      </w:pPr>
      <w:r w:rsidRPr="00072329">
        <w:rPr>
          <w:bCs/>
          <w:sz w:val="20"/>
          <w:szCs w:val="20"/>
        </w:rPr>
        <w:t>7.11.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482351" w:rsidRPr="00072329" w:rsidRDefault="00482351" w:rsidP="00482351">
      <w:pPr>
        <w:pStyle w:val="a9"/>
        <w:autoSpaceDE w:val="0"/>
        <w:adjustRightInd w:val="0"/>
        <w:ind w:left="0"/>
        <w:jc w:val="both"/>
        <w:rPr>
          <w:sz w:val="20"/>
          <w:szCs w:val="20"/>
        </w:rPr>
      </w:pPr>
      <w:r>
        <w:rPr>
          <w:sz w:val="20"/>
          <w:szCs w:val="20"/>
        </w:rPr>
        <w:t>7</w:t>
      </w:r>
      <w:r w:rsidRPr="00072329">
        <w:rPr>
          <w:sz w:val="20"/>
          <w:szCs w:val="20"/>
        </w:rPr>
        <w:t xml:space="preserve">.12. </w:t>
      </w:r>
      <w:proofErr w:type="gramStart"/>
      <w:r w:rsidRPr="00072329">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072329">
        <w:rPr>
          <w:sz w:val="20"/>
          <w:szCs w:val="20"/>
        </w:rPr>
        <w:t xml:space="preserve"> обязательств по Контракту, включая просрочку исполнения обязательств, предварительно направив </w:t>
      </w:r>
      <w:r>
        <w:rPr>
          <w:sz w:val="20"/>
          <w:szCs w:val="20"/>
        </w:rPr>
        <w:t>Исполнителю</w:t>
      </w:r>
      <w:r w:rsidRPr="00072329">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072329">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072329">
        <w:rPr>
          <w:sz w:val="20"/>
          <w:szCs w:val="20"/>
        </w:rPr>
        <w:t xml:space="preserve"> в качестве обеспечения исполнения Контракта.</w:t>
      </w:r>
      <w:proofErr w:type="gramEnd"/>
    </w:p>
    <w:p w:rsidR="00482351" w:rsidRPr="00072329" w:rsidRDefault="00482351" w:rsidP="00482351">
      <w:pPr>
        <w:pStyle w:val="a9"/>
        <w:autoSpaceDE w:val="0"/>
        <w:adjustRightInd w:val="0"/>
        <w:ind w:left="0"/>
        <w:jc w:val="both"/>
        <w:rPr>
          <w:sz w:val="20"/>
          <w:szCs w:val="20"/>
        </w:rPr>
      </w:pPr>
      <w:r>
        <w:rPr>
          <w:sz w:val="20"/>
          <w:szCs w:val="20"/>
        </w:rPr>
        <w:t>7</w:t>
      </w:r>
      <w:r w:rsidRPr="00072329">
        <w:rPr>
          <w:sz w:val="20"/>
          <w:szCs w:val="20"/>
        </w:rPr>
        <w:t>.13. Уплата неустойки (штрафа, пени) не освобождает Стороны от исполнения собственных обязательств.</w:t>
      </w:r>
    </w:p>
    <w:p w:rsidR="00482351" w:rsidRPr="00072329" w:rsidRDefault="00482351" w:rsidP="00482351">
      <w:pPr>
        <w:pStyle w:val="a9"/>
        <w:autoSpaceDE w:val="0"/>
        <w:adjustRightInd w:val="0"/>
        <w:ind w:left="0"/>
        <w:jc w:val="both"/>
        <w:rPr>
          <w:sz w:val="20"/>
          <w:szCs w:val="20"/>
        </w:rPr>
      </w:pPr>
      <w:r>
        <w:rPr>
          <w:sz w:val="20"/>
          <w:szCs w:val="20"/>
        </w:rPr>
        <w:t>7</w:t>
      </w:r>
      <w:r w:rsidRPr="00072329">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82351" w:rsidRPr="00072329" w:rsidRDefault="00482351" w:rsidP="00482351">
      <w:pPr>
        <w:pStyle w:val="a9"/>
        <w:autoSpaceDE w:val="0"/>
        <w:adjustRightInd w:val="0"/>
        <w:ind w:left="0"/>
        <w:jc w:val="both"/>
        <w:rPr>
          <w:sz w:val="20"/>
          <w:szCs w:val="20"/>
        </w:rPr>
      </w:pPr>
      <w:r>
        <w:rPr>
          <w:sz w:val="20"/>
          <w:szCs w:val="20"/>
        </w:rPr>
        <w:t>7</w:t>
      </w:r>
      <w:r w:rsidRPr="00072329">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482351" w:rsidRPr="00072329" w:rsidRDefault="00482351" w:rsidP="00482351">
      <w:pPr>
        <w:pStyle w:val="a9"/>
        <w:autoSpaceDE w:val="0"/>
        <w:ind w:left="0"/>
        <w:jc w:val="both"/>
        <w:rPr>
          <w:sz w:val="20"/>
          <w:szCs w:val="20"/>
        </w:rPr>
      </w:pPr>
      <w:r>
        <w:rPr>
          <w:sz w:val="20"/>
          <w:szCs w:val="20"/>
        </w:rPr>
        <w:t>7</w:t>
      </w:r>
      <w:r w:rsidRPr="00072329">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072329">
        <w:rPr>
          <w:sz w:val="20"/>
          <w:szCs w:val="20"/>
        </w:rPr>
        <w:t xml:space="preserve"> обязательств, предусмотренных Контрактом, не может превышать цену контракта.</w:t>
      </w:r>
    </w:p>
    <w:p w:rsidR="00482351" w:rsidRPr="00072329" w:rsidRDefault="00482351" w:rsidP="00482351">
      <w:pPr>
        <w:pStyle w:val="a9"/>
        <w:ind w:left="0"/>
        <w:jc w:val="both"/>
        <w:rPr>
          <w:sz w:val="20"/>
          <w:szCs w:val="20"/>
        </w:rPr>
      </w:pPr>
      <w:r>
        <w:rPr>
          <w:sz w:val="20"/>
          <w:szCs w:val="20"/>
        </w:rPr>
        <w:t>7</w:t>
      </w:r>
      <w:r w:rsidRPr="00072329">
        <w:rPr>
          <w:sz w:val="20"/>
          <w:szCs w:val="20"/>
        </w:rPr>
        <w:t>.17.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82351" w:rsidRPr="004F3557" w:rsidRDefault="00482351" w:rsidP="00482351">
      <w:pPr>
        <w:tabs>
          <w:tab w:val="left" w:pos="426"/>
        </w:tabs>
        <w:jc w:val="center"/>
        <w:rPr>
          <w:b/>
          <w:sz w:val="20"/>
          <w:szCs w:val="20"/>
        </w:rPr>
      </w:pPr>
      <w:r>
        <w:rPr>
          <w:b/>
          <w:sz w:val="20"/>
          <w:szCs w:val="20"/>
        </w:rPr>
        <w:t xml:space="preserve">8. </w:t>
      </w:r>
      <w:r w:rsidRPr="004F3557">
        <w:rPr>
          <w:b/>
          <w:sz w:val="20"/>
          <w:szCs w:val="20"/>
        </w:rPr>
        <w:t>Форс-мажорные обстоятельства</w:t>
      </w:r>
    </w:p>
    <w:p w:rsidR="00482351" w:rsidRPr="004F3557" w:rsidRDefault="00482351" w:rsidP="00482351">
      <w:pPr>
        <w:pStyle w:val="ab"/>
        <w:numPr>
          <w:ilvl w:val="1"/>
          <w:numId w:val="1"/>
        </w:numPr>
        <w:tabs>
          <w:tab w:val="left" w:pos="993"/>
        </w:tabs>
        <w:ind w:left="0" w:firstLine="0"/>
        <w:rPr>
          <w:sz w:val="20"/>
          <w:szCs w:val="20"/>
        </w:rPr>
      </w:pPr>
      <w:r w:rsidRPr="004F3557">
        <w:rPr>
          <w:sz w:val="20"/>
          <w:szCs w:val="20"/>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proofErr w:type="gramStart"/>
      <w:r w:rsidRPr="004F3557">
        <w:rPr>
          <w:sz w:val="20"/>
          <w:szCs w:val="20"/>
        </w:rPr>
        <w:t>и</w:t>
      </w:r>
      <w:proofErr w:type="gramEnd"/>
      <w:r w:rsidRPr="004F3557">
        <w:rPr>
          <w:sz w:val="20"/>
          <w:szCs w:val="20"/>
        </w:rPr>
        <w:t xml:space="preserve"> если эти обстоятельства непосредственно повлияли на исполнение Контракта. </w:t>
      </w:r>
    </w:p>
    <w:p w:rsidR="00482351" w:rsidRPr="004F3557" w:rsidRDefault="00482351" w:rsidP="00482351">
      <w:pPr>
        <w:pStyle w:val="ab"/>
        <w:numPr>
          <w:ilvl w:val="1"/>
          <w:numId w:val="1"/>
        </w:numPr>
        <w:tabs>
          <w:tab w:val="left" w:pos="993"/>
        </w:tabs>
        <w:ind w:left="0" w:firstLine="0"/>
        <w:rPr>
          <w:sz w:val="20"/>
          <w:szCs w:val="20"/>
        </w:rPr>
      </w:pPr>
      <w:r w:rsidRPr="004F3557">
        <w:rPr>
          <w:sz w:val="20"/>
          <w:szCs w:val="20"/>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482351" w:rsidRPr="004F3557" w:rsidRDefault="00482351" w:rsidP="00482351">
      <w:pPr>
        <w:pStyle w:val="ab"/>
        <w:numPr>
          <w:ilvl w:val="1"/>
          <w:numId w:val="1"/>
        </w:numPr>
        <w:tabs>
          <w:tab w:val="left" w:pos="993"/>
        </w:tabs>
        <w:ind w:left="0" w:firstLine="0"/>
        <w:rPr>
          <w:sz w:val="20"/>
          <w:szCs w:val="20"/>
        </w:rPr>
      </w:pPr>
      <w:r w:rsidRPr="004F3557">
        <w:rPr>
          <w:sz w:val="20"/>
          <w:szCs w:val="20"/>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482351" w:rsidRPr="004F3557" w:rsidRDefault="00482351" w:rsidP="00482351">
      <w:pPr>
        <w:pStyle w:val="ab"/>
        <w:numPr>
          <w:ilvl w:val="1"/>
          <w:numId w:val="1"/>
        </w:numPr>
        <w:tabs>
          <w:tab w:val="left" w:pos="993"/>
        </w:tabs>
        <w:ind w:left="0" w:firstLine="0"/>
        <w:rPr>
          <w:sz w:val="20"/>
          <w:szCs w:val="20"/>
        </w:rPr>
      </w:pPr>
      <w:r w:rsidRPr="004F3557">
        <w:rPr>
          <w:sz w:val="20"/>
          <w:szCs w:val="20"/>
        </w:rPr>
        <w:t xml:space="preserve">Если обстоятельства и их последствия будут длиться более 1 (одного) месяца, то Стороны вправе расторгнуть Контракт. В </w:t>
      </w:r>
      <w:proofErr w:type="gramStart"/>
      <w:r w:rsidRPr="004F3557">
        <w:rPr>
          <w:sz w:val="20"/>
          <w:szCs w:val="20"/>
        </w:rPr>
        <w:t>этом</w:t>
      </w:r>
      <w:proofErr w:type="gramEnd"/>
      <w:r w:rsidRPr="004F3557">
        <w:rPr>
          <w:sz w:val="20"/>
          <w:szCs w:val="20"/>
        </w:rPr>
        <w:t xml:space="preserve"> случае ни одна из Сторон не имеет права потребовать от другой Стороны возмещения убытков.</w:t>
      </w:r>
    </w:p>
    <w:p w:rsidR="00482351" w:rsidRPr="004F3557" w:rsidRDefault="00482351" w:rsidP="00482351">
      <w:pPr>
        <w:keepNext/>
        <w:numPr>
          <w:ilvl w:val="0"/>
          <w:numId w:val="1"/>
        </w:numPr>
        <w:tabs>
          <w:tab w:val="left" w:pos="426"/>
        </w:tabs>
        <w:ind w:left="0" w:firstLine="0"/>
        <w:jc w:val="center"/>
        <w:rPr>
          <w:b/>
          <w:sz w:val="20"/>
          <w:szCs w:val="20"/>
        </w:rPr>
      </w:pPr>
      <w:r w:rsidRPr="004F3557">
        <w:rPr>
          <w:b/>
          <w:sz w:val="20"/>
          <w:szCs w:val="20"/>
        </w:rPr>
        <w:t>Порядок разрешения споров</w:t>
      </w:r>
    </w:p>
    <w:p w:rsidR="00482351" w:rsidRPr="004F3557" w:rsidRDefault="00482351" w:rsidP="00482351">
      <w:pPr>
        <w:pStyle w:val="ab"/>
        <w:numPr>
          <w:ilvl w:val="1"/>
          <w:numId w:val="1"/>
        </w:numPr>
        <w:ind w:left="0" w:firstLine="0"/>
        <w:rPr>
          <w:b/>
          <w:sz w:val="20"/>
          <w:szCs w:val="20"/>
        </w:rPr>
      </w:pPr>
      <w:r w:rsidRPr="004F3557">
        <w:rPr>
          <w:sz w:val="20"/>
          <w:szCs w:val="20"/>
        </w:rPr>
        <w:t xml:space="preserve">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 </w:t>
      </w:r>
    </w:p>
    <w:p w:rsidR="00482351" w:rsidRPr="004F3557" w:rsidRDefault="00482351" w:rsidP="00482351">
      <w:pPr>
        <w:pStyle w:val="ab"/>
        <w:numPr>
          <w:ilvl w:val="1"/>
          <w:numId w:val="1"/>
        </w:numPr>
        <w:ind w:left="0" w:firstLine="0"/>
        <w:rPr>
          <w:sz w:val="20"/>
          <w:szCs w:val="20"/>
        </w:rPr>
      </w:pPr>
      <w:r w:rsidRPr="004F3557">
        <w:rPr>
          <w:sz w:val="20"/>
          <w:szCs w:val="20"/>
        </w:rPr>
        <w:lastRenderedPageBreak/>
        <w:t xml:space="preserve">Претензия </w:t>
      </w:r>
      <w:proofErr w:type="gramStart"/>
      <w:r w:rsidRPr="004F3557">
        <w:rPr>
          <w:sz w:val="20"/>
          <w:szCs w:val="20"/>
        </w:rPr>
        <w:t>оформляется в письменной форме и направляется</w:t>
      </w:r>
      <w:proofErr w:type="gramEnd"/>
      <w:r w:rsidRPr="004F3557">
        <w:rPr>
          <w:sz w:val="20"/>
          <w:szCs w:val="20"/>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82351" w:rsidRPr="004F3557" w:rsidRDefault="00482351" w:rsidP="00482351">
      <w:pPr>
        <w:pStyle w:val="ab"/>
        <w:numPr>
          <w:ilvl w:val="1"/>
          <w:numId w:val="1"/>
        </w:numPr>
        <w:ind w:left="0" w:firstLine="0"/>
        <w:rPr>
          <w:sz w:val="20"/>
          <w:szCs w:val="20"/>
        </w:rPr>
      </w:pPr>
      <w:r w:rsidRPr="004F3557">
        <w:rPr>
          <w:sz w:val="20"/>
          <w:szCs w:val="20"/>
        </w:rPr>
        <w:t>Срок рассмотрения писем, уведомлений или претензий не может превышать 5 (пять) календарных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482351" w:rsidRPr="004F3557" w:rsidRDefault="00482351" w:rsidP="00482351">
      <w:pPr>
        <w:pStyle w:val="ab"/>
        <w:numPr>
          <w:ilvl w:val="1"/>
          <w:numId w:val="1"/>
        </w:numPr>
        <w:ind w:left="0" w:firstLine="0"/>
        <w:rPr>
          <w:sz w:val="20"/>
          <w:szCs w:val="20"/>
        </w:rPr>
      </w:pPr>
      <w:r w:rsidRPr="004F3557">
        <w:rPr>
          <w:sz w:val="20"/>
          <w:szCs w:val="20"/>
        </w:rPr>
        <w:t xml:space="preserve">При </w:t>
      </w:r>
      <w:proofErr w:type="spellStart"/>
      <w:r w:rsidRPr="004F3557">
        <w:rPr>
          <w:sz w:val="20"/>
          <w:szCs w:val="20"/>
        </w:rPr>
        <w:t>неурегулировании</w:t>
      </w:r>
      <w:proofErr w:type="spellEnd"/>
      <w:r w:rsidRPr="004F3557">
        <w:rPr>
          <w:sz w:val="20"/>
          <w:szCs w:val="20"/>
        </w:rPr>
        <w:t xml:space="preserve"> Сторонами спора в досудебном порядке спор разрешается в судебном порядке в Арбитражном суде Волгоградской области.</w:t>
      </w:r>
    </w:p>
    <w:p w:rsidR="00482351" w:rsidRPr="004F3557" w:rsidRDefault="00482351" w:rsidP="00482351">
      <w:pPr>
        <w:numPr>
          <w:ilvl w:val="0"/>
          <w:numId w:val="1"/>
        </w:numPr>
        <w:tabs>
          <w:tab w:val="left" w:pos="426"/>
        </w:tabs>
        <w:ind w:left="0" w:firstLine="0"/>
        <w:jc w:val="center"/>
        <w:rPr>
          <w:sz w:val="20"/>
          <w:szCs w:val="20"/>
        </w:rPr>
      </w:pPr>
      <w:r w:rsidRPr="004F3557">
        <w:rPr>
          <w:b/>
          <w:sz w:val="20"/>
          <w:szCs w:val="20"/>
        </w:rPr>
        <w:t>Расторжение Контракта</w:t>
      </w:r>
    </w:p>
    <w:p w:rsidR="00482351" w:rsidRPr="004F3557" w:rsidRDefault="00482351" w:rsidP="00482351">
      <w:pPr>
        <w:pStyle w:val="ab"/>
        <w:numPr>
          <w:ilvl w:val="1"/>
          <w:numId w:val="1"/>
        </w:numPr>
        <w:ind w:left="0" w:firstLine="0"/>
        <w:rPr>
          <w:sz w:val="20"/>
          <w:szCs w:val="20"/>
        </w:rPr>
      </w:pPr>
      <w:r w:rsidRPr="004F3557">
        <w:rPr>
          <w:sz w:val="20"/>
          <w:szCs w:val="20"/>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82351" w:rsidRPr="004F3557" w:rsidRDefault="00482351" w:rsidP="00482351">
      <w:pPr>
        <w:numPr>
          <w:ilvl w:val="1"/>
          <w:numId w:val="1"/>
        </w:numPr>
        <w:autoSpaceDE w:val="0"/>
        <w:autoSpaceDN w:val="0"/>
        <w:adjustRightInd w:val="0"/>
        <w:ind w:left="0" w:firstLine="0"/>
        <w:jc w:val="both"/>
        <w:rPr>
          <w:sz w:val="20"/>
          <w:szCs w:val="20"/>
        </w:rPr>
      </w:pPr>
      <w:r w:rsidRPr="004F3557">
        <w:rPr>
          <w:sz w:val="20"/>
          <w:szCs w:val="2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482351" w:rsidRPr="004F3557" w:rsidRDefault="00482351" w:rsidP="00482351">
      <w:pPr>
        <w:numPr>
          <w:ilvl w:val="1"/>
          <w:numId w:val="1"/>
        </w:numPr>
        <w:autoSpaceDE w:val="0"/>
        <w:autoSpaceDN w:val="0"/>
        <w:adjustRightInd w:val="0"/>
        <w:ind w:left="0" w:firstLine="0"/>
        <w:jc w:val="both"/>
        <w:rPr>
          <w:sz w:val="20"/>
          <w:szCs w:val="20"/>
        </w:rPr>
      </w:pPr>
      <w:r w:rsidRPr="004F3557">
        <w:rPr>
          <w:sz w:val="20"/>
          <w:szCs w:val="2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4F3557">
        <w:rPr>
          <w:sz w:val="20"/>
          <w:szCs w:val="20"/>
        </w:rPr>
        <w:t>и</w:t>
      </w:r>
      <w:proofErr w:type="gramEnd"/>
      <w:r w:rsidRPr="004F3557">
        <w:rPr>
          <w:sz w:val="20"/>
          <w:szCs w:val="20"/>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82351" w:rsidRPr="004F3557" w:rsidRDefault="00482351" w:rsidP="00482351">
      <w:pPr>
        <w:numPr>
          <w:ilvl w:val="1"/>
          <w:numId w:val="1"/>
        </w:numPr>
        <w:autoSpaceDE w:val="0"/>
        <w:autoSpaceDN w:val="0"/>
        <w:adjustRightInd w:val="0"/>
        <w:ind w:left="0" w:firstLine="0"/>
        <w:jc w:val="both"/>
        <w:rPr>
          <w:sz w:val="20"/>
          <w:szCs w:val="20"/>
        </w:rPr>
      </w:pPr>
      <w:proofErr w:type="gramStart"/>
      <w:r w:rsidRPr="004F3557">
        <w:rPr>
          <w:sz w:val="20"/>
          <w:szCs w:val="20"/>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Pr>
          <w:sz w:val="20"/>
          <w:szCs w:val="20"/>
        </w:rPr>
        <w:t>Исполнителю</w:t>
      </w:r>
      <w:r w:rsidRPr="004F3557">
        <w:rPr>
          <w:sz w:val="20"/>
          <w:szCs w:val="20"/>
        </w:rPr>
        <w:t xml:space="preserve"> по почте заказным письмом с уведомлением о вручении по адресу </w:t>
      </w:r>
      <w:r>
        <w:rPr>
          <w:sz w:val="20"/>
          <w:szCs w:val="20"/>
        </w:rPr>
        <w:t>Исполнителя</w:t>
      </w:r>
      <w:r w:rsidRPr="004F3557">
        <w:rPr>
          <w:sz w:val="20"/>
          <w:szCs w:val="20"/>
        </w:rPr>
        <w:t>,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4F3557">
        <w:rPr>
          <w:sz w:val="20"/>
          <w:szCs w:val="20"/>
        </w:rPr>
        <w:t xml:space="preserve"> связи и доставки, </w:t>
      </w:r>
      <w:proofErr w:type="gramStart"/>
      <w:r w:rsidRPr="004F3557">
        <w:rPr>
          <w:sz w:val="20"/>
          <w:szCs w:val="20"/>
        </w:rPr>
        <w:t>обеспечивающих</w:t>
      </w:r>
      <w:proofErr w:type="gramEnd"/>
      <w:r w:rsidRPr="004F3557">
        <w:rPr>
          <w:sz w:val="20"/>
          <w:szCs w:val="20"/>
        </w:rPr>
        <w:t xml:space="preserve"> фиксирование такого уведомления и получение Заказчиком подтверждения о его вручении </w:t>
      </w:r>
      <w:r>
        <w:rPr>
          <w:sz w:val="20"/>
          <w:szCs w:val="20"/>
        </w:rPr>
        <w:t>Исполнителю</w:t>
      </w:r>
      <w:r w:rsidRPr="004F3557">
        <w:rPr>
          <w:sz w:val="20"/>
          <w:szCs w:val="20"/>
        </w:rPr>
        <w:t xml:space="preserve">. Выполнение Заказчиком вышеуказанных требований считается надлежащим уведомлением </w:t>
      </w:r>
      <w:r>
        <w:rPr>
          <w:sz w:val="20"/>
          <w:szCs w:val="20"/>
        </w:rPr>
        <w:t>Исполнителя</w:t>
      </w:r>
      <w:r w:rsidRPr="004F3557">
        <w:rPr>
          <w:sz w:val="20"/>
          <w:szCs w:val="20"/>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0"/>
          <w:szCs w:val="20"/>
        </w:rPr>
        <w:t>Исполнителю</w:t>
      </w:r>
      <w:r w:rsidRPr="004F3557">
        <w:rPr>
          <w:sz w:val="20"/>
          <w:szCs w:val="20"/>
        </w:rPr>
        <w:t xml:space="preserve"> указанного уведомления либо дата получения Заказчиком информации об отсутствии </w:t>
      </w:r>
      <w:r>
        <w:rPr>
          <w:sz w:val="20"/>
          <w:szCs w:val="20"/>
        </w:rPr>
        <w:t>Исполнителя</w:t>
      </w:r>
      <w:r w:rsidRPr="004F3557">
        <w:rPr>
          <w:sz w:val="20"/>
          <w:szCs w:val="20"/>
        </w:rPr>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F3557">
        <w:rPr>
          <w:sz w:val="20"/>
          <w:szCs w:val="20"/>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F3557">
        <w:rPr>
          <w:sz w:val="20"/>
          <w:szCs w:val="20"/>
        </w:rPr>
        <w:t>.</w:t>
      </w:r>
    </w:p>
    <w:p w:rsidR="00482351" w:rsidRPr="004F3557" w:rsidRDefault="00482351" w:rsidP="00482351">
      <w:pPr>
        <w:numPr>
          <w:ilvl w:val="1"/>
          <w:numId w:val="1"/>
        </w:numPr>
        <w:autoSpaceDE w:val="0"/>
        <w:autoSpaceDN w:val="0"/>
        <w:adjustRightInd w:val="0"/>
        <w:ind w:left="0" w:firstLine="0"/>
        <w:jc w:val="both"/>
        <w:rPr>
          <w:sz w:val="20"/>
          <w:szCs w:val="20"/>
        </w:rPr>
      </w:pPr>
      <w:r w:rsidRPr="004F3557">
        <w:rPr>
          <w:sz w:val="20"/>
          <w:szCs w:val="20"/>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4F3557">
        <w:rPr>
          <w:sz w:val="20"/>
          <w:szCs w:val="20"/>
        </w:rPr>
        <w:t>с даты</w:t>
      </w:r>
      <w:proofErr w:type="gramEnd"/>
      <w:r w:rsidRPr="004F3557">
        <w:rPr>
          <w:sz w:val="20"/>
          <w:szCs w:val="20"/>
        </w:rPr>
        <w:t xml:space="preserve"> надлежащего уведомления Заказчиком </w:t>
      </w:r>
      <w:r>
        <w:rPr>
          <w:sz w:val="20"/>
          <w:szCs w:val="20"/>
        </w:rPr>
        <w:t>Исполнителя</w:t>
      </w:r>
      <w:r w:rsidRPr="004F3557">
        <w:rPr>
          <w:sz w:val="20"/>
          <w:szCs w:val="20"/>
        </w:rPr>
        <w:t xml:space="preserve"> об одностороннем отказе от исполнения Контракта.</w:t>
      </w:r>
    </w:p>
    <w:p w:rsidR="00482351" w:rsidRPr="004F3557" w:rsidRDefault="00482351" w:rsidP="00482351">
      <w:pPr>
        <w:numPr>
          <w:ilvl w:val="1"/>
          <w:numId w:val="1"/>
        </w:numPr>
        <w:autoSpaceDE w:val="0"/>
        <w:autoSpaceDN w:val="0"/>
        <w:adjustRightInd w:val="0"/>
        <w:ind w:left="0" w:firstLine="0"/>
        <w:jc w:val="both"/>
        <w:rPr>
          <w:sz w:val="20"/>
          <w:szCs w:val="20"/>
        </w:rPr>
      </w:pPr>
      <w:proofErr w:type="gramStart"/>
      <w:r w:rsidRPr="004F3557">
        <w:rPr>
          <w:sz w:val="20"/>
          <w:szCs w:val="20"/>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0"/>
          <w:szCs w:val="20"/>
        </w:rPr>
        <w:t>Исполнителя</w:t>
      </w:r>
      <w:r w:rsidRPr="004F3557">
        <w:rPr>
          <w:sz w:val="20"/>
          <w:szCs w:val="20"/>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4F3557">
        <w:rPr>
          <w:sz w:val="20"/>
          <w:szCs w:val="20"/>
        </w:rPr>
        <w:t xml:space="preserve"> Данное правило не применяется в случае повторного нарушения </w:t>
      </w:r>
      <w:r>
        <w:rPr>
          <w:sz w:val="20"/>
          <w:szCs w:val="20"/>
        </w:rPr>
        <w:t>Исполнителем</w:t>
      </w:r>
      <w:r w:rsidRPr="004F3557">
        <w:rPr>
          <w:sz w:val="20"/>
          <w:szCs w:val="20"/>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82351" w:rsidRPr="004F3557" w:rsidRDefault="00482351" w:rsidP="00482351">
      <w:pPr>
        <w:numPr>
          <w:ilvl w:val="1"/>
          <w:numId w:val="1"/>
        </w:numPr>
        <w:autoSpaceDE w:val="0"/>
        <w:autoSpaceDN w:val="0"/>
        <w:adjustRightInd w:val="0"/>
        <w:ind w:left="0" w:firstLine="0"/>
        <w:jc w:val="both"/>
        <w:rPr>
          <w:sz w:val="20"/>
          <w:szCs w:val="20"/>
        </w:rPr>
      </w:pPr>
      <w:r>
        <w:rPr>
          <w:sz w:val="20"/>
          <w:szCs w:val="20"/>
        </w:rPr>
        <w:t>Исполнитель</w:t>
      </w:r>
      <w:r w:rsidRPr="004F3557">
        <w:rPr>
          <w:sz w:val="20"/>
          <w:szCs w:val="20"/>
        </w:rPr>
        <w:t xml:space="preserve"> вправе принять решение об одностороннем отказе от исполнения контракта по основаниям, предусмотренным Гражданским </w:t>
      </w:r>
      <w:r w:rsidRPr="004F3557">
        <w:rPr>
          <w:rStyle w:val="r"/>
          <w:sz w:val="20"/>
          <w:szCs w:val="20"/>
        </w:rPr>
        <w:t>кодексом</w:t>
      </w:r>
      <w:r w:rsidRPr="004F3557">
        <w:rPr>
          <w:sz w:val="20"/>
          <w:szCs w:val="20"/>
        </w:rPr>
        <w:t xml:space="preserve"> Российской Федерации для одностороннего отказа от исполнения отдельных видов обязательств. </w:t>
      </w:r>
      <w:proofErr w:type="gramStart"/>
      <w:r w:rsidRPr="004F3557">
        <w:rPr>
          <w:sz w:val="20"/>
          <w:szCs w:val="20"/>
        </w:rPr>
        <w:t xml:space="preserve">Решение </w:t>
      </w:r>
      <w:r>
        <w:rPr>
          <w:sz w:val="20"/>
          <w:szCs w:val="20"/>
        </w:rPr>
        <w:t>Исполнителя</w:t>
      </w:r>
      <w:r w:rsidRPr="004F3557">
        <w:rPr>
          <w:sz w:val="20"/>
          <w:szCs w:val="20"/>
        </w:rPr>
        <w:t xml:space="preserve">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F3557">
        <w:rPr>
          <w:sz w:val="20"/>
          <w:szCs w:val="20"/>
        </w:rPr>
        <w:t xml:space="preserve"> уведомления и получение </w:t>
      </w:r>
      <w:r>
        <w:rPr>
          <w:sz w:val="20"/>
          <w:szCs w:val="20"/>
        </w:rPr>
        <w:t>Исполнителем</w:t>
      </w:r>
      <w:r w:rsidRPr="004F3557">
        <w:rPr>
          <w:sz w:val="20"/>
          <w:szCs w:val="20"/>
        </w:rPr>
        <w:t xml:space="preserve"> подтверждения о его вручении Заказчику. Выполнение </w:t>
      </w:r>
      <w:r>
        <w:rPr>
          <w:sz w:val="20"/>
          <w:szCs w:val="20"/>
        </w:rPr>
        <w:t>Исполнителем</w:t>
      </w:r>
      <w:r w:rsidRPr="004F3557">
        <w:rPr>
          <w:sz w:val="20"/>
          <w:szCs w:val="20"/>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0"/>
          <w:szCs w:val="20"/>
        </w:rPr>
        <w:t>Исполнителем</w:t>
      </w:r>
      <w:r w:rsidRPr="004F3557">
        <w:rPr>
          <w:sz w:val="20"/>
          <w:szCs w:val="20"/>
        </w:rPr>
        <w:t xml:space="preserve"> подтверждения о вручении Заказчику указанного уведомления.</w:t>
      </w:r>
    </w:p>
    <w:p w:rsidR="00482351" w:rsidRPr="004F3557" w:rsidRDefault="00482351" w:rsidP="00482351">
      <w:pPr>
        <w:numPr>
          <w:ilvl w:val="1"/>
          <w:numId w:val="1"/>
        </w:numPr>
        <w:autoSpaceDE w:val="0"/>
        <w:autoSpaceDN w:val="0"/>
        <w:adjustRightInd w:val="0"/>
        <w:ind w:left="0" w:firstLine="0"/>
        <w:jc w:val="both"/>
        <w:rPr>
          <w:sz w:val="20"/>
          <w:szCs w:val="20"/>
        </w:rPr>
      </w:pPr>
      <w:r w:rsidRPr="004F3557">
        <w:rPr>
          <w:sz w:val="20"/>
          <w:szCs w:val="20"/>
        </w:rPr>
        <w:t xml:space="preserve">Решение </w:t>
      </w:r>
      <w:r>
        <w:rPr>
          <w:sz w:val="20"/>
          <w:szCs w:val="20"/>
        </w:rPr>
        <w:t>Исполнителя</w:t>
      </w:r>
      <w:r w:rsidRPr="004F3557">
        <w:rPr>
          <w:sz w:val="20"/>
          <w:szCs w:val="20"/>
        </w:rPr>
        <w:t xml:space="preserve"> об одностороннем отказе от исполнения Контракта вступает в силу и Контракт считается расторгнутым через десять дней </w:t>
      </w:r>
      <w:proofErr w:type="gramStart"/>
      <w:r w:rsidRPr="004F3557">
        <w:rPr>
          <w:sz w:val="20"/>
          <w:szCs w:val="20"/>
        </w:rPr>
        <w:t>с даты</w:t>
      </w:r>
      <w:proofErr w:type="gramEnd"/>
      <w:r w:rsidRPr="004F3557">
        <w:rPr>
          <w:sz w:val="20"/>
          <w:szCs w:val="20"/>
        </w:rPr>
        <w:t xml:space="preserve"> надлежащего уведомления </w:t>
      </w:r>
      <w:r>
        <w:rPr>
          <w:sz w:val="20"/>
          <w:szCs w:val="20"/>
        </w:rPr>
        <w:t>Исполнителем</w:t>
      </w:r>
      <w:r w:rsidRPr="004F3557">
        <w:rPr>
          <w:sz w:val="20"/>
          <w:szCs w:val="20"/>
        </w:rPr>
        <w:t xml:space="preserve"> Заказчика об одностороннем отказе от исполнения Контракта.</w:t>
      </w:r>
    </w:p>
    <w:p w:rsidR="00482351" w:rsidRPr="004F3557" w:rsidRDefault="00482351" w:rsidP="00482351">
      <w:pPr>
        <w:numPr>
          <w:ilvl w:val="1"/>
          <w:numId w:val="1"/>
        </w:numPr>
        <w:autoSpaceDE w:val="0"/>
        <w:autoSpaceDN w:val="0"/>
        <w:adjustRightInd w:val="0"/>
        <w:ind w:left="0" w:firstLine="0"/>
        <w:jc w:val="both"/>
        <w:rPr>
          <w:sz w:val="20"/>
          <w:szCs w:val="20"/>
        </w:rPr>
      </w:pPr>
      <w:r>
        <w:rPr>
          <w:sz w:val="20"/>
          <w:szCs w:val="20"/>
        </w:rPr>
        <w:t>Исполнитель</w:t>
      </w:r>
      <w:r w:rsidRPr="004F3557">
        <w:rPr>
          <w:sz w:val="20"/>
          <w:szCs w:val="20"/>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F3557">
        <w:rPr>
          <w:sz w:val="20"/>
          <w:szCs w:val="20"/>
        </w:rPr>
        <w:t>решении</w:t>
      </w:r>
      <w:proofErr w:type="gramEnd"/>
      <w:r w:rsidRPr="004F3557">
        <w:rPr>
          <w:sz w:val="20"/>
          <w:szCs w:val="20"/>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82351" w:rsidRPr="004F3557" w:rsidRDefault="00482351" w:rsidP="00482351">
      <w:pPr>
        <w:numPr>
          <w:ilvl w:val="1"/>
          <w:numId w:val="1"/>
        </w:numPr>
        <w:autoSpaceDE w:val="0"/>
        <w:autoSpaceDN w:val="0"/>
        <w:adjustRightInd w:val="0"/>
        <w:ind w:left="0" w:firstLine="0"/>
        <w:jc w:val="both"/>
        <w:rPr>
          <w:sz w:val="20"/>
          <w:szCs w:val="20"/>
        </w:rPr>
      </w:pPr>
      <w:r w:rsidRPr="004F3557">
        <w:rPr>
          <w:sz w:val="20"/>
          <w:szCs w:val="20"/>
        </w:rPr>
        <w:lastRenderedPageBreak/>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82351" w:rsidRPr="004F3557" w:rsidRDefault="00482351" w:rsidP="00482351">
      <w:pPr>
        <w:pStyle w:val="ab"/>
        <w:numPr>
          <w:ilvl w:val="1"/>
          <w:numId w:val="1"/>
        </w:numPr>
        <w:ind w:left="0" w:firstLine="0"/>
        <w:rPr>
          <w:sz w:val="20"/>
          <w:szCs w:val="20"/>
        </w:rPr>
      </w:pPr>
      <w:r w:rsidRPr="004F3557">
        <w:rPr>
          <w:sz w:val="20"/>
          <w:szCs w:val="2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82351" w:rsidRPr="004F3557" w:rsidRDefault="00482351" w:rsidP="00482351">
      <w:pPr>
        <w:pStyle w:val="ab"/>
        <w:numPr>
          <w:ilvl w:val="1"/>
          <w:numId w:val="1"/>
        </w:numPr>
        <w:ind w:left="0" w:firstLine="0"/>
        <w:rPr>
          <w:sz w:val="20"/>
          <w:szCs w:val="20"/>
        </w:rPr>
      </w:pPr>
      <w:r w:rsidRPr="004F3557">
        <w:rPr>
          <w:sz w:val="20"/>
          <w:szCs w:val="20"/>
        </w:rPr>
        <w:t xml:space="preserve">В </w:t>
      </w:r>
      <w:proofErr w:type="gramStart"/>
      <w:r w:rsidRPr="004F3557">
        <w:rPr>
          <w:sz w:val="20"/>
          <w:szCs w:val="20"/>
        </w:rPr>
        <w:t>случае</w:t>
      </w:r>
      <w:proofErr w:type="gramEnd"/>
      <w:r w:rsidRPr="004F3557">
        <w:rPr>
          <w:sz w:val="20"/>
          <w:szCs w:val="20"/>
        </w:rPr>
        <w:t xml:space="preserve"> расторжения Контракта по соглашению Сторон </w:t>
      </w:r>
      <w:r>
        <w:rPr>
          <w:sz w:val="20"/>
          <w:szCs w:val="20"/>
        </w:rPr>
        <w:t>Исполнитель</w:t>
      </w:r>
      <w:r w:rsidRPr="004F3557">
        <w:rPr>
          <w:sz w:val="20"/>
          <w:szCs w:val="20"/>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0"/>
          <w:szCs w:val="20"/>
        </w:rPr>
        <w:t>Исполнителя</w:t>
      </w:r>
      <w:r w:rsidRPr="004F3557">
        <w:rPr>
          <w:sz w:val="20"/>
          <w:szCs w:val="20"/>
        </w:rPr>
        <w:t xml:space="preserve"> за фактически исполненные обязательства по Контракту.</w:t>
      </w:r>
    </w:p>
    <w:p w:rsidR="00482351" w:rsidRPr="004F3557" w:rsidRDefault="00482351" w:rsidP="00482351">
      <w:pPr>
        <w:pStyle w:val="ab"/>
        <w:numPr>
          <w:ilvl w:val="1"/>
          <w:numId w:val="1"/>
        </w:numPr>
        <w:ind w:left="0" w:firstLine="0"/>
        <w:rPr>
          <w:sz w:val="20"/>
          <w:szCs w:val="20"/>
        </w:rPr>
      </w:pPr>
      <w:r w:rsidRPr="004F3557">
        <w:rPr>
          <w:sz w:val="20"/>
          <w:szCs w:val="20"/>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F3557">
        <w:rPr>
          <w:sz w:val="20"/>
          <w:szCs w:val="20"/>
        </w:rPr>
        <w:t>с даты получения</w:t>
      </w:r>
      <w:proofErr w:type="gramEnd"/>
      <w:r w:rsidRPr="004F3557">
        <w:rPr>
          <w:sz w:val="20"/>
          <w:szCs w:val="20"/>
        </w:rPr>
        <w:t xml:space="preserve"> предложения о расторжении Контракта.</w:t>
      </w:r>
    </w:p>
    <w:p w:rsidR="00482351" w:rsidRDefault="00482351" w:rsidP="00482351">
      <w:pPr>
        <w:pStyle w:val="ab"/>
        <w:numPr>
          <w:ilvl w:val="1"/>
          <w:numId w:val="1"/>
        </w:numPr>
        <w:autoSpaceDE w:val="0"/>
        <w:autoSpaceDN w:val="0"/>
        <w:adjustRightInd w:val="0"/>
        <w:ind w:left="0" w:firstLine="0"/>
        <w:rPr>
          <w:sz w:val="20"/>
          <w:szCs w:val="20"/>
        </w:rPr>
      </w:pPr>
      <w:r w:rsidRPr="004F3557">
        <w:rPr>
          <w:sz w:val="20"/>
          <w:szCs w:val="20"/>
        </w:rPr>
        <w:t xml:space="preserve">Заказчик обязан принять решение об одностороннем отказе от исполнения </w:t>
      </w:r>
      <w:proofErr w:type="gramStart"/>
      <w:r w:rsidRPr="004F3557">
        <w:rPr>
          <w:sz w:val="20"/>
          <w:szCs w:val="20"/>
        </w:rPr>
        <w:t>контракта</w:t>
      </w:r>
      <w:proofErr w:type="gramEnd"/>
      <w:r w:rsidRPr="004F3557">
        <w:rPr>
          <w:sz w:val="20"/>
          <w:szCs w:val="20"/>
        </w:rPr>
        <w:t xml:space="preserve"> в случае если в ходе исполнения контракта установлено, что </w:t>
      </w:r>
      <w:r>
        <w:rPr>
          <w:sz w:val="20"/>
          <w:szCs w:val="20"/>
        </w:rPr>
        <w:t>Исполнитель</w:t>
      </w:r>
      <w:r w:rsidRPr="004F3557">
        <w:rPr>
          <w:sz w:val="20"/>
          <w:szCs w:val="20"/>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Pr>
          <w:sz w:val="20"/>
          <w:szCs w:val="20"/>
        </w:rPr>
        <w:t>Исполнителя</w:t>
      </w:r>
      <w:r w:rsidRPr="004F3557">
        <w:rPr>
          <w:sz w:val="20"/>
          <w:szCs w:val="20"/>
        </w:rPr>
        <w:t>.</w:t>
      </w:r>
    </w:p>
    <w:p w:rsidR="00482351" w:rsidRPr="004F3557" w:rsidRDefault="00482351" w:rsidP="00482351">
      <w:pPr>
        <w:numPr>
          <w:ilvl w:val="0"/>
          <w:numId w:val="1"/>
        </w:numPr>
        <w:tabs>
          <w:tab w:val="left" w:pos="426"/>
        </w:tabs>
        <w:ind w:left="0" w:firstLine="0"/>
        <w:jc w:val="center"/>
        <w:rPr>
          <w:b/>
          <w:sz w:val="20"/>
          <w:szCs w:val="20"/>
        </w:rPr>
      </w:pPr>
      <w:r w:rsidRPr="004F3557">
        <w:rPr>
          <w:b/>
          <w:sz w:val="20"/>
          <w:szCs w:val="20"/>
        </w:rPr>
        <w:t>Срок действия Контракта</w:t>
      </w:r>
    </w:p>
    <w:p w:rsidR="00482351" w:rsidRPr="004F3557" w:rsidRDefault="00482351" w:rsidP="00482351">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Контра</w:t>
      </w:r>
      <w:proofErr w:type="gramStart"/>
      <w:r w:rsidRPr="004F3557">
        <w:rPr>
          <w:rFonts w:ascii="Times New Roman" w:hAnsi="Times New Roman" w:cs="Times New Roman"/>
        </w:rPr>
        <w:t>кт вст</w:t>
      </w:r>
      <w:proofErr w:type="gramEnd"/>
      <w:r w:rsidRPr="004F3557">
        <w:rPr>
          <w:rFonts w:ascii="Times New Roman" w:hAnsi="Times New Roman" w:cs="Times New Roman"/>
        </w:rPr>
        <w:t xml:space="preserve">упает в силу со дня его подписания Сторонами и действует </w:t>
      </w:r>
      <w:r>
        <w:rPr>
          <w:rFonts w:ascii="Times New Roman" w:hAnsi="Times New Roman" w:cs="Times New Roman"/>
          <w:iCs/>
        </w:rPr>
        <w:t>до</w:t>
      </w:r>
      <w:r w:rsidRPr="004F3557">
        <w:rPr>
          <w:rFonts w:ascii="Times New Roman" w:hAnsi="Times New Roman" w:cs="Times New Roman"/>
          <w:iCs/>
        </w:rPr>
        <w:t xml:space="preserve"> 31.12.20</w:t>
      </w:r>
      <w:r>
        <w:rPr>
          <w:rFonts w:ascii="Times New Roman" w:hAnsi="Times New Roman" w:cs="Times New Roman"/>
          <w:iCs/>
        </w:rPr>
        <w:t>22 года</w:t>
      </w:r>
      <w:r w:rsidRPr="004F3557">
        <w:rPr>
          <w:rFonts w:ascii="Times New Roman" w:hAnsi="Times New Roman" w:cs="Times New Roman"/>
          <w:iCs/>
        </w:rPr>
        <w:t xml:space="preserve">, а в части оплаты (возмещения убытков, выплаты неустойки, исполнения гарантийных обязательств) – до </w:t>
      </w:r>
      <w:r w:rsidRPr="004F3557">
        <w:rPr>
          <w:rFonts w:ascii="Times New Roman" w:hAnsi="Times New Roman" w:cs="Times New Roman"/>
        </w:rPr>
        <w:t xml:space="preserve">полного исполнения Сторонами своих обязательств по Контракту. </w:t>
      </w:r>
    </w:p>
    <w:p w:rsidR="00482351" w:rsidRPr="004F3557" w:rsidRDefault="00482351" w:rsidP="00482351">
      <w:pPr>
        <w:numPr>
          <w:ilvl w:val="0"/>
          <w:numId w:val="1"/>
        </w:numPr>
        <w:tabs>
          <w:tab w:val="left" w:pos="426"/>
        </w:tabs>
        <w:ind w:left="0" w:firstLine="0"/>
        <w:jc w:val="center"/>
        <w:rPr>
          <w:b/>
          <w:sz w:val="20"/>
          <w:szCs w:val="20"/>
        </w:rPr>
      </w:pPr>
      <w:r w:rsidRPr="004F3557">
        <w:rPr>
          <w:b/>
          <w:sz w:val="20"/>
          <w:szCs w:val="20"/>
        </w:rPr>
        <w:t>Прочие условия</w:t>
      </w:r>
    </w:p>
    <w:p w:rsidR="00482351" w:rsidRPr="004F3557" w:rsidRDefault="00482351" w:rsidP="00482351">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По настоящему Контракту не устанавливается банковское сопровождение, осуществляемое в порядке, установленном Правительством Российской Федерации.</w:t>
      </w:r>
    </w:p>
    <w:p w:rsidR="00482351" w:rsidRPr="004F3557" w:rsidRDefault="00482351" w:rsidP="00482351">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Все приложения к Контракту являются его неотъемной частью.</w:t>
      </w:r>
    </w:p>
    <w:p w:rsidR="00482351" w:rsidRPr="004F3557" w:rsidRDefault="00482351" w:rsidP="00482351">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В </w:t>
      </w:r>
      <w:proofErr w:type="gramStart"/>
      <w:r w:rsidRPr="004F3557">
        <w:rPr>
          <w:rFonts w:ascii="Times New Roman" w:hAnsi="Times New Roman" w:cs="Times New Roman"/>
        </w:rPr>
        <w:t>случае</w:t>
      </w:r>
      <w:proofErr w:type="gramEnd"/>
      <w:r w:rsidRPr="004F3557">
        <w:rPr>
          <w:rFonts w:ascii="Times New Roman" w:hAnsi="Times New Roman" w:cs="Times New Roman"/>
        </w:rPr>
        <w:t xml:space="preserve">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rsidR="00482351" w:rsidRPr="004F3557" w:rsidRDefault="00482351" w:rsidP="00482351">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При исполнении Контракта не допускается перемена </w:t>
      </w:r>
      <w:r>
        <w:rPr>
          <w:rFonts w:ascii="Times New Roman" w:hAnsi="Times New Roman" w:cs="Times New Roman"/>
        </w:rPr>
        <w:t>Исполнителя</w:t>
      </w:r>
      <w:r w:rsidRPr="004F3557">
        <w:rPr>
          <w:rFonts w:ascii="Times New Roman" w:hAnsi="Times New Roman" w:cs="Times New Roman"/>
        </w:rPr>
        <w:t xml:space="preserve">, за исключением случаев, если новый </w:t>
      </w:r>
      <w:r>
        <w:rPr>
          <w:rFonts w:ascii="Times New Roman" w:hAnsi="Times New Roman" w:cs="Times New Roman"/>
        </w:rPr>
        <w:t>Исполнитель</w:t>
      </w:r>
      <w:r w:rsidRPr="004F3557">
        <w:rPr>
          <w:rFonts w:ascii="Times New Roman" w:hAnsi="Times New Roman" w:cs="Times New Roman"/>
        </w:rPr>
        <w:t xml:space="preserve"> является правопреемником </w:t>
      </w:r>
      <w:r>
        <w:rPr>
          <w:rFonts w:ascii="Times New Roman" w:hAnsi="Times New Roman" w:cs="Times New Roman"/>
        </w:rPr>
        <w:t>Исполнителя</w:t>
      </w:r>
      <w:r w:rsidRPr="004F3557">
        <w:rPr>
          <w:rFonts w:ascii="Times New Roman" w:hAnsi="Times New Roman" w:cs="Times New Roman"/>
        </w:rPr>
        <w:t xml:space="preserve"> по Контракту вследствие реорганизации юридического лица в форме преобразования, слияния или присоединения.</w:t>
      </w:r>
    </w:p>
    <w:p w:rsidR="00482351" w:rsidRPr="004F3557" w:rsidRDefault="00482351" w:rsidP="00482351">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В </w:t>
      </w:r>
      <w:proofErr w:type="gramStart"/>
      <w:r w:rsidRPr="004F3557">
        <w:rPr>
          <w:rFonts w:ascii="Times New Roman" w:hAnsi="Times New Roman" w:cs="Times New Roman"/>
        </w:rPr>
        <w:t>случае</w:t>
      </w:r>
      <w:proofErr w:type="gramEnd"/>
      <w:r w:rsidRPr="004F3557">
        <w:rPr>
          <w:rFonts w:ascii="Times New Roman" w:hAnsi="Times New Roman" w:cs="Times New Roman"/>
        </w:rPr>
        <w:t xml:space="preserve"> перемены Заказчика по Контракту права и обязанности Заказчика по Контракту переходят к новому Заказчику в том же объеме и на тех же условиях.</w:t>
      </w:r>
    </w:p>
    <w:p w:rsidR="00482351" w:rsidRPr="004F3557" w:rsidRDefault="00482351" w:rsidP="00482351">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По согласованию Заказчика с </w:t>
      </w:r>
      <w:r>
        <w:rPr>
          <w:rFonts w:ascii="Times New Roman" w:hAnsi="Times New Roman" w:cs="Times New Roman"/>
        </w:rPr>
        <w:t>Исполнителем</w:t>
      </w:r>
      <w:r w:rsidRPr="004F3557">
        <w:rPr>
          <w:rFonts w:ascii="Times New Roman" w:hAnsi="Times New Roman" w:cs="Times New Roman"/>
        </w:rPr>
        <w:t xml:space="preserve">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482351" w:rsidRPr="004F3557" w:rsidRDefault="00482351" w:rsidP="00482351">
      <w:pPr>
        <w:pStyle w:val="ConsPlusNormal"/>
        <w:widowControl/>
        <w:numPr>
          <w:ilvl w:val="1"/>
          <w:numId w:val="1"/>
        </w:numPr>
        <w:ind w:left="0" w:firstLine="0"/>
        <w:jc w:val="both"/>
        <w:rPr>
          <w:rFonts w:ascii="Times New Roman" w:hAnsi="Times New Roman" w:cs="Times New Roman"/>
        </w:rPr>
      </w:pPr>
      <w:proofErr w:type="gramStart"/>
      <w:r w:rsidRPr="004F3557">
        <w:rPr>
          <w:rFonts w:ascii="Times New Roman" w:hAnsi="Times New Roman" w:cs="Times New Roman"/>
        </w:rPr>
        <w:t xml:space="preserve">При исполнении своих обязательств по Контракту Стороны, их </w:t>
      </w:r>
      <w:proofErr w:type="spellStart"/>
      <w:r w:rsidRPr="004F3557">
        <w:rPr>
          <w:rFonts w:ascii="Times New Roman" w:hAnsi="Times New Roman" w:cs="Times New Roman"/>
        </w:rPr>
        <w:t>аффилированные</w:t>
      </w:r>
      <w:proofErr w:type="spellEnd"/>
      <w:r w:rsidRPr="004F3557">
        <w:rPr>
          <w:rFonts w:ascii="Times New Roman" w:hAnsi="Times New Roman" w:cs="Times New Roman"/>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82351" w:rsidRPr="004F3557" w:rsidRDefault="00482351" w:rsidP="00482351">
      <w:pPr>
        <w:pStyle w:val="ConsPlusNormal"/>
        <w:widowControl/>
        <w:numPr>
          <w:ilvl w:val="1"/>
          <w:numId w:val="1"/>
        </w:numPr>
        <w:ind w:left="0" w:firstLine="0"/>
        <w:jc w:val="both"/>
        <w:rPr>
          <w:rFonts w:ascii="Times New Roman" w:hAnsi="Times New Roman" w:cs="Times New Roman"/>
        </w:rPr>
      </w:pPr>
      <w:r w:rsidRPr="004F3557">
        <w:rPr>
          <w:rFonts w:ascii="Times New Roman" w:hAnsi="Times New Roman" w:cs="Times New Roman"/>
        </w:rPr>
        <w:t xml:space="preserve">В </w:t>
      </w:r>
      <w:proofErr w:type="gramStart"/>
      <w:r w:rsidRPr="004F3557">
        <w:rPr>
          <w:rFonts w:ascii="Times New Roman" w:hAnsi="Times New Roman" w:cs="Times New Roman"/>
        </w:rPr>
        <w:t>случае</w:t>
      </w:r>
      <w:proofErr w:type="gramEnd"/>
      <w:r w:rsidRPr="004F3557">
        <w:rPr>
          <w:rFonts w:ascii="Times New Roman" w:hAnsi="Times New Roman" w:cs="Times New Roman"/>
        </w:rPr>
        <w:t xml:space="preserve"> если поставка осуществляется по отгрузочным разнарядкам (заявкам), то приёмке и оплате подлежат только товары, которые получены Заказчиком по соответствующим заявкам в период действия Контракта. Не заказанный Заказчиком  товар, не </w:t>
      </w:r>
      <w:proofErr w:type="gramStart"/>
      <w:r w:rsidRPr="004F3557">
        <w:rPr>
          <w:rFonts w:ascii="Times New Roman" w:hAnsi="Times New Roman" w:cs="Times New Roman"/>
        </w:rPr>
        <w:t>принимается и не оплачивается</w:t>
      </w:r>
      <w:proofErr w:type="gramEnd"/>
      <w:r w:rsidRPr="004F3557">
        <w:rPr>
          <w:rFonts w:ascii="Times New Roman" w:hAnsi="Times New Roman" w:cs="Times New Roman"/>
        </w:rPr>
        <w:t xml:space="preserve">. </w:t>
      </w:r>
      <w:proofErr w:type="gramStart"/>
      <w:r w:rsidRPr="004F3557">
        <w:rPr>
          <w:rFonts w:ascii="Times New Roman" w:hAnsi="Times New Roman" w:cs="Times New Roman"/>
        </w:rPr>
        <w:t xml:space="preserve">В случае если к окончанию срока действия Контракта Заказчиком не заказан и соответственно не принят и не оплачен весь товар, Стороны вправе составить акт </w:t>
      </w:r>
      <w:proofErr w:type="spellStart"/>
      <w:r w:rsidRPr="004F3557">
        <w:rPr>
          <w:rFonts w:ascii="Times New Roman" w:hAnsi="Times New Roman" w:cs="Times New Roman"/>
        </w:rPr>
        <w:t>взаимосверки</w:t>
      </w:r>
      <w:proofErr w:type="spellEnd"/>
      <w:r w:rsidRPr="004F3557">
        <w:rPr>
          <w:rFonts w:ascii="Times New Roman" w:hAnsi="Times New Roman" w:cs="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4F3557">
        <w:rPr>
          <w:rFonts w:ascii="Times New Roman" w:hAnsi="Times New Roman" w:cs="Times New Roman"/>
        </w:rPr>
        <w:t xml:space="preserve"> </w:t>
      </w:r>
      <w:r>
        <w:rPr>
          <w:rFonts w:ascii="Times New Roman" w:hAnsi="Times New Roman" w:cs="Times New Roman"/>
        </w:rPr>
        <w:t>Исполнитель</w:t>
      </w:r>
      <w:r w:rsidRPr="004F3557">
        <w:rPr>
          <w:rFonts w:ascii="Times New Roman" w:hAnsi="Times New Roman" w:cs="Times New Roman"/>
        </w:rPr>
        <w:t xml:space="preserve"> обязан подписать акт </w:t>
      </w:r>
      <w:proofErr w:type="spellStart"/>
      <w:r w:rsidRPr="004F3557">
        <w:rPr>
          <w:rFonts w:ascii="Times New Roman" w:hAnsi="Times New Roman" w:cs="Times New Roman"/>
        </w:rPr>
        <w:t>взаимосверки</w:t>
      </w:r>
      <w:proofErr w:type="spellEnd"/>
      <w:r w:rsidRPr="004F3557">
        <w:rPr>
          <w:rFonts w:ascii="Times New Roman" w:hAnsi="Times New Roman" w:cs="Times New Roman"/>
        </w:rPr>
        <w:t xml:space="preserve"> обязательств. В </w:t>
      </w:r>
      <w:proofErr w:type="gramStart"/>
      <w:r w:rsidRPr="004F3557">
        <w:rPr>
          <w:rFonts w:ascii="Times New Roman" w:hAnsi="Times New Roman" w:cs="Times New Roman"/>
        </w:rPr>
        <w:t>случае</w:t>
      </w:r>
      <w:proofErr w:type="gramEnd"/>
      <w:r w:rsidRPr="004F3557">
        <w:rPr>
          <w:rFonts w:ascii="Times New Roman" w:hAnsi="Times New Roman" w:cs="Times New Roman"/>
        </w:rPr>
        <w:t xml:space="preserve"> уклонения </w:t>
      </w:r>
      <w:r>
        <w:rPr>
          <w:rFonts w:ascii="Times New Roman" w:hAnsi="Times New Roman" w:cs="Times New Roman"/>
        </w:rPr>
        <w:t>Исполнителя</w:t>
      </w:r>
      <w:r w:rsidRPr="004F3557">
        <w:rPr>
          <w:rFonts w:ascii="Times New Roman" w:hAnsi="Times New Roman" w:cs="Times New Roman"/>
        </w:rPr>
        <w:t xml:space="preserve"> от подписания данного акта Заказчик проставляет в нем соответствующую отметку. Акт </w:t>
      </w:r>
      <w:proofErr w:type="spellStart"/>
      <w:r w:rsidRPr="004F3557">
        <w:rPr>
          <w:rFonts w:ascii="Times New Roman" w:hAnsi="Times New Roman" w:cs="Times New Roman"/>
        </w:rPr>
        <w:t>взаимосверки</w:t>
      </w:r>
      <w:proofErr w:type="spellEnd"/>
      <w:r w:rsidRPr="004F3557">
        <w:rPr>
          <w:rFonts w:ascii="Times New Roman" w:hAnsi="Times New Roman" w:cs="Times New Roman"/>
        </w:rPr>
        <w:t xml:space="preserve"> обязательств является основанием для проведения взаиморасчетов между Сторонами.</w:t>
      </w:r>
    </w:p>
    <w:p w:rsidR="00482351" w:rsidRPr="002831AC" w:rsidRDefault="00482351" w:rsidP="00482351">
      <w:pPr>
        <w:pStyle w:val="a9"/>
        <w:widowControl w:val="0"/>
        <w:autoSpaceDE w:val="0"/>
        <w:autoSpaceDN w:val="0"/>
        <w:adjustRightInd w:val="0"/>
        <w:ind w:left="360"/>
        <w:jc w:val="both"/>
        <w:rPr>
          <w:sz w:val="20"/>
          <w:szCs w:val="20"/>
        </w:rPr>
      </w:pPr>
      <w:r>
        <w:rPr>
          <w:sz w:val="20"/>
          <w:szCs w:val="20"/>
        </w:rPr>
        <w:t xml:space="preserve">Неотъемлемыми частями настоящего контракта </w:t>
      </w:r>
      <w:r w:rsidRPr="002831AC">
        <w:rPr>
          <w:sz w:val="20"/>
          <w:szCs w:val="20"/>
        </w:rPr>
        <w:t xml:space="preserve">являются: </w:t>
      </w:r>
    </w:p>
    <w:p w:rsidR="00482351" w:rsidRPr="002831AC" w:rsidRDefault="00482351" w:rsidP="00482351">
      <w:pPr>
        <w:pStyle w:val="a9"/>
        <w:widowControl w:val="0"/>
        <w:autoSpaceDE w:val="0"/>
        <w:autoSpaceDN w:val="0"/>
        <w:adjustRightInd w:val="0"/>
        <w:ind w:left="360"/>
        <w:jc w:val="both"/>
        <w:rPr>
          <w:sz w:val="20"/>
          <w:szCs w:val="20"/>
        </w:rPr>
      </w:pPr>
      <w:r w:rsidRPr="002831AC">
        <w:rPr>
          <w:sz w:val="20"/>
          <w:szCs w:val="20"/>
        </w:rPr>
        <w:t xml:space="preserve">приложение </w:t>
      </w:r>
      <w:r>
        <w:rPr>
          <w:sz w:val="20"/>
          <w:szCs w:val="20"/>
        </w:rPr>
        <w:t>№</w:t>
      </w:r>
      <w:r w:rsidRPr="002831AC">
        <w:rPr>
          <w:sz w:val="20"/>
          <w:szCs w:val="20"/>
        </w:rPr>
        <w:t>1 «</w:t>
      </w:r>
      <w:r>
        <w:rPr>
          <w:sz w:val="20"/>
          <w:szCs w:val="20"/>
        </w:rPr>
        <w:t>Техническое задание</w:t>
      </w:r>
      <w:r w:rsidRPr="002831AC">
        <w:rPr>
          <w:sz w:val="20"/>
          <w:szCs w:val="20"/>
        </w:rPr>
        <w:t>».</w:t>
      </w:r>
    </w:p>
    <w:p w:rsidR="00482351" w:rsidRDefault="00482351" w:rsidP="00482351">
      <w:pPr>
        <w:suppressAutoHyphens/>
        <w:autoSpaceDE w:val="0"/>
        <w:autoSpaceDN w:val="0"/>
        <w:adjustRightInd w:val="0"/>
        <w:jc w:val="center"/>
        <w:outlineLvl w:val="1"/>
        <w:rPr>
          <w:b/>
          <w:sz w:val="20"/>
          <w:szCs w:val="20"/>
        </w:rPr>
      </w:pPr>
    </w:p>
    <w:p w:rsidR="00482351" w:rsidRPr="00863075" w:rsidRDefault="00482351" w:rsidP="00482351">
      <w:pPr>
        <w:suppressAutoHyphens/>
        <w:autoSpaceDE w:val="0"/>
        <w:autoSpaceDN w:val="0"/>
        <w:adjustRightInd w:val="0"/>
        <w:jc w:val="center"/>
        <w:outlineLvl w:val="1"/>
        <w:rPr>
          <w:b/>
          <w:sz w:val="20"/>
          <w:szCs w:val="20"/>
        </w:rPr>
      </w:pPr>
      <w:r w:rsidRPr="00863075">
        <w:rPr>
          <w:b/>
          <w:sz w:val="20"/>
          <w:szCs w:val="20"/>
        </w:rPr>
        <w:t>1</w:t>
      </w:r>
      <w:r>
        <w:rPr>
          <w:b/>
          <w:sz w:val="20"/>
          <w:szCs w:val="20"/>
        </w:rPr>
        <w:t>3</w:t>
      </w:r>
      <w:r w:rsidRPr="00863075">
        <w:rPr>
          <w:b/>
          <w:sz w:val="20"/>
          <w:szCs w:val="20"/>
        </w:rPr>
        <w:t>. Адреса, реквизиты и подписи Сторон</w:t>
      </w:r>
    </w:p>
    <w:tbl>
      <w:tblPr>
        <w:tblW w:w="4956" w:type="pct"/>
        <w:tblInd w:w="108" w:type="dxa"/>
        <w:tblLook w:val="00A0"/>
      </w:tblPr>
      <w:tblGrid>
        <w:gridCol w:w="5102"/>
        <w:gridCol w:w="5103"/>
      </w:tblGrid>
      <w:tr w:rsidR="001333C3" w:rsidRPr="004F3557" w:rsidTr="00722D68">
        <w:trPr>
          <w:trHeight w:val="20"/>
        </w:trPr>
        <w:tc>
          <w:tcPr>
            <w:tcW w:w="2500" w:type="pct"/>
            <w:hideMark/>
          </w:tcPr>
          <w:p w:rsidR="001333C3" w:rsidRPr="004F3557" w:rsidRDefault="001333C3" w:rsidP="00722D68">
            <w:pPr>
              <w:snapToGrid w:val="0"/>
              <w:contextualSpacing/>
              <w:jc w:val="both"/>
              <w:rPr>
                <w:sz w:val="20"/>
                <w:szCs w:val="20"/>
              </w:rPr>
            </w:pPr>
            <w:r w:rsidRPr="004F3557">
              <w:rPr>
                <w:sz w:val="20"/>
                <w:szCs w:val="20"/>
              </w:rPr>
              <w:t>Заказчик:</w:t>
            </w:r>
          </w:p>
          <w:p w:rsidR="001333C3" w:rsidRPr="004F3557" w:rsidRDefault="001333C3"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vMerge w:val="restart"/>
            <w:hideMark/>
          </w:tcPr>
          <w:p w:rsidR="001333C3" w:rsidRPr="004F3557" w:rsidRDefault="001333C3" w:rsidP="00722D68">
            <w:pPr>
              <w:contextualSpacing/>
              <w:jc w:val="both"/>
              <w:rPr>
                <w:sz w:val="20"/>
                <w:szCs w:val="20"/>
              </w:rPr>
            </w:pPr>
            <w:r>
              <w:rPr>
                <w:sz w:val="20"/>
                <w:szCs w:val="20"/>
              </w:rPr>
              <w:t>Исполнитель:</w:t>
            </w:r>
          </w:p>
          <w:p w:rsidR="001333C3" w:rsidRPr="001333C3" w:rsidRDefault="001333C3" w:rsidP="001333C3">
            <w:pPr>
              <w:rPr>
                <w:sz w:val="20"/>
                <w:szCs w:val="20"/>
              </w:rPr>
            </w:pPr>
            <w:r w:rsidRPr="001333C3">
              <w:rPr>
                <w:b/>
                <w:bCs/>
                <w:sz w:val="20"/>
                <w:szCs w:val="20"/>
              </w:rPr>
              <w:t>ОБЩЕСТВО С ОГРАНИЧЕННОЙ ОТВЕТСТВЕННОСТЬЮ "ПОЛИТЕХРЕСУРС"</w:t>
            </w:r>
          </w:p>
          <w:p w:rsidR="001333C3" w:rsidRDefault="001333C3" w:rsidP="001333C3">
            <w:pPr>
              <w:rPr>
                <w:sz w:val="20"/>
                <w:szCs w:val="20"/>
              </w:rPr>
            </w:pPr>
            <w:r w:rsidRPr="001333C3">
              <w:rPr>
                <w:sz w:val="20"/>
                <w:szCs w:val="20"/>
              </w:rPr>
              <w:t>ИНН: 7733829602 КПП: 773301001</w:t>
            </w:r>
          </w:p>
          <w:p w:rsidR="001333C3" w:rsidRPr="001333C3" w:rsidRDefault="001333C3" w:rsidP="001333C3">
            <w:pPr>
              <w:rPr>
                <w:sz w:val="20"/>
                <w:szCs w:val="20"/>
              </w:rPr>
            </w:pPr>
            <w:r w:rsidRPr="001333C3">
              <w:rPr>
                <w:sz w:val="20"/>
                <w:szCs w:val="20"/>
              </w:rPr>
              <w:t xml:space="preserve">ОКПО </w:t>
            </w:r>
            <w:r w:rsidRPr="001333C3">
              <w:rPr>
                <w:rStyle w:val="copytarget"/>
                <w:sz w:val="20"/>
                <w:szCs w:val="20"/>
              </w:rPr>
              <w:t>17097618</w:t>
            </w:r>
          </w:p>
          <w:p w:rsidR="001333C3" w:rsidRPr="001333C3" w:rsidRDefault="001333C3" w:rsidP="001333C3">
            <w:pPr>
              <w:rPr>
                <w:sz w:val="20"/>
                <w:szCs w:val="20"/>
              </w:rPr>
            </w:pPr>
            <w:r w:rsidRPr="001333C3">
              <w:rPr>
                <w:sz w:val="20"/>
                <w:szCs w:val="20"/>
              </w:rPr>
              <w:t xml:space="preserve">ОКТМО </w:t>
            </w:r>
            <w:r w:rsidRPr="001333C3">
              <w:rPr>
                <w:rStyle w:val="copytarget"/>
                <w:sz w:val="20"/>
                <w:szCs w:val="20"/>
              </w:rPr>
              <w:t>45369000000</w:t>
            </w:r>
          </w:p>
          <w:p w:rsidR="001333C3" w:rsidRPr="001333C3" w:rsidRDefault="001333C3" w:rsidP="001333C3">
            <w:pPr>
              <w:rPr>
                <w:sz w:val="20"/>
                <w:szCs w:val="20"/>
              </w:rPr>
            </w:pPr>
            <w:r w:rsidRPr="001333C3">
              <w:rPr>
                <w:sz w:val="20"/>
                <w:szCs w:val="20"/>
              </w:rPr>
              <w:t xml:space="preserve">Юридический адрес: 125480, Российская Федерация, Г МОСКВА, </w:t>
            </w:r>
            <w:proofErr w:type="gramStart"/>
            <w:r w:rsidRPr="001333C3">
              <w:rPr>
                <w:sz w:val="20"/>
                <w:szCs w:val="20"/>
              </w:rPr>
              <w:t>УЛ</w:t>
            </w:r>
            <w:proofErr w:type="gramEnd"/>
            <w:r w:rsidRPr="001333C3">
              <w:rPr>
                <w:sz w:val="20"/>
                <w:szCs w:val="20"/>
              </w:rPr>
              <w:t xml:space="preserve"> ТУРИСТСКАЯ, ДОМ 33, КОРПУС 1, ЭТ 1 ПОМ VII КОМ 2</w:t>
            </w:r>
          </w:p>
          <w:p w:rsidR="001333C3" w:rsidRPr="001333C3" w:rsidRDefault="001333C3" w:rsidP="001333C3">
            <w:pPr>
              <w:rPr>
                <w:sz w:val="20"/>
                <w:szCs w:val="20"/>
              </w:rPr>
            </w:pPr>
            <w:proofErr w:type="gramStart"/>
            <w:r w:rsidRPr="001333C3">
              <w:rPr>
                <w:sz w:val="20"/>
                <w:szCs w:val="20"/>
              </w:rPr>
              <w:t xml:space="preserve">Почтовый адрес: 115035, г. Москва, ул. Садовническая, </w:t>
            </w:r>
            <w:r w:rsidRPr="001333C3">
              <w:rPr>
                <w:sz w:val="20"/>
                <w:szCs w:val="20"/>
              </w:rPr>
              <w:lastRenderedPageBreak/>
              <w:t>д. 11, стр. 12</w:t>
            </w:r>
            <w:proofErr w:type="gramEnd"/>
          </w:p>
          <w:p w:rsidR="001333C3" w:rsidRPr="001333C3" w:rsidRDefault="001333C3" w:rsidP="001333C3">
            <w:pPr>
              <w:rPr>
                <w:sz w:val="20"/>
                <w:szCs w:val="20"/>
              </w:rPr>
            </w:pPr>
            <w:r w:rsidRPr="001333C3">
              <w:rPr>
                <w:sz w:val="20"/>
                <w:szCs w:val="20"/>
              </w:rPr>
              <w:t>Телефон: 79168770735</w:t>
            </w:r>
          </w:p>
          <w:p w:rsidR="001333C3" w:rsidRPr="001333C3" w:rsidRDefault="001333C3" w:rsidP="001333C3">
            <w:pPr>
              <w:rPr>
                <w:sz w:val="20"/>
                <w:szCs w:val="20"/>
              </w:rPr>
            </w:pPr>
            <w:proofErr w:type="spellStart"/>
            <w:r w:rsidRPr="001333C3">
              <w:rPr>
                <w:sz w:val="20"/>
                <w:szCs w:val="20"/>
              </w:rPr>
              <w:t>E-Mail</w:t>
            </w:r>
            <w:proofErr w:type="spellEnd"/>
            <w:r w:rsidRPr="001333C3">
              <w:rPr>
                <w:sz w:val="20"/>
                <w:szCs w:val="20"/>
              </w:rPr>
              <w:t xml:space="preserve">: </w:t>
            </w:r>
            <w:hyperlink r:id="rId10" w:history="1">
              <w:r w:rsidRPr="001333C3">
                <w:rPr>
                  <w:rStyle w:val="a3"/>
                  <w:sz w:val="20"/>
                  <w:szCs w:val="20"/>
                </w:rPr>
                <w:t>skalandis@mail.ru</w:t>
              </w:r>
            </w:hyperlink>
          </w:p>
          <w:p w:rsidR="001333C3" w:rsidRPr="001333C3" w:rsidRDefault="001333C3" w:rsidP="001333C3">
            <w:pPr>
              <w:rPr>
                <w:sz w:val="20"/>
                <w:szCs w:val="20"/>
              </w:rPr>
            </w:pPr>
            <w:r w:rsidRPr="001333C3">
              <w:rPr>
                <w:sz w:val="20"/>
                <w:szCs w:val="20"/>
              </w:rPr>
              <w:t xml:space="preserve">Банковские реквизиты: ПАО СБЕРБАНК </w:t>
            </w:r>
            <w:proofErr w:type="gramStart"/>
            <w:r w:rsidRPr="001333C3">
              <w:rPr>
                <w:sz w:val="20"/>
                <w:szCs w:val="20"/>
              </w:rPr>
              <w:t>г</w:t>
            </w:r>
            <w:proofErr w:type="gramEnd"/>
            <w:r w:rsidRPr="001333C3">
              <w:rPr>
                <w:sz w:val="20"/>
                <w:szCs w:val="20"/>
              </w:rPr>
              <w:t>. Москва</w:t>
            </w:r>
          </w:p>
          <w:p w:rsidR="001333C3" w:rsidRPr="001333C3" w:rsidRDefault="001333C3" w:rsidP="001333C3">
            <w:pPr>
              <w:rPr>
                <w:sz w:val="20"/>
                <w:szCs w:val="20"/>
              </w:rPr>
            </w:pPr>
            <w:r w:rsidRPr="001333C3">
              <w:rPr>
                <w:sz w:val="20"/>
                <w:szCs w:val="20"/>
              </w:rPr>
              <w:t>БИК: 044525225</w:t>
            </w:r>
          </w:p>
          <w:p w:rsidR="001333C3" w:rsidRPr="001333C3" w:rsidRDefault="001333C3" w:rsidP="001333C3">
            <w:pPr>
              <w:rPr>
                <w:sz w:val="20"/>
                <w:szCs w:val="20"/>
              </w:rPr>
            </w:pPr>
            <w:r w:rsidRPr="001333C3">
              <w:rPr>
                <w:sz w:val="20"/>
                <w:szCs w:val="20"/>
              </w:rPr>
              <w:t>Рас/с: 40702810038000036331</w:t>
            </w:r>
          </w:p>
          <w:p w:rsidR="001333C3" w:rsidRPr="001333C3" w:rsidRDefault="001333C3" w:rsidP="001333C3">
            <w:pPr>
              <w:rPr>
                <w:sz w:val="20"/>
                <w:szCs w:val="20"/>
              </w:rPr>
            </w:pPr>
            <w:proofErr w:type="spellStart"/>
            <w:r w:rsidRPr="001333C3">
              <w:rPr>
                <w:sz w:val="20"/>
                <w:szCs w:val="20"/>
              </w:rPr>
              <w:t>Кор</w:t>
            </w:r>
            <w:proofErr w:type="spellEnd"/>
            <w:r w:rsidRPr="001333C3">
              <w:rPr>
                <w:sz w:val="20"/>
                <w:szCs w:val="20"/>
              </w:rPr>
              <w:t>/с: 30101810400000000225</w:t>
            </w:r>
          </w:p>
          <w:p w:rsidR="001333C3" w:rsidRPr="001333C3" w:rsidRDefault="001333C3" w:rsidP="00722D68">
            <w:pPr>
              <w:snapToGrid w:val="0"/>
              <w:contextualSpacing/>
              <w:jc w:val="both"/>
              <w:rPr>
                <w:sz w:val="20"/>
                <w:szCs w:val="20"/>
              </w:rPr>
            </w:pPr>
            <w:r w:rsidRPr="001333C3">
              <w:rPr>
                <w:sz w:val="20"/>
                <w:szCs w:val="20"/>
              </w:rPr>
              <w:t xml:space="preserve">К/с </w:t>
            </w:r>
          </w:p>
          <w:p w:rsidR="001333C3" w:rsidRPr="004F3557" w:rsidRDefault="001333C3" w:rsidP="00722D68">
            <w:pPr>
              <w:snapToGrid w:val="0"/>
              <w:contextualSpacing/>
              <w:jc w:val="both"/>
              <w:rPr>
                <w:sz w:val="20"/>
                <w:szCs w:val="20"/>
              </w:rPr>
            </w:pPr>
            <w:r w:rsidRPr="001333C3">
              <w:rPr>
                <w:sz w:val="20"/>
                <w:szCs w:val="20"/>
              </w:rPr>
              <w:t>БИК</w:t>
            </w:r>
            <w:r w:rsidRPr="004F3557">
              <w:rPr>
                <w:sz w:val="20"/>
                <w:szCs w:val="20"/>
              </w:rPr>
              <w:t xml:space="preserve"> </w:t>
            </w:r>
          </w:p>
        </w:tc>
      </w:tr>
      <w:tr w:rsidR="001333C3" w:rsidRPr="004F3557" w:rsidTr="00722D68">
        <w:trPr>
          <w:trHeight w:val="20"/>
        </w:trPr>
        <w:tc>
          <w:tcPr>
            <w:tcW w:w="2500" w:type="pct"/>
          </w:tcPr>
          <w:p w:rsidR="001333C3" w:rsidRPr="004F3557" w:rsidRDefault="001333C3"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400131, г. Волгоград, пл. Павших Борцов, д. 1</w:t>
            </w:r>
          </w:p>
          <w:p w:rsidR="001333C3" w:rsidRPr="00F860D1" w:rsidRDefault="001333C3"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1333C3" w:rsidRPr="00DB21E8" w:rsidRDefault="001333C3"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1333C3" w:rsidRPr="00DB21E8" w:rsidRDefault="001333C3"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lastRenderedPageBreak/>
              <w:t>ОГРН 1023403441380</w:t>
            </w:r>
          </w:p>
          <w:p w:rsidR="001333C3" w:rsidRPr="00DB21E8" w:rsidRDefault="001333C3"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1333C3" w:rsidRPr="004F3557" w:rsidRDefault="001333C3"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1333C3" w:rsidRPr="00683A65" w:rsidRDefault="001333C3"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proofErr w:type="gramStart"/>
            <w:r w:rsidRPr="004F3557">
              <w:rPr>
                <w:rFonts w:ascii="Times New Roman" w:hAnsi="Times New Roman"/>
              </w:rPr>
              <w:t>л</w:t>
            </w:r>
            <w:proofErr w:type="gramEnd"/>
            <w:r w:rsidRPr="004F3557">
              <w:rPr>
                <w:rFonts w:ascii="Times New Roman" w:hAnsi="Times New Roman"/>
              </w:rPr>
              <w:t>/с 20296Х15820, 21296Х15820, 22296Х15820</w:t>
            </w:r>
            <w:r w:rsidRPr="00683A65">
              <w:rPr>
                <w:rFonts w:ascii="Times New Roman" w:hAnsi="Times New Roman"/>
              </w:rPr>
              <w:t>)</w:t>
            </w:r>
          </w:p>
          <w:p w:rsidR="001333C3" w:rsidRPr="00683A65" w:rsidRDefault="001333C3"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roofErr w:type="spellStart"/>
            <w:proofErr w:type="gramStart"/>
            <w:r w:rsidRPr="00683A65">
              <w:rPr>
                <w:rFonts w:ascii="Times New Roman" w:hAnsi="Times New Roman"/>
              </w:rPr>
              <w:t>р</w:t>
            </w:r>
            <w:proofErr w:type="spellEnd"/>
            <w:proofErr w:type="gram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03214643000000012900</w:t>
            </w:r>
          </w:p>
          <w:p w:rsidR="001333C3" w:rsidRPr="00683A65" w:rsidRDefault="001333C3"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Кор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40102810445370000021</w:t>
            </w:r>
          </w:p>
          <w:p w:rsidR="001333C3" w:rsidRPr="006F45D2" w:rsidRDefault="001333C3"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Банк: Отделение Волгоград Банка России // УФК по </w:t>
            </w:r>
            <w:r w:rsidRPr="006F45D2">
              <w:rPr>
                <w:rFonts w:ascii="Times New Roman" w:hAnsi="Times New Roman"/>
              </w:rPr>
              <w:t>Волгоградской области г</w:t>
            </w:r>
            <w:proofErr w:type="gramStart"/>
            <w:r w:rsidRPr="006F45D2">
              <w:rPr>
                <w:rFonts w:ascii="Times New Roman" w:hAnsi="Times New Roman"/>
              </w:rPr>
              <w:t>.В</w:t>
            </w:r>
            <w:proofErr w:type="gramEnd"/>
            <w:r w:rsidRPr="006F45D2">
              <w:rPr>
                <w:rFonts w:ascii="Times New Roman" w:hAnsi="Times New Roman"/>
              </w:rPr>
              <w:t>олгоград</w:t>
            </w:r>
          </w:p>
          <w:p w:rsidR="001333C3" w:rsidRPr="006F45D2" w:rsidRDefault="00DA0BBD" w:rsidP="00722D68">
            <w:pPr>
              <w:contextualSpacing/>
              <w:jc w:val="both"/>
              <w:rPr>
                <w:sz w:val="20"/>
                <w:szCs w:val="20"/>
              </w:rPr>
            </w:pPr>
            <w:hyperlink r:id="rId11" w:history="1">
              <w:r w:rsidR="001333C3" w:rsidRPr="006F45D2">
                <w:rPr>
                  <w:rStyle w:val="a3"/>
                  <w:sz w:val="20"/>
                  <w:szCs w:val="20"/>
                </w:rPr>
                <w:t>vvdolgova67@mail.ru</w:t>
              </w:r>
            </w:hyperlink>
          </w:p>
          <w:p w:rsidR="001333C3" w:rsidRPr="004F3557" w:rsidRDefault="001333C3" w:rsidP="00722D68">
            <w:pPr>
              <w:contextualSpacing/>
              <w:jc w:val="both"/>
              <w:rPr>
                <w:sz w:val="20"/>
                <w:szCs w:val="20"/>
              </w:rPr>
            </w:pPr>
            <w:r w:rsidRPr="006F45D2">
              <w:rPr>
                <w:sz w:val="20"/>
                <w:szCs w:val="20"/>
                <w:shd w:val="clear" w:color="auto" w:fill="FFFFFF"/>
              </w:rPr>
              <w:t>7 (8442) 38-54-21</w:t>
            </w:r>
            <w:r>
              <w:rPr>
                <w:sz w:val="20"/>
                <w:szCs w:val="20"/>
              </w:rPr>
              <w:t xml:space="preserve"> </w:t>
            </w:r>
          </w:p>
        </w:tc>
        <w:tc>
          <w:tcPr>
            <w:tcW w:w="2500" w:type="pct"/>
            <w:vMerge/>
          </w:tcPr>
          <w:p w:rsidR="001333C3" w:rsidRPr="004F3557" w:rsidRDefault="001333C3" w:rsidP="00722D68">
            <w:pPr>
              <w:snapToGrid w:val="0"/>
              <w:contextualSpacing/>
              <w:jc w:val="both"/>
              <w:rPr>
                <w:sz w:val="20"/>
                <w:szCs w:val="20"/>
              </w:rPr>
            </w:pPr>
          </w:p>
        </w:tc>
      </w:tr>
      <w:tr w:rsidR="00482351" w:rsidRPr="004F3557" w:rsidTr="00722D68">
        <w:trPr>
          <w:trHeight w:val="1384"/>
        </w:trPr>
        <w:tc>
          <w:tcPr>
            <w:tcW w:w="2500" w:type="pct"/>
          </w:tcPr>
          <w:p w:rsidR="00482351" w:rsidRPr="004F3557" w:rsidRDefault="00482351" w:rsidP="00722D68">
            <w:pPr>
              <w:contextualSpacing/>
              <w:jc w:val="both"/>
              <w:rPr>
                <w:sz w:val="20"/>
                <w:szCs w:val="20"/>
                <w:lang w:eastAsia="en-US"/>
              </w:rPr>
            </w:pPr>
          </w:p>
          <w:p w:rsidR="00482351" w:rsidRPr="004F3557" w:rsidRDefault="00482351" w:rsidP="00722D68">
            <w:pPr>
              <w:contextualSpacing/>
              <w:jc w:val="both"/>
              <w:rPr>
                <w:sz w:val="20"/>
                <w:szCs w:val="20"/>
                <w:lang w:eastAsia="en-US"/>
              </w:rPr>
            </w:pPr>
          </w:p>
          <w:p w:rsidR="00482351" w:rsidRPr="004F3557" w:rsidRDefault="001333C3" w:rsidP="00722D68">
            <w:pPr>
              <w:contextualSpacing/>
              <w:jc w:val="both"/>
              <w:rPr>
                <w:sz w:val="20"/>
                <w:szCs w:val="20"/>
                <w:lang w:eastAsia="en-US"/>
              </w:rPr>
            </w:pPr>
            <w:r>
              <w:rPr>
                <w:sz w:val="20"/>
                <w:szCs w:val="20"/>
                <w:lang w:eastAsia="en-US"/>
              </w:rPr>
              <w:t>Первый проректор</w:t>
            </w:r>
          </w:p>
          <w:p w:rsidR="00482351" w:rsidRPr="004F3557" w:rsidRDefault="00482351" w:rsidP="00722D68">
            <w:pPr>
              <w:contextualSpacing/>
              <w:jc w:val="both"/>
              <w:rPr>
                <w:sz w:val="20"/>
                <w:szCs w:val="20"/>
                <w:lang w:eastAsia="en-US"/>
              </w:rPr>
            </w:pPr>
            <w:proofErr w:type="spellStart"/>
            <w:r w:rsidRPr="004F3557">
              <w:rPr>
                <w:sz w:val="20"/>
                <w:szCs w:val="20"/>
                <w:lang w:eastAsia="en-US"/>
              </w:rPr>
              <w:t>_____________</w:t>
            </w:r>
            <w:r w:rsidR="001333C3">
              <w:rPr>
                <w:sz w:val="20"/>
                <w:szCs w:val="20"/>
                <w:lang w:eastAsia="en-US"/>
              </w:rPr>
              <w:t>А.Н.Акинчиц</w:t>
            </w:r>
            <w:proofErr w:type="spellEnd"/>
          </w:p>
          <w:p w:rsidR="00482351" w:rsidRPr="004F3557" w:rsidRDefault="00482351" w:rsidP="00722D68">
            <w:pPr>
              <w:contextualSpacing/>
              <w:jc w:val="both"/>
              <w:rPr>
                <w:sz w:val="20"/>
                <w:szCs w:val="20"/>
              </w:rPr>
            </w:pPr>
            <w:r>
              <w:rPr>
                <w:sz w:val="20"/>
                <w:szCs w:val="20"/>
                <w:lang w:eastAsia="en-US"/>
              </w:rPr>
              <w:t>ЭЦП</w:t>
            </w:r>
          </w:p>
        </w:tc>
        <w:tc>
          <w:tcPr>
            <w:tcW w:w="2500" w:type="pct"/>
          </w:tcPr>
          <w:p w:rsidR="00482351" w:rsidRPr="004F3557" w:rsidRDefault="00AC5CA3" w:rsidP="00722D68">
            <w:pPr>
              <w:snapToGrid w:val="0"/>
              <w:contextualSpacing/>
              <w:jc w:val="both"/>
              <w:rPr>
                <w:sz w:val="20"/>
                <w:szCs w:val="20"/>
              </w:rPr>
            </w:pPr>
            <w:r>
              <w:rPr>
                <w:sz w:val="20"/>
                <w:szCs w:val="20"/>
              </w:rPr>
              <w:t>Генеральный директор</w:t>
            </w:r>
          </w:p>
          <w:p w:rsidR="00482351" w:rsidRPr="004F3557" w:rsidRDefault="00482351" w:rsidP="00722D68">
            <w:pPr>
              <w:snapToGrid w:val="0"/>
              <w:contextualSpacing/>
              <w:jc w:val="both"/>
              <w:rPr>
                <w:sz w:val="20"/>
                <w:szCs w:val="20"/>
              </w:rPr>
            </w:pPr>
          </w:p>
          <w:p w:rsidR="00482351" w:rsidRPr="004F3557" w:rsidRDefault="00482351" w:rsidP="00722D68">
            <w:pPr>
              <w:snapToGrid w:val="0"/>
              <w:contextualSpacing/>
              <w:jc w:val="both"/>
              <w:rPr>
                <w:sz w:val="20"/>
                <w:szCs w:val="20"/>
              </w:rPr>
            </w:pPr>
          </w:p>
          <w:p w:rsidR="00482351" w:rsidRPr="004F3557" w:rsidRDefault="00482351" w:rsidP="00722D68">
            <w:pPr>
              <w:snapToGrid w:val="0"/>
              <w:contextualSpacing/>
              <w:jc w:val="both"/>
              <w:rPr>
                <w:sz w:val="20"/>
                <w:szCs w:val="20"/>
              </w:rPr>
            </w:pPr>
            <w:r w:rsidRPr="004F3557">
              <w:rPr>
                <w:sz w:val="20"/>
                <w:szCs w:val="20"/>
              </w:rPr>
              <w:t xml:space="preserve">______________________ </w:t>
            </w:r>
            <w:r w:rsidR="00AC5CA3">
              <w:rPr>
                <w:sz w:val="20"/>
                <w:szCs w:val="20"/>
              </w:rPr>
              <w:t>Молчанов А.В.</w:t>
            </w:r>
          </w:p>
          <w:p w:rsidR="00482351" w:rsidRPr="004F3557" w:rsidRDefault="00482351" w:rsidP="00722D68">
            <w:pPr>
              <w:snapToGrid w:val="0"/>
              <w:contextualSpacing/>
              <w:jc w:val="both"/>
              <w:rPr>
                <w:sz w:val="20"/>
                <w:szCs w:val="20"/>
              </w:rPr>
            </w:pPr>
            <w:r>
              <w:rPr>
                <w:sz w:val="20"/>
                <w:szCs w:val="20"/>
                <w:lang w:eastAsia="en-US"/>
              </w:rPr>
              <w:t>ЭЦП</w:t>
            </w:r>
          </w:p>
        </w:tc>
      </w:tr>
    </w:tbl>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AC5CA3" w:rsidRDefault="00AC5CA3" w:rsidP="00482351">
      <w:pPr>
        <w:suppressAutoHyphens/>
        <w:autoSpaceDE w:val="0"/>
        <w:autoSpaceDN w:val="0"/>
        <w:adjustRightInd w:val="0"/>
        <w:jc w:val="right"/>
        <w:rPr>
          <w:sz w:val="20"/>
          <w:szCs w:val="20"/>
        </w:rPr>
      </w:pPr>
    </w:p>
    <w:p w:rsidR="00AC5CA3" w:rsidRDefault="00AC5CA3" w:rsidP="00482351">
      <w:pPr>
        <w:suppressAutoHyphens/>
        <w:autoSpaceDE w:val="0"/>
        <w:autoSpaceDN w:val="0"/>
        <w:adjustRightInd w:val="0"/>
        <w:jc w:val="right"/>
        <w:rPr>
          <w:sz w:val="20"/>
          <w:szCs w:val="20"/>
        </w:rPr>
      </w:pPr>
    </w:p>
    <w:p w:rsidR="00AC5CA3" w:rsidRDefault="00AC5CA3" w:rsidP="00482351">
      <w:pPr>
        <w:suppressAutoHyphens/>
        <w:autoSpaceDE w:val="0"/>
        <w:autoSpaceDN w:val="0"/>
        <w:adjustRightInd w:val="0"/>
        <w:jc w:val="right"/>
        <w:rPr>
          <w:sz w:val="20"/>
          <w:szCs w:val="20"/>
        </w:rPr>
      </w:pPr>
    </w:p>
    <w:p w:rsidR="00AC5CA3" w:rsidRDefault="00AC5CA3" w:rsidP="00482351">
      <w:pPr>
        <w:suppressAutoHyphens/>
        <w:autoSpaceDE w:val="0"/>
        <w:autoSpaceDN w:val="0"/>
        <w:adjustRightInd w:val="0"/>
        <w:jc w:val="right"/>
        <w:rPr>
          <w:sz w:val="20"/>
          <w:szCs w:val="20"/>
        </w:rPr>
      </w:pPr>
    </w:p>
    <w:p w:rsidR="00AC5CA3" w:rsidRDefault="00AC5CA3"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p>
    <w:p w:rsidR="00482351" w:rsidRDefault="00482351" w:rsidP="00482351">
      <w:pPr>
        <w:suppressAutoHyphens/>
        <w:autoSpaceDE w:val="0"/>
        <w:autoSpaceDN w:val="0"/>
        <w:adjustRightInd w:val="0"/>
        <w:jc w:val="right"/>
        <w:rPr>
          <w:sz w:val="20"/>
          <w:szCs w:val="20"/>
        </w:rPr>
      </w:pPr>
      <w:r w:rsidRPr="00863075">
        <w:rPr>
          <w:sz w:val="20"/>
          <w:szCs w:val="20"/>
        </w:rPr>
        <w:lastRenderedPageBreak/>
        <w:t xml:space="preserve">Приложение №1 </w:t>
      </w:r>
    </w:p>
    <w:p w:rsidR="00482351" w:rsidRPr="00863075" w:rsidRDefault="00482351" w:rsidP="00482351">
      <w:pPr>
        <w:suppressAutoHyphens/>
        <w:autoSpaceDE w:val="0"/>
        <w:autoSpaceDN w:val="0"/>
        <w:adjustRightInd w:val="0"/>
        <w:jc w:val="right"/>
        <w:rPr>
          <w:sz w:val="20"/>
          <w:szCs w:val="20"/>
        </w:rPr>
      </w:pPr>
      <w:r w:rsidRPr="00863075">
        <w:rPr>
          <w:sz w:val="20"/>
          <w:szCs w:val="20"/>
        </w:rPr>
        <w:t xml:space="preserve">к Контракту № </w:t>
      </w:r>
      <w:r w:rsidR="004C19BA" w:rsidRPr="004C19BA">
        <w:rPr>
          <w:rFonts w:ascii="Roboto" w:hAnsi="Roboto" w:cs="Arial"/>
          <w:sz w:val="20"/>
          <w:szCs w:val="20"/>
        </w:rPr>
        <w:t>0329100015821000304</w:t>
      </w:r>
      <w:r w:rsidR="004C19BA">
        <w:rPr>
          <w:rFonts w:ascii="Roboto" w:hAnsi="Roboto" w:cs="Arial"/>
          <w:sz w:val="20"/>
          <w:szCs w:val="20"/>
        </w:rPr>
        <w:t xml:space="preserve"> </w:t>
      </w:r>
      <w:r w:rsidRPr="00863075">
        <w:rPr>
          <w:sz w:val="20"/>
          <w:szCs w:val="20"/>
        </w:rPr>
        <w:t>от «__» ______ 20</w:t>
      </w:r>
      <w:r w:rsidR="004C19BA">
        <w:rPr>
          <w:sz w:val="20"/>
          <w:szCs w:val="20"/>
        </w:rPr>
        <w:t>2___</w:t>
      </w:r>
      <w:r w:rsidRPr="00863075">
        <w:rPr>
          <w:sz w:val="20"/>
          <w:szCs w:val="20"/>
        </w:rPr>
        <w:t>г.</w:t>
      </w:r>
    </w:p>
    <w:p w:rsidR="00482351" w:rsidRPr="00863075" w:rsidRDefault="00482351" w:rsidP="00482351">
      <w:pPr>
        <w:suppressAutoHyphens/>
        <w:autoSpaceDE w:val="0"/>
        <w:autoSpaceDN w:val="0"/>
        <w:adjustRightInd w:val="0"/>
        <w:jc w:val="right"/>
        <w:rPr>
          <w:b/>
          <w:sz w:val="20"/>
          <w:szCs w:val="20"/>
        </w:rPr>
      </w:pPr>
    </w:p>
    <w:p w:rsidR="00482351" w:rsidRDefault="00482351" w:rsidP="00482351">
      <w:pPr>
        <w:suppressAutoHyphens/>
        <w:autoSpaceDE w:val="0"/>
        <w:autoSpaceDN w:val="0"/>
        <w:adjustRightInd w:val="0"/>
        <w:jc w:val="center"/>
        <w:rPr>
          <w:b/>
          <w:sz w:val="20"/>
          <w:szCs w:val="20"/>
        </w:rPr>
      </w:pPr>
      <w:r>
        <w:rPr>
          <w:b/>
          <w:sz w:val="20"/>
          <w:szCs w:val="20"/>
        </w:rPr>
        <w:t>ТЕХНИЧЕСКОЕ ЗАДАНИЕ</w:t>
      </w:r>
    </w:p>
    <w:tbl>
      <w:tblPr>
        <w:tblStyle w:val="ac"/>
        <w:tblW w:w="10320" w:type="dxa"/>
        <w:tblInd w:w="-147" w:type="dxa"/>
        <w:tblLook w:val="04A0"/>
      </w:tblPr>
      <w:tblGrid>
        <w:gridCol w:w="709"/>
        <w:gridCol w:w="5075"/>
        <w:gridCol w:w="851"/>
        <w:gridCol w:w="1134"/>
        <w:gridCol w:w="1276"/>
        <w:gridCol w:w="1275"/>
      </w:tblGrid>
      <w:tr w:rsidR="004C19BA" w:rsidRPr="00085291" w:rsidTr="004D26BD">
        <w:tc>
          <w:tcPr>
            <w:tcW w:w="709" w:type="dxa"/>
          </w:tcPr>
          <w:p w:rsidR="004C19BA" w:rsidRPr="00085291" w:rsidRDefault="004C19BA" w:rsidP="004D26BD">
            <w:pPr>
              <w:suppressAutoHyphens/>
              <w:autoSpaceDE w:val="0"/>
              <w:autoSpaceDN w:val="0"/>
              <w:adjustRightInd w:val="0"/>
              <w:jc w:val="center"/>
              <w:rPr>
                <w:b/>
                <w:sz w:val="20"/>
                <w:szCs w:val="20"/>
              </w:rPr>
            </w:pPr>
            <w:r w:rsidRPr="00085291">
              <w:rPr>
                <w:b/>
                <w:sz w:val="20"/>
                <w:szCs w:val="20"/>
              </w:rPr>
              <w:t xml:space="preserve">№ </w:t>
            </w:r>
            <w:proofErr w:type="spellStart"/>
            <w:proofErr w:type="gramStart"/>
            <w:r w:rsidRPr="00085291">
              <w:rPr>
                <w:b/>
                <w:sz w:val="20"/>
                <w:szCs w:val="20"/>
              </w:rPr>
              <w:t>п</w:t>
            </w:r>
            <w:proofErr w:type="spellEnd"/>
            <w:proofErr w:type="gramEnd"/>
            <w:r w:rsidRPr="00085291">
              <w:rPr>
                <w:b/>
                <w:sz w:val="20"/>
                <w:szCs w:val="20"/>
              </w:rPr>
              <w:t>/</w:t>
            </w:r>
            <w:proofErr w:type="spellStart"/>
            <w:r w:rsidRPr="00085291">
              <w:rPr>
                <w:b/>
                <w:sz w:val="20"/>
                <w:szCs w:val="20"/>
              </w:rPr>
              <w:t>п</w:t>
            </w:r>
            <w:proofErr w:type="spellEnd"/>
          </w:p>
        </w:tc>
        <w:tc>
          <w:tcPr>
            <w:tcW w:w="5075" w:type="dxa"/>
          </w:tcPr>
          <w:p w:rsidR="004C19BA" w:rsidRPr="00085291" w:rsidRDefault="004C19BA" w:rsidP="004D26BD">
            <w:pPr>
              <w:suppressAutoHyphens/>
              <w:autoSpaceDE w:val="0"/>
              <w:autoSpaceDN w:val="0"/>
              <w:adjustRightInd w:val="0"/>
              <w:jc w:val="center"/>
              <w:rPr>
                <w:b/>
                <w:sz w:val="20"/>
                <w:szCs w:val="20"/>
              </w:rPr>
            </w:pPr>
            <w:r w:rsidRPr="00085291">
              <w:rPr>
                <w:b/>
                <w:sz w:val="20"/>
                <w:szCs w:val="20"/>
              </w:rPr>
              <w:t>Наименование</w:t>
            </w:r>
          </w:p>
        </w:tc>
        <w:tc>
          <w:tcPr>
            <w:tcW w:w="851" w:type="dxa"/>
          </w:tcPr>
          <w:p w:rsidR="004C19BA" w:rsidRPr="00085291" w:rsidRDefault="004C19BA" w:rsidP="004D26BD">
            <w:pPr>
              <w:suppressAutoHyphens/>
              <w:autoSpaceDE w:val="0"/>
              <w:autoSpaceDN w:val="0"/>
              <w:adjustRightInd w:val="0"/>
              <w:jc w:val="center"/>
              <w:rPr>
                <w:b/>
                <w:sz w:val="20"/>
                <w:szCs w:val="20"/>
              </w:rPr>
            </w:pPr>
            <w:r w:rsidRPr="00085291">
              <w:rPr>
                <w:b/>
                <w:sz w:val="20"/>
                <w:szCs w:val="20"/>
              </w:rPr>
              <w:t>Кол-во</w:t>
            </w:r>
          </w:p>
        </w:tc>
        <w:tc>
          <w:tcPr>
            <w:tcW w:w="1134" w:type="dxa"/>
          </w:tcPr>
          <w:p w:rsidR="004C19BA" w:rsidRPr="00085291" w:rsidRDefault="004C19BA" w:rsidP="004D26BD">
            <w:pPr>
              <w:suppressAutoHyphens/>
              <w:autoSpaceDE w:val="0"/>
              <w:autoSpaceDN w:val="0"/>
              <w:adjustRightInd w:val="0"/>
              <w:jc w:val="center"/>
              <w:rPr>
                <w:b/>
                <w:sz w:val="20"/>
                <w:szCs w:val="20"/>
              </w:rPr>
            </w:pPr>
            <w:r w:rsidRPr="00085291">
              <w:rPr>
                <w:b/>
                <w:sz w:val="20"/>
                <w:szCs w:val="20"/>
              </w:rPr>
              <w:t xml:space="preserve">Ед. </w:t>
            </w:r>
            <w:proofErr w:type="spellStart"/>
            <w:r w:rsidRPr="00085291">
              <w:rPr>
                <w:b/>
                <w:sz w:val="20"/>
                <w:szCs w:val="20"/>
              </w:rPr>
              <w:t>изм</w:t>
            </w:r>
            <w:proofErr w:type="spellEnd"/>
            <w:r w:rsidRPr="00085291">
              <w:rPr>
                <w:b/>
                <w:sz w:val="20"/>
                <w:szCs w:val="20"/>
              </w:rPr>
              <w:t>.</w:t>
            </w:r>
          </w:p>
        </w:tc>
        <w:tc>
          <w:tcPr>
            <w:tcW w:w="1276" w:type="dxa"/>
          </w:tcPr>
          <w:p w:rsidR="004C19BA" w:rsidRPr="00085291" w:rsidRDefault="004C19BA" w:rsidP="004D26BD">
            <w:pPr>
              <w:suppressAutoHyphens/>
              <w:autoSpaceDE w:val="0"/>
              <w:autoSpaceDN w:val="0"/>
              <w:adjustRightInd w:val="0"/>
              <w:jc w:val="center"/>
              <w:rPr>
                <w:b/>
                <w:sz w:val="20"/>
                <w:szCs w:val="20"/>
              </w:rPr>
            </w:pPr>
            <w:r w:rsidRPr="00085291">
              <w:rPr>
                <w:b/>
                <w:sz w:val="20"/>
                <w:szCs w:val="20"/>
              </w:rPr>
              <w:t>Цена</w:t>
            </w:r>
          </w:p>
        </w:tc>
        <w:tc>
          <w:tcPr>
            <w:tcW w:w="1275" w:type="dxa"/>
          </w:tcPr>
          <w:p w:rsidR="004C19BA" w:rsidRPr="00085291" w:rsidRDefault="004C19BA" w:rsidP="004D26BD">
            <w:pPr>
              <w:suppressAutoHyphens/>
              <w:autoSpaceDE w:val="0"/>
              <w:autoSpaceDN w:val="0"/>
              <w:adjustRightInd w:val="0"/>
              <w:jc w:val="center"/>
              <w:rPr>
                <w:b/>
                <w:sz w:val="20"/>
                <w:szCs w:val="20"/>
              </w:rPr>
            </w:pPr>
            <w:r w:rsidRPr="00085291">
              <w:rPr>
                <w:b/>
                <w:sz w:val="20"/>
                <w:szCs w:val="20"/>
              </w:rPr>
              <w:t>Сумма</w:t>
            </w:r>
          </w:p>
        </w:tc>
      </w:tr>
      <w:tr w:rsidR="004C19BA" w:rsidRPr="00085291" w:rsidTr="004D26BD">
        <w:tc>
          <w:tcPr>
            <w:tcW w:w="709" w:type="dxa"/>
          </w:tcPr>
          <w:p w:rsidR="004C19BA" w:rsidRPr="00085291" w:rsidRDefault="004C19BA" w:rsidP="004D26BD">
            <w:pPr>
              <w:suppressAutoHyphens/>
              <w:autoSpaceDE w:val="0"/>
              <w:autoSpaceDN w:val="0"/>
              <w:adjustRightInd w:val="0"/>
              <w:rPr>
                <w:sz w:val="20"/>
                <w:szCs w:val="20"/>
              </w:rPr>
            </w:pPr>
            <w:r w:rsidRPr="00085291">
              <w:rPr>
                <w:sz w:val="20"/>
                <w:szCs w:val="20"/>
              </w:rPr>
              <w:t>1</w:t>
            </w:r>
          </w:p>
        </w:tc>
        <w:tc>
          <w:tcPr>
            <w:tcW w:w="5075" w:type="dxa"/>
          </w:tcPr>
          <w:p w:rsidR="004C19BA" w:rsidRPr="00085291" w:rsidRDefault="004C19BA" w:rsidP="00A81849">
            <w:pPr>
              <w:suppressAutoHyphens/>
              <w:autoSpaceDE w:val="0"/>
              <w:autoSpaceDN w:val="0"/>
              <w:adjustRightInd w:val="0"/>
              <w:jc w:val="both"/>
              <w:rPr>
                <w:sz w:val="20"/>
                <w:szCs w:val="20"/>
              </w:rPr>
            </w:pPr>
            <w:r>
              <w:rPr>
                <w:sz w:val="20"/>
                <w:szCs w:val="20"/>
              </w:rPr>
              <w:t>Оказание у</w:t>
            </w:r>
            <w:r w:rsidRPr="00085291">
              <w:rPr>
                <w:sz w:val="20"/>
                <w:szCs w:val="20"/>
              </w:rPr>
              <w:t xml:space="preserve">слуг  </w:t>
            </w:r>
            <w:r w:rsidR="00883561" w:rsidRPr="001333C3">
              <w:rPr>
                <w:rStyle w:val="cardmaininfocontent2"/>
                <w:sz w:val="20"/>
                <w:szCs w:val="20"/>
              </w:rPr>
              <w:t>по предоставлению доступа к «Электронной библиотеке технического ВУЗа» (ЭБС «Консультант студента») для нужд ФГБОУ ВО ВолгГМУ Минздрава России</w:t>
            </w:r>
          </w:p>
        </w:tc>
        <w:tc>
          <w:tcPr>
            <w:tcW w:w="851" w:type="dxa"/>
          </w:tcPr>
          <w:p w:rsidR="004C19BA" w:rsidRPr="00085291" w:rsidRDefault="004C19BA" w:rsidP="00883561">
            <w:pPr>
              <w:suppressAutoHyphens/>
              <w:autoSpaceDE w:val="0"/>
              <w:autoSpaceDN w:val="0"/>
              <w:adjustRightInd w:val="0"/>
              <w:jc w:val="center"/>
              <w:rPr>
                <w:sz w:val="20"/>
                <w:szCs w:val="20"/>
              </w:rPr>
            </w:pPr>
            <w:r w:rsidRPr="00085291">
              <w:rPr>
                <w:sz w:val="20"/>
                <w:szCs w:val="20"/>
              </w:rPr>
              <w:t>1</w:t>
            </w:r>
          </w:p>
        </w:tc>
        <w:tc>
          <w:tcPr>
            <w:tcW w:w="1134" w:type="dxa"/>
          </w:tcPr>
          <w:p w:rsidR="004C19BA" w:rsidRPr="00085291" w:rsidRDefault="004C19BA" w:rsidP="00883561">
            <w:pPr>
              <w:suppressAutoHyphens/>
              <w:autoSpaceDE w:val="0"/>
              <w:autoSpaceDN w:val="0"/>
              <w:adjustRightInd w:val="0"/>
              <w:jc w:val="center"/>
              <w:rPr>
                <w:sz w:val="20"/>
                <w:szCs w:val="20"/>
              </w:rPr>
            </w:pPr>
            <w:r w:rsidRPr="00085291">
              <w:rPr>
                <w:sz w:val="20"/>
                <w:szCs w:val="20"/>
              </w:rPr>
              <w:t>штука</w:t>
            </w:r>
          </w:p>
        </w:tc>
        <w:tc>
          <w:tcPr>
            <w:tcW w:w="1276" w:type="dxa"/>
          </w:tcPr>
          <w:p w:rsidR="004C19BA" w:rsidRPr="00085291" w:rsidRDefault="004C19BA" w:rsidP="004D26BD">
            <w:pPr>
              <w:suppressAutoHyphens/>
              <w:autoSpaceDE w:val="0"/>
              <w:autoSpaceDN w:val="0"/>
              <w:adjustRightInd w:val="0"/>
              <w:rPr>
                <w:sz w:val="20"/>
                <w:szCs w:val="20"/>
              </w:rPr>
            </w:pPr>
            <w:r w:rsidRPr="00085291">
              <w:rPr>
                <w:sz w:val="20"/>
                <w:szCs w:val="20"/>
              </w:rPr>
              <w:t>3 000 000,00</w:t>
            </w:r>
          </w:p>
        </w:tc>
        <w:tc>
          <w:tcPr>
            <w:tcW w:w="1275" w:type="dxa"/>
          </w:tcPr>
          <w:p w:rsidR="004C19BA" w:rsidRPr="00085291" w:rsidRDefault="004C19BA" w:rsidP="004D26BD">
            <w:pPr>
              <w:suppressAutoHyphens/>
              <w:autoSpaceDE w:val="0"/>
              <w:autoSpaceDN w:val="0"/>
              <w:adjustRightInd w:val="0"/>
              <w:rPr>
                <w:sz w:val="20"/>
                <w:szCs w:val="20"/>
              </w:rPr>
            </w:pPr>
            <w:r w:rsidRPr="00085291">
              <w:rPr>
                <w:sz w:val="20"/>
                <w:szCs w:val="20"/>
              </w:rPr>
              <w:t>3 000 000,00</w:t>
            </w:r>
          </w:p>
        </w:tc>
      </w:tr>
    </w:tbl>
    <w:p w:rsidR="00482351" w:rsidRDefault="00482351" w:rsidP="00482351">
      <w:pPr>
        <w:suppressAutoHyphens/>
        <w:autoSpaceDE w:val="0"/>
        <w:autoSpaceDN w:val="0"/>
        <w:adjustRightInd w:val="0"/>
        <w:ind w:firstLine="709"/>
        <w:rPr>
          <w:sz w:val="20"/>
          <w:szCs w:val="20"/>
        </w:rPr>
      </w:pPr>
    </w:p>
    <w:p w:rsidR="00482351" w:rsidRPr="00863075" w:rsidRDefault="00482351" w:rsidP="00482351">
      <w:pPr>
        <w:suppressAutoHyphens/>
        <w:autoSpaceDE w:val="0"/>
        <w:autoSpaceDN w:val="0"/>
        <w:adjustRightInd w:val="0"/>
        <w:ind w:firstLine="709"/>
        <w:rPr>
          <w:sz w:val="20"/>
          <w:szCs w:val="20"/>
        </w:rPr>
      </w:pPr>
      <w:r w:rsidRPr="00863075">
        <w:rPr>
          <w:sz w:val="20"/>
          <w:szCs w:val="20"/>
        </w:rPr>
        <w:t xml:space="preserve">ИТОГО: </w:t>
      </w:r>
      <w:r w:rsidR="004C19BA">
        <w:rPr>
          <w:sz w:val="20"/>
          <w:szCs w:val="20"/>
        </w:rPr>
        <w:t>3 000 000,00 (три миллиона) рублей 00 копеек, без НДС.</w:t>
      </w:r>
    </w:p>
    <w:p w:rsidR="004C19BA" w:rsidRDefault="004C19BA" w:rsidP="004C19BA">
      <w:pPr>
        <w:jc w:val="both"/>
      </w:pPr>
    </w:p>
    <w:p w:rsidR="004C19BA" w:rsidRPr="004C19BA" w:rsidRDefault="004C19BA" w:rsidP="004C19BA">
      <w:pPr>
        <w:jc w:val="both"/>
        <w:rPr>
          <w:sz w:val="20"/>
          <w:szCs w:val="20"/>
        </w:rPr>
      </w:pPr>
      <w:r w:rsidRPr="004C19BA">
        <w:rPr>
          <w:sz w:val="20"/>
          <w:szCs w:val="20"/>
        </w:rPr>
        <w:t>Электронная библиотечная система (ЭБС),  предоставляющая  полнотекстовый доступ к современной учебной литературе по основным, изучаемым в медицинских вузах дисциплинам (без ограничения какой-либо отдельной предметной областью или несколькими специализированными областями), должна включать:</w:t>
      </w:r>
    </w:p>
    <w:p w:rsidR="004C19BA" w:rsidRPr="004C19BA" w:rsidRDefault="004C19BA" w:rsidP="004C19BA">
      <w:pPr>
        <w:jc w:val="both"/>
        <w:rPr>
          <w:sz w:val="20"/>
          <w:szCs w:val="20"/>
        </w:rPr>
      </w:pPr>
    </w:p>
    <w:p w:rsidR="004C19BA" w:rsidRPr="004C19BA" w:rsidRDefault="004C19BA" w:rsidP="004C19BA">
      <w:pPr>
        <w:jc w:val="center"/>
        <w:rPr>
          <w:b/>
          <w:sz w:val="20"/>
          <w:szCs w:val="20"/>
        </w:rPr>
      </w:pPr>
      <w:r w:rsidRPr="004C19BA">
        <w:rPr>
          <w:b/>
          <w:sz w:val="20"/>
          <w:szCs w:val="20"/>
        </w:rPr>
        <w:t>Электронная библиотечная система (ЭБС) включает в себя:</w:t>
      </w:r>
    </w:p>
    <w:p w:rsidR="004C19BA" w:rsidRPr="004C19BA" w:rsidRDefault="004C19BA" w:rsidP="004C19BA">
      <w:pPr>
        <w:jc w:val="both"/>
        <w:rPr>
          <w:sz w:val="20"/>
          <w:szCs w:val="20"/>
        </w:rPr>
      </w:pPr>
    </w:p>
    <w:p w:rsidR="004C19BA" w:rsidRPr="004C19BA" w:rsidRDefault="004C19BA" w:rsidP="004C19BA">
      <w:pPr>
        <w:jc w:val="both"/>
        <w:rPr>
          <w:rFonts w:eastAsia="Calibri"/>
          <w:sz w:val="20"/>
          <w:szCs w:val="20"/>
        </w:rPr>
      </w:pPr>
      <w:r w:rsidRPr="004C19BA">
        <w:rPr>
          <w:rFonts w:eastAsia="Calibri"/>
          <w:sz w:val="20"/>
          <w:szCs w:val="20"/>
        </w:rPr>
        <w:t>общее число электронных изданий включенных в ЭБС – не менее 16 000;</w:t>
      </w:r>
    </w:p>
    <w:p w:rsidR="004C19BA" w:rsidRPr="004C19BA" w:rsidRDefault="004C19BA" w:rsidP="004C19BA">
      <w:pPr>
        <w:jc w:val="both"/>
        <w:rPr>
          <w:rFonts w:eastAsia="Calibri"/>
          <w:sz w:val="20"/>
          <w:szCs w:val="20"/>
        </w:rPr>
      </w:pPr>
      <w:r w:rsidRPr="004C19BA">
        <w:rPr>
          <w:rFonts w:eastAsia="Calibri"/>
          <w:sz w:val="20"/>
          <w:szCs w:val="20"/>
        </w:rPr>
        <w:t>издания за последние 5 лет – не менее 70% от общего количества;</w:t>
      </w:r>
    </w:p>
    <w:p w:rsidR="004C19BA" w:rsidRPr="004C19BA" w:rsidRDefault="004C19BA" w:rsidP="004C19BA">
      <w:pPr>
        <w:jc w:val="both"/>
        <w:rPr>
          <w:rFonts w:eastAsia="Calibri"/>
          <w:sz w:val="20"/>
          <w:szCs w:val="20"/>
        </w:rPr>
      </w:pPr>
      <w:r w:rsidRPr="004C19BA">
        <w:rPr>
          <w:rFonts w:eastAsia="Calibri"/>
          <w:sz w:val="20"/>
          <w:szCs w:val="20"/>
        </w:rPr>
        <w:t>учебники и учебные пособия, рекомендованные Министерством образования и науки РФ (рецензия</w:t>
      </w:r>
      <w:proofErr w:type="gramStart"/>
      <w:r w:rsidRPr="004C19BA">
        <w:rPr>
          <w:rFonts w:eastAsia="Calibri"/>
          <w:sz w:val="20"/>
          <w:szCs w:val="20"/>
        </w:rPr>
        <w:t xml:space="preserve"> П</w:t>
      </w:r>
      <w:proofErr w:type="gramEnd"/>
      <w:r w:rsidRPr="004C19BA">
        <w:rPr>
          <w:rFonts w:eastAsia="Calibri"/>
          <w:sz w:val="20"/>
          <w:szCs w:val="20"/>
        </w:rPr>
        <w:t>ервого Московского государственного медицинского университета им. И. М. Сеченова, регистрация в Федеральном институте развития образования) – не менее 75% от общего количества, включенных в коллекцию «Медицина. Здравоохранение (</w:t>
      </w:r>
      <w:proofErr w:type="gramStart"/>
      <w:r w:rsidRPr="004C19BA">
        <w:rPr>
          <w:rFonts w:eastAsia="Calibri"/>
          <w:sz w:val="20"/>
          <w:szCs w:val="20"/>
        </w:rPr>
        <w:t>ВО</w:t>
      </w:r>
      <w:proofErr w:type="gramEnd"/>
      <w:r w:rsidRPr="004C19BA">
        <w:rPr>
          <w:rFonts w:eastAsia="Calibri"/>
          <w:sz w:val="20"/>
          <w:szCs w:val="20"/>
        </w:rPr>
        <w:t>)»;</w:t>
      </w:r>
    </w:p>
    <w:p w:rsidR="004C19BA" w:rsidRPr="004C19BA" w:rsidRDefault="004C19BA" w:rsidP="004C19BA">
      <w:pPr>
        <w:jc w:val="both"/>
        <w:rPr>
          <w:rFonts w:eastAsia="Calibri"/>
          <w:sz w:val="20"/>
          <w:szCs w:val="20"/>
        </w:rPr>
      </w:pPr>
      <w:r w:rsidRPr="004C19BA">
        <w:rPr>
          <w:rFonts w:eastAsia="Calibri"/>
          <w:sz w:val="20"/>
          <w:szCs w:val="20"/>
        </w:rPr>
        <w:t>структуризацию книжного фонда ЭБС по специальностям  и дисциплинам в соответствии с требованиями по специальностям группы «Здравоохранение» в коллекции «Медицина. Здравоохранение (</w:t>
      </w:r>
      <w:proofErr w:type="gramStart"/>
      <w:r w:rsidRPr="004C19BA">
        <w:rPr>
          <w:rFonts w:eastAsia="Calibri"/>
          <w:sz w:val="20"/>
          <w:szCs w:val="20"/>
        </w:rPr>
        <w:t>ВО</w:t>
      </w:r>
      <w:proofErr w:type="gramEnd"/>
      <w:r w:rsidRPr="004C19BA">
        <w:rPr>
          <w:rFonts w:eastAsia="Calibri"/>
          <w:sz w:val="20"/>
          <w:szCs w:val="20"/>
        </w:rPr>
        <w:t>)»;</w:t>
      </w:r>
    </w:p>
    <w:p w:rsidR="004C19BA" w:rsidRPr="004C19BA" w:rsidRDefault="004C19BA" w:rsidP="004C19BA">
      <w:pPr>
        <w:jc w:val="both"/>
        <w:rPr>
          <w:rFonts w:eastAsia="Calibri"/>
          <w:sz w:val="20"/>
          <w:szCs w:val="20"/>
        </w:rPr>
      </w:pPr>
      <w:r w:rsidRPr="004C19BA">
        <w:rPr>
          <w:rFonts w:eastAsia="Calibri"/>
          <w:sz w:val="20"/>
          <w:szCs w:val="20"/>
        </w:rPr>
        <w:t>руководства, атласы, курсы лекций, практикумы, тестовые вопросы и задачи;</w:t>
      </w:r>
    </w:p>
    <w:p w:rsidR="004C19BA" w:rsidRPr="004C19BA" w:rsidRDefault="004C19BA" w:rsidP="004C19BA">
      <w:pPr>
        <w:jc w:val="both"/>
        <w:rPr>
          <w:rFonts w:eastAsia="Calibri"/>
          <w:sz w:val="20"/>
          <w:szCs w:val="20"/>
        </w:rPr>
      </w:pPr>
      <w:r w:rsidRPr="004C19BA">
        <w:rPr>
          <w:rFonts w:eastAsia="Calibri"/>
          <w:sz w:val="20"/>
          <w:szCs w:val="20"/>
        </w:rPr>
        <w:t xml:space="preserve">Обеспечение интеграции в собственную электронную библиотеку вуза в форматах RUSMARC, ИРБИС; </w:t>
      </w:r>
    </w:p>
    <w:p w:rsidR="004C19BA" w:rsidRPr="004C19BA" w:rsidRDefault="004C19BA" w:rsidP="004C19BA">
      <w:pPr>
        <w:jc w:val="both"/>
        <w:rPr>
          <w:rFonts w:eastAsia="Calibri"/>
          <w:sz w:val="20"/>
          <w:szCs w:val="20"/>
        </w:rPr>
      </w:pPr>
      <w:r w:rsidRPr="004C19BA">
        <w:rPr>
          <w:rFonts w:eastAsia="Calibri"/>
          <w:sz w:val="20"/>
          <w:szCs w:val="20"/>
        </w:rPr>
        <w:t>одновременный индивидуальный удаленный доступ без ограничения числа пользователей;</w:t>
      </w:r>
    </w:p>
    <w:p w:rsidR="004C19BA" w:rsidRPr="004C19BA" w:rsidRDefault="004C19BA" w:rsidP="004C19BA">
      <w:pPr>
        <w:jc w:val="both"/>
        <w:rPr>
          <w:rFonts w:eastAsia="Calibri"/>
          <w:sz w:val="20"/>
          <w:szCs w:val="20"/>
        </w:rPr>
      </w:pPr>
      <w:r w:rsidRPr="004C19BA">
        <w:rPr>
          <w:rFonts w:eastAsia="Calibri"/>
          <w:sz w:val="20"/>
          <w:szCs w:val="20"/>
        </w:rPr>
        <w:t>расширенные возможности для самостоятельной работы студентов (возможность цитирования, составления конспектов, проставления  закладок);</w:t>
      </w:r>
    </w:p>
    <w:p w:rsidR="004C19BA" w:rsidRPr="004C19BA" w:rsidRDefault="004C19BA" w:rsidP="004C19BA">
      <w:pPr>
        <w:jc w:val="both"/>
        <w:rPr>
          <w:rFonts w:eastAsia="Calibri"/>
          <w:sz w:val="20"/>
          <w:szCs w:val="20"/>
        </w:rPr>
      </w:pPr>
    </w:p>
    <w:p w:rsidR="004C19BA" w:rsidRPr="004C19BA" w:rsidRDefault="004C19BA" w:rsidP="004C19BA">
      <w:pPr>
        <w:jc w:val="both"/>
        <w:rPr>
          <w:sz w:val="20"/>
          <w:szCs w:val="20"/>
        </w:rPr>
      </w:pPr>
      <w:proofErr w:type="gramStart"/>
      <w:r w:rsidRPr="004C19BA">
        <w:rPr>
          <w:sz w:val="20"/>
          <w:szCs w:val="20"/>
        </w:rPr>
        <w:t>ЭБС полностью соответствует требованиям федеральных государственных образовательных стандартов третьего поколения (ФГОС ВО 3+) к комплектованию библиотек, в том числе электронных, в части формирования фондов основной и дополнительной литературы, для СО, ВО и аспирантуры.</w:t>
      </w:r>
      <w:proofErr w:type="gramEnd"/>
    </w:p>
    <w:p w:rsidR="004C19BA" w:rsidRPr="004C19BA" w:rsidRDefault="004C19BA" w:rsidP="004C19BA">
      <w:pPr>
        <w:jc w:val="both"/>
        <w:rPr>
          <w:sz w:val="20"/>
          <w:szCs w:val="20"/>
        </w:rPr>
      </w:pPr>
    </w:p>
    <w:p w:rsidR="004C19BA" w:rsidRPr="004C19BA" w:rsidRDefault="004C19BA" w:rsidP="004C19BA">
      <w:pPr>
        <w:jc w:val="both"/>
        <w:rPr>
          <w:sz w:val="20"/>
          <w:szCs w:val="20"/>
        </w:rPr>
      </w:pPr>
      <w:r w:rsidRPr="004C19BA">
        <w:rPr>
          <w:sz w:val="20"/>
          <w:szCs w:val="20"/>
        </w:rPr>
        <w:t>Способ предоставления доступа: доступ к базе данных через фиксированные внешние IP-адреса с одновременной возможностью удаленного доступа для всех учащихся и сотрудников Заказчика на любом компьютере, имеющем выход в Интернет.</w:t>
      </w:r>
    </w:p>
    <w:p w:rsidR="00482351" w:rsidRPr="00863075" w:rsidRDefault="00482351" w:rsidP="00482351">
      <w:pPr>
        <w:suppressAutoHyphens/>
        <w:autoSpaceDE w:val="0"/>
        <w:autoSpaceDN w:val="0"/>
        <w:adjustRightInd w:val="0"/>
        <w:rPr>
          <w:sz w:val="20"/>
          <w:szCs w:val="20"/>
        </w:rPr>
      </w:pPr>
    </w:p>
    <w:p w:rsidR="00482351" w:rsidRPr="00863075" w:rsidRDefault="00482351" w:rsidP="00482351">
      <w:pPr>
        <w:suppressAutoHyphens/>
        <w:autoSpaceDE w:val="0"/>
        <w:autoSpaceDN w:val="0"/>
        <w:adjustRightInd w:val="0"/>
        <w:rPr>
          <w:sz w:val="20"/>
          <w:szCs w:val="20"/>
        </w:rPr>
      </w:pPr>
    </w:p>
    <w:tbl>
      <w:tblPr>
        <w:tblW w:w="0" w:type="auto"/>
        <w:tblInd w:w="-106" w:type="dxa"/>
        <w:tblLook w:val="01E0"/>
      </w:tblPr>
      <w:tblGrid>
        <w:gridCol w:w="4483"/>
        <w:gridCol w:w="236"/>
        <w:gridCol w:w="4743"/>
      </w:tblGrid>
      <w:tr w:rsidR="00482351" w:rsidRPr="003F15FC" w:rsidTr="00722D68">
        <w:tc>
          <w:tcPr>
            <w:tcW w:w="4483" w:type="dxa"/>
          </w:tcPr>
          <w:p w:rsidR="00482351" w:rsidRPr="003F15FC" w:rsidRDefault="00482351"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482351" w:rsidRPr="003F15FC" w:rsidRDefault="00AC5CA3"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Pr>
                <w:rFonts w:ascii="Times New Roman" w:hAnsi="Times New Roman"/>
              </w:rPr>
              <w:t>Первый проректор</w:t>
            </w:r>
          </w:p>
          <w:p w:rsidR="00482351" w:rsidRPr="003F15FC" w:rsidRDefault="00482351"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482351" w:rsidRPr="003F15FC" w:rsidRDefault="00482351"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r w:rsidRPr="003F15FC">
              <w:rPr>
                <w:rFonts w:ascii="Times New Roman" w:hAnsi="Times New Roman"/>
              </w:rPr>
              <w:t xml:space="preserve">__________________ </w:t>
            </w:r>
            <w:proofErr w:type="spellStart"/>
            <w:r w:rsidR="00AC5CA3">
              <w:rPr>
                <w:rFonts w:ascii="Times New Roman" w:hAnsi="Times New Roman"/>
              </w:rPr>
              <w:t>А.Н.Акинчиц</w:t>
            </w:r>
            <w:proofErr w:type="spellEnd"/>
          </w:p>
          <w:p w:rsidR="00482351" w:rsidRPr="003F15FC" w:rsidRDefault="00482351"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3F15FC">
              <w:rPr>
                <w:rFonts w:ascii="Times New Roman" w:hAnsi="Times New Roman"/>
                <w:lang w:eastAsia="en-US"/>
              </w:rPr>
              <w:t>ЭЦП</w:t>
            </w:r>
          </w:p>
        </w:tc>
        <w:tc>
          <w:tcPr>
            <w:tcW w:w="236" w:type="dxa"/>
            <w:hideMark/>
          </w:tcPr>
          <w:p w:rsidR="00482351" w:rsidRPr="003F15FC" w:rsidRDefault="00482351" w:rsidP="00722D68">
            <w:pPr>
              <w:pStyle w:val="HTML"/>
              <w:suppressAutoHyphens/>
              <w:spacing w:after="0"/>
              <w:ind w:firstLine="561"/>
              <w:rPr>
                <w:rFonts w:ascii="Times New Roman" w:hAnsi="Times New Roman"/>
              </w:rPr>
            </w:pPr>
            <w:r w:rsidRPr="003F15FC">
              <w:rPr>
                <w:rFonts w:ascii="Times New Roman" w:hAnsi="Times New Roman"/>
              </w:rPr>
              <w:t xml:space="preserve">  </w:t>
            </w:r>
          </w:p>
        </w:tc>
        <w:tc>
          <w:tcPr>
            <w:tcW w:w="4743" w:type="dxa"/>
          </w:tcPr>
          <w:p w:rsidR="00482351" w:rsidRPr="003F15FC" w:rsidRDefault="00482351"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482351" w:rsidRPr="003F15FC" w:rsidRDefault="00AC5CA3"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Pr>
                <w:rFonts w:ascii="Times New Roman" w:hAnsi="Times New Roman"/>
              </w:rPr>
              <w:t>Генеральный директор</w:t>
            </w:r>
          </w:p>
          <w:p w:rsidR="00482351" w:rsidRPr="003F15FC" w:rsidRDefault="00482351"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482351" w:rsidRPr="003F15FC" w:rsidRDefault="00482351"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3F15FC">
              <w:rPr>
                <w:rFonts w:ascii="Times New Roman" w:hAnsi="Times New Roman"/>
              </w:rPr>
              <w:t xml:space="preserve">  ___________________  </w:t>
            </w:r>
            <w:r w:rsidR="00AC5CA3">
              <w:rPr>
                <w:rFonts w:ascii="Times New Roman" w:hAnsi="Times New Roman"/>
              </w:rPr>
              <w:t>Молчанов А.В.</w:t>
            </w:r>
          </w:p>
          <w:p w:rsidR="00482351" w:rsidRPr="003F15FC" w:rsidRDefault="00482351" w:rsidP="00722D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3F15FC">
              <w:rPr>
                <w:rFonts w:ascii="Times New Roman" w:hAnsi="Times New Roman"/>
                <w:lang w:eastAsia="en-US"/>
              </w:rPr>
              <w:t>ЭЦП</w:t>
            </w:r>
          </w:p>
        </w:tc>
      </w:tr>
    </w:tbl>
    <w:p w:rsidR="00482351" w:rsidRDefault="00482351" w:rsidP="00482351"/>
    <w:p w:rsidR="00482351" w:rsidRPr="00296C59" w:rsidRDefault="00482351" w:rsidP="00482351"/>
    <w:p w:rsidR="00431CAD" w:rsidRDefault="00992508"/>
    <w:sectPr w:rsidR="00431CAD" w:rsidSect="00827883">
      <w:pgSz w:w="11906" w:h="16838"/>
      <w:pgMar w:top="902" w:right="567" w:bottom="1276"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508" w:rsidRDefault="00992508" w:rsidP="00482351">
      <w:r>
        <w:separator/>
      </w:r>
    </w:p>
  </w:endnote>
  <w:endnote w:type="continuationSeparator" w:id="0">
    <w:p w:rsidR="00992508" w:rsidRDefault="00992508" w:rsidP="00482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508" w:rsidRDefault="00992508" w:rsidP="00482351">
      <w:r>
        <w:separator/>
      </w:r>
    </w:p>
  </w:footnote>
  <w:footnote w:type="continuationSeparator" w:id="0">
    <w:p w:rsidR="00992508" w:rsidRDefault="00992508" w:rsidP="00482351">
      <w:r>
        <w:continuationSeparator/>
      </w:r>
    </w:p>
  </w:footnote>
  <w:footnote w:id="1">
    <w:p w:rsidR="00482351" w:rsidRPr="00DB51FA" w:rsidRDefault="00482351" w:rsidP="00482351">
      <w:pPr>
        <w:pStyle w:val="a5"/>
        <w:spacing w:after="0"/>
        <w:rPr>
          <w:rStyle w:val="a4"/>
          <w:rFonts w:eastAsia="Calibri"/>
          <w:sz w:val="16"/>
          <w:szCs w:val="16"/>
        </w:rPr>
      </w:pPr>
      <w:r w:rsidRPr="00DB51FA">
        <w:rPr>
          <w:rStyle w:val="a4"/>
          <w:rFonts w:eastAsia="Calibri"/>
          <w:sz w:val="16"/>
          <w:szCs w:val="16"/>
        </w:rPr>
        <w:footnoteRef/>
      </w:r>
      <w:r w:rsidRPr="00DB51FA">
        <w:rPr>
          <w:rStyle w:val="a4"/>
          <w:rFonts w:eastAsia="Calibri"/>
          <w:sz w:val="16"/>
          <w:szCs w:val="16"/>
        </w:rPr>
        <w:t xml:space="preserve"> В случае заключения контракта по результатам определения Исполнителя в соответствии с </w:t>
      </w:r>
      <w:hyperlink r:id="rId1" w:history="1">
        <w:r w:rsidRPr="00DB51FA">
          <w:rPr>
            <w:rStyle w:val="a4"/>
            <w:rFonts w:eastAsia="Calibri"/>
            <w:sz w:val="16"/>
            <w:szCs w:val="16"/>
          </w:rPr>
          <w:t>пунктом 1 части 1 статьи 30</w:t>
        </w:r>
      </w:hyperlink>
      <w:r w:rsidRPr="00DB51FA">
        <w:rPr>
          <w:rStyle w:val="a4"/>
          <w:rFonts w:eastAsia="Calibri"/>
          <w:sz w:val="16"/>
          <w:szCs w:val="16"/>
        </w:rPr>
        <w:t xml:space="preserve"> Закона 44-ФЗ размер обеспечения исполнения контракта, в том числе предоставляемого с учетом положений </w:t>
      </w:r>
      <w:hyperlink r:id="rId2" w:history="1">
        <w:r w:rsidRPr="00DB51FA">
          <w:rPr>
            <w:rStyle w:val="a4"/>
            <w:rFonts w:eastAsia="Calibri"/>
            <w:sz w:val="16"/>
            <w:szCs w:val="16"/>
          </w:rPr>
          <w:t>статьи 37</w:t>
        </w:r>
      </w:hyperlink>
      <w:r w:rsidRPr="00DB51FA">
        <w:rPr>
          <w:rStyle w:val="a4"/>
          <w:rFonts w:eastAsia="Calibri"/>
          <w:sz w:val="16"/>
          <w:szCs w:val="16"/>
        </w:rPr>
        <w:t xml:space="preserve"> Закона 44-ФЗ, устанавливается от цены, по которой заключается контракт, но не может составлять менее чем размер аванса.</w:t>
      </w:r>
    </w:p>
  </w:footnote>
  <w:footnote w:id="2">
    <w:p w:rsidR="00482351" w:rsidRPr="005D056C" w:rsidRDefault="00482351" w:rsidP="00482351">
      <w:pPr>
        <w:pStyle w:val="a5"/>
        <w:spacing w:after="0"/>
        <w:rPr>
          <w:vertAlign w:val="superscript"/>
        </w:rPr>
      </w:pPr>
      <w:r w:rsidRPr="00DB51FA">
        <w:rPr>
          <w:rStyle w:val="a4"/>
          <w:sz w:val="16"/>
          <w:szCs w:val="16"/>
        </w:rPr>
        <w:footnoteRef/>
      </w:r>
      <w:r w:rsidRPr="00DB51FA">
        <w:rPr>
          <w:sz w:val="16"/>
          <w:szCs w:val="16"/>
        </w:rPr>
        <w:t xml:space="preserve"> В </w:t>
      </w:r>
      <w:proofErr w:type="gramStart"/>
      <w:r w:rsidRPr="00DB51FA">
        <w:rPr>
          <w:sz w:val="16"/>
          <w:szCs w:val="16"/>
        </w:rPr>
        <w:t>соответствии</w:t>
      </w:r>
      <w:proofErr w:type="gramEnd"/>
      <w:r w:rsidRPr="00DB51FA">
        <w:rPr>
          <w:sz w:val="16"/>
          <w:szCs w:val="16"/>
        </w:rPr>
        <w:t xml:space="preserve"> с частью 8.1 статьи 96 </w:t>
      </w:r>
      <w:r w:rsidRPr="00DB51FA">
        <w:rPr>
          <w:rStyle w:val="a4"/>
          <w:rFonts w:eastAsia="Calibri"/>
          <w:sz w:val="16"/>
          <w:szCs w:val="16"/>
        </w:rPr>
        <w:t>Закона 44-ФЗ</w:t>
      </w:r>
    </w:p>
  </w:footnote>
  <w:footnote w:id="3">
    <w:p w:rsidR="00482351" w:rsidRPr="002818C4" w:rsidRDefault="00482351" w:rsidP="00482351">
      <w:pPr>
        <w:pStyle w:val="a5"/>
        <w:spacing w:after="0"/>
        <w:ind w:firstLine="567"/>
        <w:rPr>
          <w:sz w:val="16"/>
          <w:szCs w:val="16"/>
        </w:rPr>
      </w:pPr>
      <w:r w:rsidRPr="002818C4">
        <w:rPr>
          <w:rStyle w:val="a4"/>
          <w:rFonts w:eastAsia="Calibri"/>
          <w:sz w:val="16"/>
          <w:szCs w:val="16"/>
        </w:rPr>
        <w:footnoteRef/>
      </w:r>
      <w:r w:rsidRPr="002818C4">
        <w:rPr>
          <w:rStyle w:val="a4"/>
          <w:rFonts w:eastAsia="Calibri"/>
          <w:sz w:val="16"/>
          <w:szCs w:val="16"/>
        </w:rPr>
        <w:t xml:space="preserve"> В случае выбора обеспечения исполнения контракта в виде внесения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r w:rsidRPr="002818C4">
        <w:rPr>
          <w:sz w:val="16"/>
          <w:szCs w:val="16"/>
          <w:vertAlign w:val="superscript"/>
        </w:rPr>
        <w:t>.</w:t>
      </w:r>
    </w:p>
  </w:footnote>
  <w:footnote w:id="4">
    <w:p w:rsidR="00482351" w:rsidRPr="005E7EF3" w:rsidRDefault="00482351" w:rsidP="00482351">
      <w:pPr>
        <w:pStyle w:val="a5"/>
        <w:rPr>
          <w:sz w:val="16"/>
          <w:szCs w:val="16"/>
        </w:rPr>
      </w:pPr>
      <w:r w:rsidRPr="005E7EF3">
        <w:rPr>
          <w:rStyle w:val="a4"/>
          <w:sz w:val="16"/>
          <w:szCs w:val="16"/>
        </w:rPr>
        <w:footnoteRef/>
      </w:r>
      <w:r w:rsidRPr="005E7EF3">
        <w:rPr>
          <w:sz w:val="16"/>
          <w:szCs w:val="16"/>
        </w:rPr>
        <w:t xml:space="preserve"> В </w:t>
      </w:r>
      <w:proofErr w:type="gramStart"/>
      <w:r w:rsidRPr="005E7EF3">
        <w:rPr>
          <w:sz w:val="16"/>
          <w:szCs w:val="16"/>
        </w:rPr>
        <w:t>случае</w:t>
      </w:r>
      <w:proofErr w:type="gramEnd"/>
      <w:r w:rsidRPr="005E7EF3">
        <w:rPr>
          <w:sz w:val="16"/>
          <w:szCs w:val="16"/>
        </w:rPr>
        <w:t xml:space="preserve"> наличия этапов исполнения контракта сумма штрафа устанавливается в отношении каждого этапа исполнения контракта.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748C4"/>
    <w:multiLevelType w:val="multilevel"/>
    <w:tmpl w:val="D79AAFD2"/>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b w:val="0"/>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82351"/>
    <w:rsid w:val="00044B74"/>
    <w:rsid w:val="000F5541"/>
    <w:rsid w:val="001333C3"/>
    <w:rsid w:val="00253F82"/>
    <w:rsid w:val="00352818"/>
    <w:rsid w:val="003F59D9"/>
    <w:rsid w:val="00482351"/>
    <w:rsid w:val="004C19BA"/>
    <w:rsid w:val="00613B92"/>
    <w:rsid w:val="00883561"/>
    <w:rsid w:val="008D0588"/>
    <w:rsid w:val="00934927"/>
    <w:rsid w:val="00992508"/>
    <w:rsid w:val="00A81849"/>
    <w:rsid w:val="00AC5CA3"/>
    <w:rsid w:val="00C458D8"/>
    <w:rsid w:val="00DA0BBD"/>
    <w:rsid w:val="00DB3D11"/>
    <w:rsid w:val="00EE2319"/>
    <w:rsid w:val="00FA1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82351"/>
    <w:rPr>
      <w:color w:val="0000FF"/>
      <w:u w:val="single"/>
    </w:rPr>
  </w:style>
  <w:style w:type="character" w:styleId="a4">
    <w:name w:val="footnote reference"/>
    <w:aliases w:val="Ссылка на сноску 45,ТЗ.Сноска.Знак"/>
    <w:uiPriority w:val="99"/>
    <w:qFormat/>
    <w:rsid w:val="00482351"/>
    <w:rPr>
      <w:rFonts w:ascii="Times New Roman" w:hAnsi="Times New Roman"/>
      <w:vertAlign w:val="superscript"/>
    </w:rPr>
  </w:style>
  <w:style w:type="paragraph" w:styleId="a5">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
    <w:link w:val="a6"/>
    <w:uiPriority w:val="99"/>
    <w:qFormat/>
    <w:rsid w:val="00482351"/>
    <w:pPr>
      <w:spacing w:after="60"/>
      <w:jc w:val="both"/>
    </w:pPr>
    <w:rPr>
      <w:sz w:val="20"/>
      <w:szCs w:val="20"/>
    </w:rPr>
  </w:style>
  <w:style w:type="character" w:customStyle="1" w:styleId="a6">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0"/>
    <w:link w:val="a5"/>
    <w:uiPriority w:val="99"/>
    <w:qFormat/>
    <w:rsid w:val="00482351"/>
    <w:rPr>
      <w:rFonts w:ascii="Times New Roman" w:eastAsia="Times New Roman" w:hAnsi="Times New Roman" w:cs="Times New Roman"/>
      <w:sz w:val="20"/>
      <w:szCs w:val="20"/>
      <w:lang w:eastAsia="ru-RU"/>
    </w:rPr>
  </w:style>
  <w:style w:type="paragraph" w:customStyle="1" w:styleId="ConsPlusCell">
    <w:name w:val="ConsPlusCell"/>
    <w:uiPriority w:val="99"/>
    <w:qFormat/>
    <w:rsid w:val="0048235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4823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482351"/>
    <w:rPr>
      <w:rFonts w:ascii="Arial" w:eastAsia="Times New Roman" w:hAnsi="Arial" w:cs="Arial"/>
      <w:sz w:val="20"/>
      <w:szCs w:val="20"/>
      <w:lang w:eastAsia="ru-RU"/>
    </w:rPr>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1"/>
    <w:qFormat/>
    <w:rsid w:val="00482351"/>
    <w:pPr>
      <w:spacing w:after="120"/>
      <w:ind w:left="283"/>
    </w:pPr>
  </w:style>
  <w:style w:type="character" w:customStyle="1" w:styleId="a8">
    <w:name w:val="Основной текст с отступом Знак"/>
    <w:basedOn w:val="a0"/>
    <w:uiPriority w:val="99"/>
    <w:semiHidden/>
    <w:rsid w:val="00482351"/>
    <w:rPr>
      <w:rFonts w:ascii="Times New Roman" w:eastAsia="Times New Roman" w:hAnsi="Times New Roman" w:cs="Times New Roman"/>
      <w:sz w:val="24"/>
      <w:szCs w:val="24"/>
      <w:lang w:eastAsia="ru-RU"/>
    </w:rPr>
  </w:style>
  <w:style w:type="character" w:customStyle="1" w:styleId="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ink w:val="a7"/>
    <w:qFormat/>
    <w:locked/>
    <w:rsid w:val="00482351"/>
    <w:rPr>
      <w:rFonts w:ascii="Times New Roman" w:eastAsia="Times New Roman" w:hAnsi="Times New Roman" w:cs="Times New Roman"/>
      <w:sz w:val="24"/>
      <w:szCs w:val="24"/>
      <w:lang w:eastAsia="ru-RU"/>
    </w:rPr>
  </w:style>
  <w:style w:type="paragraph" w:styleId="HTML">
    <w:name w:val="HTML Preformatted"/>
    <w:basedOn w:val="a"/>
    <w:link w:val="HTML0"/>
    <w:qFormat/>
    <w:rsid w:val="0048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qFormat/>
    <w:rsid w:val="00482351"/>
    <w:rPr>
      <w:rFonts w:ascii="Courier New" w:eastAsia="Times New Roman" w:hAnsi="Courier New" w:cs="Times New Roman"/>
      <w:sz w:val="20"/>
      <w:szCs w:val="20"/>
      <w:lang w:eastAsia="ru-RU"/>
    </w:rPr>
  </w:style>
  <w:style w:type="paragraph" w:styleId="a9">
    <w:name w:val="List Paragraph"/>
    <w:aliases w:val="Bullet List,FooterText,numbered,Paragraphe de liste1,lp1,List Paragraph,it_List1,Список дефисный,ТЗ список,List Paragraph1,Bulletr List Paragraph,Список нумерованный цифры,Цветной список - Акцент 11,Абзац списка литеральный,Булет1,1Булет"/>
    <w:basedOn w:val="a"/>
    <w:link w:val="aa"/>
    <w:uiPriority w:val="34"/>
    <w:qFormat/>
    <w:rsid w:val="00482351"/>
    <w:pPr>
      <w:ind w:left="720"/>
      <w:contextualSpacing/>
    </w:pPr>
    <w:rPr>
      <w:szCs w:val="28"/>
    </w:rPr>
  </w:style>
  <w:style w:type="character" w:customStyle="1" w:styleId="aa">
    <w:name w:val="Абзац списка Знак"/>
    <w:aliases w:val="Bullet List Знак,FooterText Знак,numbered Знак,Paragraphe de liste1 Знак,lp1 Знак,List Paragraph Знак,it_List1 Знак,Список дефисный Знак,ТЗ список Знак,List Paragraph1 Знак,Bulletr List Paragraph Знак,Список нумерованный цифры Знак"/>
    <w:link w:val="a9"/>
    <w:uiPriority w:val="34"/>
    <w:qFormat/>
    <w:locked/>
    <w:rsid w:val="00482351"/>
    <w:rPr>
      <w:rFonts w:ascii="Times New Roman" w:eastAsia="Times New Roman" w:hAnsi="Times New Roman" w:cs="Times New Roman"/>
      <w:sz w:val="24"/>
      <w:szCs w:val="28"/>
      <w:lang w:eastAsia="ru-RU"/>
    </w:rPr>
  </w:style>
  <w:style w:type="character" w:customStyle="1" w:styleId="r">
    <w:name w:val="r"/>
    <w:rsid w:val="00482351"/>
  </w:style>
  <w:style w:type="paragraph" w:customStyle="1" w:styleId="ab">
    <w:name w:val="Обычный + по ширине"/>
    <w:basedOn w:val="a"/>
    <w:qFormat/>
    <w:rsid w:val="00482351"/>
    <w:pPr>
      <w:jc w:val="both"/>
    </w:pPr>
  </w:style>
  <w:style w:type="character" w:customStyle="1" w:styleId="cardmaininfopurchaselink2">
    <w:name w:val="cardmaininfo__purchaselink2"/>
    <w:basedOn w:val="a0"/>
    <w:rsid w:val="001333C3"/>
    <w:rPr>
      <w:color w:val="0065DD"/>
    </w:rPr>
  </w:style>
  <w:style w:type="character" w:customStyle="1" w:styleId="cardmaininfocontent2">
    <w:name w:val="cardmaininfo__content2"/>
    <w:basedOn w:val="a0"/>
    <w:rsid w:val="001333C3"/>
    <w:rPr>
      <w:vanish w:val="0"/>
      <w:webHidden w:val="0"/>
      <w:specVanish w:val="0"/>
    </w:rPr>
  </w:style>
  <w:style w:type="character" w:customStyle="1" w:styleId="copytarget">
    <w:name w:val="copy_target"/>
    <w:basedOn w:val="a0"/>
    <w:rsid w:val="001333C3"/>
  </w:style>
  <w:style w:type="table" w:styleId="ac">
    <w:name w:val="Table Grid"/>
    <w:basedOn w:val="a1"/>
    <w:uiPriority w:val="39"/>
    <w:rsid w:val="004C1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0031551">
      <w:bodyDiv w:val="1"/>
      <w:marLeft w:val="0"/>
      <w:marRight w:val="0"/>
      <w:marTop w:val="0"/>
      <w:marBottom w:val="0"/>
      <w:divBdr>
        <w:top w:val="none" w:sz="0" w:space="0" w:color="auto"/>
        <w:left w:val="none" w:sz="0" w:space="0" w:color="auto"/>
        <w:bottom w:val="none" w:sz="0" w:space="0" w:color="auto"/>
        <w:right w:val="none" w:sz="0" w:space="0" w:color="auto"/>
      </w:divBdr>
      <w:divsChild>
        <w:div w:id="2087149099">
          <w:marLeft w:val="0"/>
          <w:marRight w:val="0"/>
          <w:marTop w:val="0"/>
          <w:marBottom w:val="0"/>
          <w:divBdr>
            <w:top w:val="none" w:sz="0" w:space="0" w:color="auto"/>
            <w:left w:val="none" w:sz="0" w:space="0" w:color="auto"/>
            <w:bottom w:val="none" w:sz="0" w:space="0" w:color="auto"/>
            <w:right w:val="none" w:sz="0" w:space="0" w:color="auto"/>
          </w:divBdr>
          <w:divsChild>
            <w:div w:id="1495686250">
              <w:marLeft w:val="0"/>
              <w:marRight w:val="0"/>
              <w:marTop w:val="0"/>
              <w:marBottom w:val="0"/>
              <w:divBdr>
                <w:top w:val="none" w:sz="0" w:space="0" w:color="auto"/>
                <w:left w:val="none" w:sz="0" w:space="0" w:color="auto"/>
                <w:bottom w:val="none" w:sz="0" w:space="0" w:color="auto"/>
                <w:right w:val="none" w:sz="0" w:space="0" w:color="auto"/>
              </w:divBdr>
              <w:divsChild>
                <w:div w:id="135101808">
                  <w:marLeft w:val="0"/>
                  <w:marRight w:val="0"/>
                  <w:marTop w:val="0"/>
                  <w:marBottom w:val="0"/>
                  <w:divBdr>
                    <w:top w:val="none" w:sz="0" w:space="0" w:color="auto"/>
                    <w:left w:val="none" w:sz="0" w:space="0" w:color="auto"/>
                    <w:bottom w:val="none" w:sz="0" w:space="0" w:color="auto"/>
                    <w:right w:val="none" w:sz="0" w:space="0" w:color="auto"/>
                  </w:divBdr>
                  <w:divsChild>
                    <w:div w:id="750086688">
                      <w:marLeft w:val="0"/>
                      <w:marRight w:val="0"/>
                      <w:marTop w:val="0"/>
                      <w:marBottom w:val="0"/>
                      <w:divBdr>
                        <w:top w:val="none" w:sz="0" w:space="0" w:color="auto"/>
                        <w:left w:val="none" w:sz="0" w:space="0" w:color="auto"/>
                        <w:bottom w:val="none" w:sz="0" w:space="0" w:color="auto"/>
                        <w:right w:val="none" w:sz="0" w:space="0" w:color="auto"/>
                      </w:divBdr>
                      <w:divsChild>
                        <w:div w:id="504635769">
                          <w:marLeft w:val="0"/>
                          <w:marRight w:val="0"/>
                          <w:marTop w:val="0"/>
                          <w:marBottom w:val="0"/>
                          <w:divBdr>
                            <w:top w:val="none" w:sz="0" w:space="0" w:color="auto"/>
                            <w:left w:val="none" w:sz="0" w:space="0" w:color="auto"/>
                            <w:bottom w:val="none" w:sz="0" w:space="0" w:color="auto"/>
                            <w:right w:val="none" w:sz="0" w:space="0" w:color="auto"/>
                          </w:divBdr>
                          <w:divsChild>
                            <w:div w:id="350837410">
                              <w:marLeft w:val="0"/>
                              <w:marRight w:val="0"/>
                              <w:marTop w:val="0"/>
                              <w:marBottom w:val="0"/>
                              <w:divBdr>
                                <w:top w:val="none" w:sz="0" w:space="0" w:color="auto"/>
                                <w:left w:val="none" w:sz="0" w:space="0" w:color="auto"/>
                                <w:bottom w:val="none" w:sz="0" w:space="0" w:color="auto"/>
                                <w:right w:val="none" w:sz="0" w:space="0" w:color="auto"/>
                              </w:divBdr>
                              <w:divsChild>
                                <w:div w:id="2015764940">
                                  <w:marLeft w:val="0"/>
                                  <w:marRight w:val="0"/>
                                  <w:marTop w:val="0"/>
                                  <w:marBottom w:val="0"/>
                                  <w:divBdr>
                                    <w:top w:val="none" w:sz="0" w:space="0" w:color="auto"/>
                                    <w:left w:val="none" w:sz="0" w:space="0" w:color="auto"/>
                                    <w:bottom w:val="none" w:sz="0" w:space="0" w:color="auto"/>
                                    <w:right w:val="none" w:sz="0" w:space="0" w:color="auto"/>
                                  </w:divBdr>
                                  <w:divsChild>
                                    <w:div w:id="1208298329">
                                      <w:marLeft w:val="0"/>
                                      <w:marRight w:val="0"/>
                                      <w:marTop w:val="0"/>
                                      <w:marBottom w:val="0"/>
                                      <w:divBdr>
                                        <w:top w:val="none" w:sz="0" w:space="0" w:color="auto"/>
                                        <w:left w:val="none" w:sz="0" w:space="0" w:color="auto"/>
                                        <w:bottom w:val="none" w:sz="0" w:space="0" w:color="auto"/>
                                        <w:right w:val="none" w:sz="0" w:space="0" w:color="auto"/>
                                      </w:divBdr>
                                      <w:divsChild>
                                        <w:div w:id="1441990658">
                                          <w:marLeft w:val="0"/>
                                          <w:marRight w:val="0"/>
                                          <w:marTop w:val="0"/>
                                          <w:marBottom w:val="0"/>
                                          <w:divBdr>
                                            <w:top w:val="none" w:sz="0" w:space="0" w:color="auto"/>
                                            <w:left w:val="none" w:sz="0" w:space="0" w:color="auto"/>
                                            <w:bottom w:val="none" w:sz="0" w:space="0" w:color="auto"/>
                                            <w:right w:val="none" w:sz="0" w:space="0" w:color="auto"/>
                                          </w:divBdr>
                                          <w:divsChild>
                                            <w:div w:id="382095228">
                                              <w:marLeft w:val="0"/>
                                              <w:marRight w:val="0"/>
                                              <w:marTop w:val="0"/>
                                              <w:marBottom w:val="0"/>
                                              <w:divBdr>
                                                <w:top w:val="none" w:sz="0" w:space="0" w:color="auto"/>
                                                <w:left w:val="none" w:sz="0" w:space="0" w:color="auto"/>
                                                <w:bottom w:val="none" w:sz="0" w:space="0" w:color="auto"/>
                                                <w:right w:val="none" w:sz="0" w:space="0" w:color="auto"/>
                                              </w:divBdr>
                                              <w:divsChild>
                                                <w:div w:id="1975452636">
                                                  <w:marLeft w:val="0"/>
                                                  <w:marRight w:val="0"/>
                                                  <w:marTop w:val="0"/>
                                                  <w:marBottom w:val="0"/>
                                                  <w:divBdr>
                                                    <w:top w:val="none" w:sz="0" w:space="0" w:color="auto"/>
                                                    <w:left w:val="none" w:sz="0" w:space="0" w:color="auto"/>
                                                    <w:bottom w:val="none" w:sz="0" w:space="0" w:color="auto"/>
                                                    <w:right w:val="none" w:sz="0" w:space="0" w:color="auto"/>
                                                  </w:divBdr>
                                                  <w:divsChild>
                                                    <w:div w:id="607735166">
                                                      <w:marLeft w:val="0"/>
                                                      <w:marRight w:val="0"/>
                                                      <w:marTop w:val="0"/>
                                                      <w:marBottom w:val="0"/>
                                                      <w:divBdr>
                                                        <w:top w:val="none" w:sz="0" w:space="0" w:color="auto"/>
                                                        <w:left w:val="none" w:sz="0" w:space="0" w:color="auto"/>
                                                        <w:bottom w:val="none" w:sz="0" w:space="0" w:color="auto"/>
                                                        <w:right w:val="none" w:sz="0" w:space="0" w:color="auto"/>
                                                      </w:divBdr>
                                                      <w:divsChild>
                                                        <w:div w:id="424618031">
                                                          <w:marLeft w:val="0"/>
                                                          <w:marRight w:val="0"/>
                                                          <w:marTop w:val="0"/>
                                                          <w:marBottom w:val="0"/>
                                                          <w:divBdr>
                                                            <w:top w:val="none" w:sz="0" w:space="0" w:color="auto"/>
                                                            <w:left w:val="none" w:sz="0" w:space="0" w:color="auto"/>
                                                            <w:bottom w:val="none" w:sz="0" w:space="0" w:color="auto"/>
                                                            <w:right w:val="none" w:sz="0" w:space="0" w:color="auto"/>
                                                          </w:divBdr>
                                                          <w:divsChild>
                                                            <w:div w:id="1119030253">
                                                              <w:marLeft w:val="0"/>
                                                              <w:marRight w:val="0"/>
                                                              <w:marTop w:val="0"/>
                                                              <w:marBottom w:val="0"/>
                                                              <w:divBdr>
                                                                <w:top w:val="none" w:sz="0" w:space="0" w:color="auto"/>
                                                                <w:left w:val="none" w:sz="0" w:space="0" w:color="auto"/>
                                                                <w:bottom w:val="none" w:sz="0" w:space="0" w:color="auto"/>
                                                                <w:right w:val="none" w:sz="0" w:space="0" w:color="auto"/>
                                                              </w:divBdr>
                                                              <w:divsChild>
                                                                <w:div w:id="1656952296">
                                                                  <w:marLeft w:val="0"/>
                                                                  <w:marRight w:val="0"/>
                                                                  <w:marTop w:val="0"/>
                                                                  <w:marBottom w:val="75"/>
                                                                  <w:divBdr>
                                                                    <w:top w:val="none" w:sz="0" w:space="0" w:color="auto"/>
                                                                    <w:left w:val="none" w:sz="0" w:space="0" w:color="auto"/>
                                                                    <w:bottom w:val="none" w:sz="0" w:space="0" w:color="auto"/>
                                                                    <w:right w:val="none" w:sz="0" w:space="0" w:color="auto"/>
                                                                  </w:divBdr>
                                                                  <w:divsChild>
                                                                    <w:div w:id="1033186056">
                                                                      <w:marLeft w:val="0"/>
                                                                      <w:marRight w:val="0"/>
                                                                      <w:marTop w:val="0"/>
                                                                      <w:marBottom w:val="0"/>
                                                                      <w:divBdr>
                                                                        <w:top w:val="none" w:sz="0" w:space="0" w:color="auto"/>
                                                                        <w:left w:val="none" w:sz="0" w:space="0" w:color="auto"/>
                                                                        <w:bottom w:val="none" w:sz="0" w:space="0" w:color="auto"/>
                                                                        <w:right w:val="none" w:sz="0" w:space="0" w:color="auto"/>
                                                                      </w:divBdr>
                                                                      <w:divsChild>
                                                                        <w:div w:id="15262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8153">
                                                                  <w:marLeft w:val="0"/>
                                                                  <w:marRight w:val="0"/>
                                                                  <w:marTop w:val="0"/>
                                                                  <w:marBottom w:val="75"/>
                                                                  <w:divBdr>
                                                                    <w:top w:val="none" w:sz="0" w:space="0" w:color="auto"/>
                                                                    <w:left w:val="none" w:sz="0" w:space="0" w:color="auto"/>
                                                                    <w:bottom w:val="none" w:sz="0" w:space="0" w:color="auto"/>
                                                                    <w:right w:val="none" w:sz="0" w:space="0" w:color="auto"/>
                                                                  </w:divBdr>
                                                                  <w:divsChild>
                                                                    <w:div w:id="925067485">
                                                                      <w:marLeft w:val="0"/>
                                                                      <w:marRight w:val="0"/>
                                                                      <w:marTop w:val="0"/>
                                                                      <w:marBottom w:val="0"/>
                                                                      <w:divBdr>
                                                                        <w:top w:val="none" w:sz="0" w:space="0" w:color="auto"/>
                                                                        <w:left w:val="none" w:sz="0" w:space="0" w:color="auto"/>
                                                                        <w:bottom w:val="none" w:sz="0" w:space="0" w:color="auto"/>
                                                                        <w:right w:val="none" w:sz="0" w:space="0" w:color="auto"/>
                                                                      </w:divBdr>
                                                                      <w:divsChild>
                                                                        <w:div w:id="17735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28928">
                                                                  <w:marLeft w:val="0"/>
                                                                  <w:marRight w:val="0"/>
                                                                  <w:marTop w:val="0"/>
                                                                  <w:marBottom w:val="75"/>
                                                                  <w:divBdr>
                                                                    <w:top w:val="none" w:sz="0" w:space="0" w:color="auto"/>
                                                                    <w:left w:val="none" w:sz="0" w:space="0" w:color="auto"/>
                                                                    <w:bottom w:val="none" w:sz="0" w:space="0" w:color="auto"/>
                                                                    <w:right w:val="none" w:sz="0" w:space="0" w:color="auto"/>
                                                                  </w:divBdr>
                                                                  <w:divsChild>
                                                                    <w:div w:id="1708797419">
                                                                      <w:marLeft w:val="0"/>
                                                                      <w:marRight w:val="0"/>
                                                                      <w:marTop w:val="0"/>
                                                                      <w:marBottom w:val="0"/>
                                                                      <w:divBdr>
                                                                        <w:top w:val="none" w:sz="0" w:space="0" w:color="auto"/>
                                                                        <w:left w:val="none" w:sz="0" w:space="0" w:color="auto"/>
                                                                        <w:bottom w:val="none" w:sz="0" w:space="0" w:color="auto"/>
                                                                        <w:right w:val="none" w:sz="0" w:space="0" w:color="auto"/>
                                                                      </w:divBdr>
                                                                      <w:divsChild>
                                                                        <w:div w:id="7073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2599">
                                                                  <w:marLeft w:val="0"/>
                                                                  <w:marRight w:val="0"/>
                                                                  <w:marTop w:val="0"/>
                                                                  <w:marBottom w:val="75"/>
                                                                  <w:divBdr>
                                                                    <w:top w:val="none" w:sz="0" w:space="0" w:color="auto"/>
                                                                    <w:left w:val="none" w:sz="0" w:space="0" w:color="auto"/>
                                                                    <w:bottom w:val="none" w:sz="0" w:space="0" w:color="auto"/>
                                                                    <w:right w:val="none" w:sz="0" w:space="0" w:color="auto"/>
                                                                  </w:divBdr>
                                                                  <w:divsChild>
                                                                    <w:div w:id="208609010">
                                                                      <w:marLeft w:val="0"/>
                                                                      <w:marRight w:val="0"/>
                                                                      <w:marTop w:val="0"/>
                                                                      <w:marBottom w:val="0"/>
                                                                      <w:divBdr>
                                                                        <w:top w:val="none" w:sz="0" w:space="0" w:color="auto"/>
                                                                        <w:left w:val="none" w:sz="0" w:space="0" w:color="auto"/>
                                                                        <w:bottom w:val="none" w:sz="0" w:space="0" w:color="auto"/>
                                                                        <w:right w:val="none" w:sz="0" w:space="0" w:color="auto"/>
                                                                      </w:divBdr>
                                                                      <w:divsChild>
                                                                        <w:div w:id="60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6635">
                                                                  <w:marLeft w:val="0"/>
                                                                  <w:marRight w:val="0"/>
                                                                  <w:marTop w:val="0"/>
                                                                  <w:marBottom w:val="75"/>
                                                                  <w:divBdr>
                                                                    <w:top w:val="none" w:sz="0" w:space="0" w:color="auto"/>
                                                                    <w:left w:val="none" w:sz="0" w:space="0" w:color="auto"/>
                                                                    <w:bottom w:val="none" w:sz="0" w:space="0" w:color="auto"/>
                                                                    <w:right w:val="none" w:sz="0" w:space="0" w:color="auto"/>
                                                                  </w:divBdr>
                                                                  <w:divsChild>
                                                                    <w:div w:id="985742529">
                                                                      <w:marLeft w:val="0"/>
                                                                      <w:marRight w:val="0"/>
                                                                      <w:marTop w:val="0"/>
                                                                      <w:marBottom w:val="0"/>
                                                                      <w:divBdr>
                                                                        <w:top w:val="none" w:sz="0" w:space="0" w:color="auto"/>
                                                                        <w:left w:val="none" w:sz="0" w:space="0" w:color="auto"/>
                                                                        <w:bottom w:val="none" w:sz="0" w:space="0" w:color="auto"/>
                                                                        <w:right w:val="none" w:sz="0" w:space="0" w:color="auto"/>
                                                                      </w:divBdr>
                                                                      <w:divsChild>
                                                                        <w:div w:id="19290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8540">
                                                                  <w:marLeft w:val="0"/>
                                                                  <w:marRight w:val="0"/>
                                                                  <w:marTop w:val="0"/>
                                                                  <w:marBottom w:val="75"/>
                                                                  <w:divBdr>
                                                                    <w:top w:val="none" w:sz="0" w:space="0" w:color="auto"/>
                                                                    <w:left w:val="none" w:sz="0" w:space="0" w:color="auto"/>
                                                                    <w:bottom w:val="none" w:sz="0" w:space="0" w:color="auto"/>
                                                                    <w:right w:val="none" w:sz="0" w:space="0" w:color="auto"/>
                                                                  </w:divBdr>
                                                                  <w:divsChild>
                                                                    <w:div w:id="662857300">
                                                                      <w:marLeft w:val="0"/>
                                                                      <w:marRight w:val="0"/>
                                                                      <w:marTop w:val="0"/>
                                                                      <w:marBottom w:val="0"/>
                                                                      <w:divBdr>
                                                                        <w:top w:val="none" w:sz="0" w:space="0" w:color="auto"/>
                                                                        <w:left w:val="none" w:sz="0" w:space="0" w:color="auto"/>
                                                                        <w:bottom w:val="none" w:sz="0" w:space="0" w:color="auto"/>
                                                                        <w:right w:val="none" w:sz="0" w:space="0" w:color="auto"/>
                                                                      </w:divBdr>
                                                                      <w:divsChild>
                                                                        <w:div w:id="16239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1290">
                                                                  <w:marLeft w:val="0"/>
                                                                  <w:marRight w:val="0"/>
                                                                  <w:marTop w:val="0"/>
                                                                  <w:marBottom w:val="75"/>
                                                                  <w:divBdr>
                                                                    <w:top w:val="none" w:sz="0" w:space="0" w:color="auto"/>
                                                                    <w:left w:val="none" w:sz="0" w:space="0" w:color="auto"/>
                                                                    <w:bottom w:val="none" w:sz="0" w:space="0" w:color="auto"/>
                                                                    <w:right w:val="none" w:sz="0" w:space="0" w:color="auto"/>
                                                                  </w:divBdr>
                                                                  <w:divsChild>
                                                                    <w:div w:id="970863730">
                                                                      <w:marLeft w:val="0"/>
                                                                      <w:marRight w:val="0"/>
                                                                      <w:marTop w:val="0"/>
                                                                      <w:marBottom w:val="0"/>
                                                                      <w:divBdr>
                                                                        <w:top w:val="none" w:sz="0" w:space="0" w:color="auto"/>
                                                                        <w:left w:val="none" w:sz="0" w:space="0" w:color="auto"/>
                                                                        <w:bottom w:val="none" w:sz="0" w:space="0" w:color="auto"/>
                                                                        <w:right w:val="none" w:sz="0" w:space="0" w:color="auto"/>
                                                                      </w:divBdr>
                                                                      <w:divsChild>
                                                                        <w:div w:id="5406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3217">
                                                                  <w:marLeft w:val="0"/>
                                                                  <w:marRight w:val="0"/>
                                                                  <w:marTop w:val="0"/>
                                                                  <w:marBottom w:val="75"/>
                                                                  <w:divBdr>
                                                                    <w:top w:val="none" w:sz="0" w:space="0" w:color="auto"/>
                                                                    <w:left w:val="none" w:sz="0" w:space="0" w:color="auto"/>
                                                                    <w:bottom w:val="none" w:sz="0" w:space="0" w:color="auto"/>
                                                                    <w:right w:val="none" w:sz="0" w:space="0" w:color="auto"/>
                                                                  </w:divBdr>
                                                                  <w:divsChild>
                                                                    <w:div w:id="1536232895">
                                                                      <w:marLeft w:val="0"/>
                                                                      <w:marRight w:val="0"/>
                                                                      <w:marTop w:val="0"/>
                                                                      <w:marBottom w:val="0"/>
                                                                      <w:divBdr>
                                                                        <w:top w:val="none" w:sz="0" w:space="0" w:color="auto"/>
                                                                        <w:left w:val="none" w:sz="0" w:space="0" w:color="auto"/>
                                                                        <w:bottom w:val="none" w:sz="0" w:space="0" w:color="auto"/>
                                                                        <w:right w:val="none" w:sz="0" w:space="0" w:color="auto"/>
                                                                      </w:divBdr>
                                                                      <w:divsChild>
                                                                        <w:div w:id="6983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8163">
                                                                  <w:marLeft w:val="0"/>
                                                                  <w:marRight w:val="0"/>
                                                                  <w:marTop w:val="0"/>
                                                                  <w:marBottom w:val="75"/>
                                                                  <w:divBdr>
                                                                    <w:top w:val="none" w:sz="0" w:space="0" w:color="auto"/>
                                                                    <w:left w:val="none" w:sz="0" w:space="0" w:color="auto"/>
                                                                    <w:bottom w:val="none" w:sz="0" w:space="0" w:color="auto"/>
                                                                    <w:right w:val="none" w:sz="0" w:space="0" w:color="auto"/>
                                                                  </w:divBdr>
                                                                  <w:divsChild>
                                                                    <w:div w:id="1659727712">
                                                                      <w:marLeft w:val="0"/>
                                                                      <w:marRight w:val="0"/>
                                                                      <w:marTop w:val="0"/>
                                                                      <w:marBottom w:val="0"/>
                                                                      <w:divBdr>
                                                                        <w:top w:val="none" w:sz="0" w:space="0" w:color="auto"/>
                                                                        <w:left w:val="none" w:sz="0" w:space="0" w:color="auto"/>
                                                                        <w:bottom w:val="none" w:sz="0" w:space="0" w:color="auto"/>
                                                                        <w:right w:val="none" w:sz="0" w:space="0" w:color="auto"/>
                                                                      </w:divBdr>
                                                                      <w:divsChild>
                                                                        <w:div w:id="14588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2808">
                                                                  <w:marLeft w:val="0"/>
                                                                  <w:marRight w:val="0"/>
                                                                  <w:marTop w:val="0"/>
                                                                  <w:marBottom w:val="75"/>
                                                                  <w:divBdr>
                                                                    <w:top w:val="none" w:sz="0" w:space="0" w:color="auto"/>
                                                                    <w:left w:val="none" w:sz="0" w:space="0" w:color="auto"/>
                                                                    <w:bottom w:val="none" w:sz="0" w:space="0" w:color="auto"/>
                                                                    <w:right w:val="none" w:sz="0" w:space="0" w:color="auto"/>
                                                                  </w:divBdr>
                                                                  <w:divsChild>
                                                                    <w:div w:id="1781874036">
                                                                      <w:marLeft w:val="0"/>
                                                                      <w:marRight w:val="0"/>
                                                                      <w:marTop w:val="0"/>
                                                                      <w:marBottom w:val="0"/>
                                                                      <w:divBdr>
                                                                        <w:top w:val="none" w:sz="0" w:space="0" w:color="auto"/>
                                                                        <w:left w:val="none" w:sz="0" w:space="0" w:color="auto"/>
                                                                        <w:bottom w:val="none" w:sz="0" w:space="0" w:color="auto"/>
                                                                        <w:right w:val="none" w:sz="0" w:space="0" w:color="auto"/>
                                                                      </w:divBdr>
                                                                      <w:divsChild>
                                                                        <w:div w:id="13980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44/view/common-info.html?regNumber=03291000158210003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ED0EBF0C7D20A1E8632701775341DA6EE33D0A357B3C4DB5E3F2D65C6496BD249561F72j1K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vdolgova67@mail.ru" TargetMode="External"/><Relationship Id="rId5" Type="http://schemas.openxmlformats.org/officeDocument/2006/relationships/footnotes" Target="footnotes.xml"/><Relationship Id="rId10" Type="http://schemas.openxmlformats.org/officeDocument/2006/relationships/hyperlink" Target="mailto:skalandis@mail.ru" TargetMode="External"/><Relationship Id="rId4" Type="http://schemas.openxmlformats.org/officeDocument/2006/relationships/webSettings" Target="webSettings.xml"/><Relationship Id="rId9" Type="http://schemas.openxmlformats.org/officeDocument/2006/relationships/hyperlink" Target="consultantplus://offline/ref=7273259EBE3D788B65139779E0A22C63EF0338FDC4F79EAE61802002ED70B7A3DE6C1C567183331A80D6FB0F0CE99CD39FC732F8748Dg8B4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EC4C054FB9857F703AFB85CC276ECCBEF30754ABE6109E90319E93F128ED08B58806A840CB5588D3F6B597B4B66549F14DA57A2D7A5B12Cg8NDK" TargetMode="External"/><Relationship Id="rId1" Type="http://schemas.openxmlformats.org/officeDocument/2006/relationships/hyperlink" Target="consultantplus://offline/ref=3EC4C054FB9857F703AFB85CC276ECCBEF30754ABE6109E90319E93F128ED08B58806A840CB4548B306B597B4B66549F14DA57A2D7A5B12Cg8N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6103</Words>
  <Characters>34792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direct_bibl</cp:lastModifiedBy>
  <cp:revision>3</cp:revision>
  <dcterms:created xsi:type="dcterms:W3CDTF">2021-12-17T09:08:00Z</dcterms:created>
  <dcterms:modified xsi:type="dcterms:W3CDTF">2023-01-19T15:36:00Z</dcterms:modified>
</cp:coreProperties>
</file>