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Утверждаю</w:t>
      </w:r>
    </w:p>
    <w:p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Заместитель директора</w:t>
      </w:r>
    </w:p>
    <w:p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Института НМФО</w:t>
      </w:r>
    </w:p>
    <w:p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_________________________ Свиридова Н.И.</w:t>
      </w:r>
    </w:p>
    <w:p w:rsidR="002B3C95" w:rsidRPr="00CF27F2" w:rsidRDefault="002B3C95">
      <w:pPr>
        <w:rPr>
          <w:rFonts w:ascii="Times New Roman" w:hAnsi="Times New Roman" w:cs="Times New Roman"/>
        </w:rPr>
      </w:pPr>
    </w:p>
    <w:p w:rsidR="00FE4001" w:rsidRPr="00CF27F2" w:rsidRDefault="00B54343" w:rsidP="002B3C9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Учебно-тематический план лекций</w:t>
      </w:r>
    </w:p>
    <w:p w:rsidR="005E0315" w:rsidRPr="00CF27F2" w:rsidRDefault="002B3C95" w:rsidP="005E031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По дисциплине </w:t>
      </w:r>
      <w:r w:rsidR="005E0315" w:rsidRPr="00CF27F2">
        <w:rPr>
          <w:rFonts w:ascii="Times New Roman" w:hAnsi="Times New Roman" w:cs="Times New Roman"/>
        </w:rPr>
        <w:t>«</w:t>
      </w:r>
      <w:r w:rsidR="002163BE" w:rsidRPr="002163BE">
        <w:rPr>
          <w:rFonts w:ascii="Times New Roman" w:hAnsi="Times New Roman" w:cs="Times New Roman"/>
          <w:b/>
        </w:rPr>
        <w:t>детская</w:t>
      </w:r>
      <w:r w:rsidR="002163BE">
        <w:rPr>
          <w:rFonts w:ascii="Times New Roman" w:hAnsi="Times New Roman" w:cs="Times New Roman"/>
        </w:rPr>
        <w:t xml:space="preserve"> </w:t>
      </w:r>
      <w:r w:rsidR="00882D4E" w:rsidRPr="00CF27F2">
        <w:rPr>
          <w:rFonts w:ascii="Times New Roman" w:hAnsi="Times New Roman" w:cs="Times New Roman"/>
          <w:b/>
          <w:kern w:val="36"/>
        </w:rPr>
        <w:t>онкология</w:t>
      </w:r>
      <w:r w:rsidR="005E0315" w:rsidRPr="00CF27F2">
        <w:rPr>
          <w:rFonts w:ascii="Times New Roman" w:hAnsi="Times New Roman" w:cs="Times New Roman"/>
        </w:rPr>
        <w:t xml:space="preserve">» </w:t>
      </w:r>
      <w:r w:rsidRPr="00CF27F2">
        <w:rPr>
          <w:rFonts w:ascii="Times New Roman" w:hAnsi="Times New Roman" w:cs="Times New Roman"/>
        </w:rPr>
        <w:t xml:space="preserve">базовой части </w:t>
      </w:r>
      <w:r w:rsidR="005E0315" w:rsidRPr="00CF27F2">
        <w:rPr>
          <w:rFonts w:ascii="Times New Roman" w:hAnsi="Times New Roman" w:cs="Times New Roman"/>
        </w:rPr>
        <w:t>образовательной программы ординатуры по специальности</w:t>
      </w:r>
    </w:p>
    <w:p w:rsidR="002B3C95" w:rsidRPr="00CF27F2" w:rsidRDefault="002B3C95" w:rsidP="005E031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31.08.</w:t>
      </w:r>
      <w:r w:rsidR="002163BE">
        <w:rPr>
          <w:rFonts w:ascii="Times New Roman" w:hAnsi="Times New Roman" w:cs="Times New Roman"/>
        </w:rPr>
        <w:t>14</w:t>
      </w:r>
      <w:r w:rsidR="00882D4E" w:rsidRPr="00CF27F2">
        <w:rPr>
          <w:rFonts w:ascii="Times New Roman" w:hAnsi="Times New Roman" w:cs="Times New Roman"/>
        </w:rPr>
        <w:t xml:space="preserve"> </w:t>
      </w:r>
      <w:r w:rsidR="0053578F">
        <w:rPr>
          <w:rFonts w:ascii="Times New Roman" w:hAnsi="Times New Roman" w:cs="Times New Roman"/>
        </w:rPr>
        <w:t xml:space="preserve">Детская </w:t>
      </w:r>
      <w:r w:rsidR="00882D4E" w:rsidRPr="00CF27F2">
        <w:rPr>
          <w:rFonts w:ascii="Times New Roman" w:hAnsi="Times New Roman" w:cs="Times New Roman"/>
        </w:rPr>
        <w:t>Онкология</w:t>
      </w:r>
    </w:p>
    <w:p w:rsidR="002B3C95" w:rsidRPr="00CF27F2" w:rsidRDefault="002B3C95" w:rsidP="002B3C9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(</w:t>
      </w:r>
      <w:r w:rsidR="00B54343" w:rsidRPr="00CF27F2">
        <w:rPr>
          <w:rFonts w:ascii="Times New Roman" w:hAnsi="Times New Roman" w:cs="Times New Roman"/>
        </w:rPr>
        <w:t>уровень подготовки кадров высшей квалификации</w:t>
      </w:r>
      <w:r w:rsidRPr="00CF27F2">
        <w:rPr>
          <w:rFonts w:ascii="Times New Roman" w:hAnsi="Times New Roman" w:cs="Times New Roman"/>
        </w:rPr>
        <w:t>)</w:t>
      </w:r>
    </w:p>
    <w:p w:rsidR="00B54343" w:rsidRPr="00CF27F2" w:rsidRDefault="002B3C95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на 202</w:t>
      </w:r>
      <w:r w:rsidR="001A01DB" w:rsidRPr="00CF27F2">
        <w:rPr>
          <w:rFonts w:ascii="Times New Roman" w:hAnsi="Times New Roman" w:cs="Times New Roman"/>
        </w:rPr>
        <w:t>2</w:t>
      </w:r>
      <w:r w:rsidRPr="00CF27F2">
        <w:rPr>
          <w:rFonts w:ascii="Times New Roman" w:hAnsi="Times New Roman" w:cs="Times New Roman"/>
        </w:rPr>
        <w:t>/202</w:t>
      </w:r>
      <w:r w:rsidR="001A01DB" w:rsidRPr="00CF27F2">
        <w:rPr>
          <w:rFonts w:ascii="Times New Roman" w:hAnsi="Times New Roman" w:cs="Times New Roman"/>
        </w:rPr>
        <w:t>3</w:t>
      </w:r>
      <w:r w:rsidRPr="00CF27F2">
        <w:rPr>
          <w:rFonts w:ascii="Times New Roman" w:hAnsi="Times New Roman" w:cs="Times New Roman"/>
        </w:rPr>
        <w:t xml:space="preserve"> учебный год</w:t>
      </w:r>
    </w:p>
    <w:p w:rsidR="005E0315" w:rsidRPr="00CF27F2" w:rsidRDefault="005E0315" w:rsidP="00B543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7"/>
        <w:gridCol w:w="3586"/>
        <w:gridCol w:w="2642"/>
        <w:gridCol w:w="2820"/>
      </w:tblGrid>
      <w:tr w:rsidR="002B3C95" w:rsidRPr="00CF27F2" w:rsidTr="0026330F">
        <w:tc>
          <w:tcPr>
            <w:tcW w:w="517" w:type="dxa"/>
          </w:tcPr>
          <w:p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86" w:type="dxa"/>
          </w:tcPr>
          <w:p w:rsidR="002B3C95" w:rsidRPr="00CF27F2" w:rsidRDefault="005E0315" w:rsidP="005E031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42" w:type="dxa"/>
          </w:tcPr>
          <w:p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820" w:type="dxa"/>
          </w:tcPr>
          <w:p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Современное состояние онкологической помощи </w:t>
            </w:r>
            <w:r w:rsidR="002163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детям </w:t>
            </w:r>
            <w:r w:rsidRPr="00CF27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РФ и </w:t>
            </w:r>
            <w:proofErr w:type="gramStart"/>
            <w:r w:rsidRPr="00CF27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  <w:proofErr w:type="gramEnd"/>
            <w:r w:rsidRPr="00CF27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га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ция он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ги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че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ской по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щи</w:t>
            </w:r>
            <w:r w:rsidR="00216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детям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Статистика в онкологии.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сы эти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де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в про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фес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сио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ча-</w:t>
            </w:r>
            <w:r w:rsidR="002163B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proofErr w:type="gramEnd"/>
            <w:r w:rsidR="0021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га. Во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сы ме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цин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стра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канцерогенеза.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вы тео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ре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ской и экс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пе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ри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мен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таль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ной он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гии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:rsidR="0026330F" w:rsidRPr="00CF27F2" w:rsidRDefault="00882D4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Мор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фо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гия опу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хо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лей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ды ди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аг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сти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ки в онкологии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Э.Л.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</w:t>
            </w:r>
            <w:proofErr w:type="spellEnd"/>
          </w:p>
        </w:tc>
      </w:tr>
      <w:tr w:rsidR="0026330F" w:rsidRPr="00CF27F2" w:rsidTr="0026330F">
        <w:tc>
          <w:tcPr>
            <w:tcW w:w="517" w:type="dxa"/>
          </w:tcPr>
          <w:p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диагностика опухолей</w:t>
            </w:r>
          </w:p>
        </w:tc>
        <w:tc>
          <w:tcPr>
            <w:tcW w:w="2642" w:type="dxa"/>
          </w:tcPr>
          <w:p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Э.Л.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</w:t>
            </w:r>
            <w:proofErr w:type="spellEnd"/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</w:tcPr>
          <w:p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щие прин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ц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пы ле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ния зло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ка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ст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вен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ных опу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хо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лей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</w:tcPr>
          <w:p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ЦНС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</w:tcPr>
          <w:p w:rsidR="00882D4E" w:rsidRPr="00CF27F2" w:rsidRDefault="002163B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головного и спинного мозга детей 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</w:tcPr>
          <w:p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ли по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лос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 но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са и при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да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точ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па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зух; рак но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глот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ки</w:t>
            </w:r>
            <w:r w:rsidR="002163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2163BE"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="002163BE"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="002163BE"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слюн</w:t>
            </w:r>
            <w:r w:rsidR="002163BE"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же</w:t>
            </w:r>
            <w:r w:rsidR="002163BE"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лез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</w:tcPr>
          <w:p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щи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вид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6" w:type="dxa"/>
          </w:tcPr>
          <w:p w:rsidR="00882D4E" w:rsidRPr="00CF27F2" w:rsidRDefault="002163B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882D4E"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лёгкого.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6" w:type="dxa"/>
          </w:tcPr>
          <w:p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сре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плевры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6" w:type="dxa"/>
          </w:tcPr>
          <w:p w:rsidR="00882D4E" w:rsidRPr="00CF27F2" w:rsidRDefault="002163B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882D4E"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6" w:type="dxa"/>
          </w:tcPr>
          <w:p w:rsidR="00882D4E" w:rsidRPr="00CF27F2" w:rsidRDefault="002163B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882D4E"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ободочной кишки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6" w:type="dxa"/>
          </w:tcPr>
          <w:p w:rsidR="00882D4E" w:rsidRPr="00CF27F2" w:rsidRDefault="002163B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882D4E"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86" w:type="dxa"/>
          </w:tcPr>
          <w:p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поджелудочной железы, пе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882D4E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6" w:type="dxa"/>
          </w:tcPr>
          <w:p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Предопухолевые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рак молочной железы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6" w:type="dxa"/>
          </w:tcPr>
          <w:p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брю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шин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ган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6" w:type="dxa"/>
          </w:tcPr>
          <w:p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при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дат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мат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882D4E" w:rsidRPr="00CF27F2" w:rsidTr="0026330F">
        <w:tc>
          <w:tcPr>
            <w:tcW w:w="517" w:type="dxa"/>
          </w:tcPr>
          <w:p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6" w:type="dxa"/>
          </w:tcPr>
          <w:p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вла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ща, шей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тела мат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642" w:type="dxa"/>
          </w:tcPr>
          <w:p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чек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над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чеч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яич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и </w:t>
            </w:r>
            <w:proofErr w:type="gram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пиг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gram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  <w:proofErr w:type="spellEnd"/>
            <w:r w:rsidR="002163B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опухоли кос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тей</w:t>
            </w:r>
            <w:r w:rsidR="002163BE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мяг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тка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ней</w:t>
            </w:r>
            <w:r w:rsidR="002163BE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жки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жкин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  <w:proofErr w:type="spellEnd"/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тии</w:t>
            </w:r>
            <w:proofErr w:type="spellEnd"/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  <w:tr w:rsidR="000737BB" w:rsidRPr="00CF27F2" w:rsidTr="0026330F">
        <w:tc>
          <w:tcPr>
            <w:tcW w:w="517" w:type="dxa"/>
          </w:tcPr>
          <w:p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6" w:type="dxa"/>
          </w:tcPr>
          <w:p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тио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тар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2642" w:type="dxa"/>
          </w:tcPr>
          <w:p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</w:p>
        </w:tc>
      </w:tr>
    </w:tbl>
    <w:p w:rsidR="002B3C95" w:rsidRPr="00CF27F2" w:rsidRDefault="002B3C95" w:rsidP="002B3C95">
      <w:pPr>
        <w:jc w:val="center"/>
        <w:rPr>
          <w:rFonts w:ascii="Times New Roman" w:hAnsi="Times New Roman" w:cs="Times New Roman"/>
        </w:rPr>
      </w:pPr>
    </w:p>
    <w:p w:rsidR="009C4449" w:rsidRPr="00CF27F2" w:rsidRDefault="009C4449" w:rsidP="002B3C95">
      <w:pPr>
        <w:rPr>
          <w:rFonts w:ascii="Times New Roman" w:hAnsi="Times New Roman" w:cs="Times New Roman"/>
        </w:rPr>
      </w:pPr>
    </w:p>
    <w:p w:rsidR="00B54343" w:rsidRPr="00CF27F2" w:rsidRDefault="00B54343" w:rsidP="002B3C95">
      <w:pPr>
        <w:rPr>
          <w:rFonts w:ascii="Times New Roman" w:hAnsi="Times New Roman" w:cs="Times New Roman"/>
        </w:rPr>
      </w:pPr>
    </w:p>
    <w:p w:rsidR="00B54343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Заведующий кафедрой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eastAsia="Times New Roman" w:hAnsi="Times New Roman" w:cs="Times New Roman"/>
        </w:rPr>
        <w:t>Н.В. Коваленко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  <w:t xml:space="preserve"> </w:t>
      </w:r>
    </w:p>
    <w:p w:rsidR="009C4449" w:rsidRPr="00CF27F2" w:rsidRDefault="009C4449" w:rsidP="002B3C95">
      <w:pPr>
        <w:rPr>
          <w:rFonts w:ascii="Times New Roman" w:hAnsi="Times New Roman" w:cs="Times New Roman"/>
        </w:rPr>
      </w:pPr>
    </w:p>
    <w:p w:rsidR="009C4449" w:rsidRPr="00CF27F2" w:rsidRDefault="009C4449" w:rsidP="002B3C95">
      <w:pPr>
        <w:rPr>
          <w:rFonts w:ascii="Times New Roman" w:hAnsi="Times New Roman" w:cs="Times New Roman"/>
        </w:rPr>
      </w:pPr>
    </w:p>
    <w:p w:rsidR="001E0F3C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Руководитель </w:t>
      </w:r>
      <w:proofErr w:type="gramStart"/>
      <w:r w:rsidRPr="00CF27F2">
        <w:rPr>
          <w:rFonts w:ascii="Times New Roman" w:hAnsi="Times New Roman" w:cs="Times New Roman"/>
        </w:rPr>
        <w:t>образовательной</w:t>
      </w:r>
      <w:proofErr w:type="gramEnd"/>
      <w:r w:rsidRPr="00CF27F2">
        <w:rPr>
          <w:rFonts w:ascii="Times New Roman" w:hAnsi="Times New Roman" w:cs="Times New Roman"/>
        </w:rPr>
        <w:t xml:space="preserve"> </w:t>
      </w:r>
    </w:p>
    <w:p w:rsidR="005E0315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программы</w:t>
      </w:r>
      <w:r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hAnsi="Times New Roman" w:cs="Times New Roman"/>
        </w:rPr>
        <w:t xml:space="preserve">                      </w:t>
      </w:r>
      <w:r w:rsidR="001E0F3C" w:rsidRPr="00CF27F2">
        <w:rPr>
          <w:rFonts w:ascii="Times New Roman" w:hAnsi="Times New Roman" w:cs="Times New Roman"/>
        </w:rPr>
        <w:tab/>
      </w:r>
      <w:r w:rsidR="00D96C50">
        <w:rPr>
          <w:rFonts w:ascii="Times New Roman" w:hAnsi="Times New Roman" w:cs="Times New Roman"/>
        </w:rPr>
        <w:t xml:space="preserve">            </w:t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D96C50">
        <w:rPr>
          <w:rFonts w:ascii="Times New Roman" w:hAnsi="Times New Roman" w:cs="Times New Roman"/>
        </w:rPr>
        <w:t xml:space="preserve">            </w:t>
      </w:r>
      <w:r w:rsidR="001E0F3C" w:rsidRPr="00CF27F2">
        <w:rPr>
          <w:rFonts w:ascii="Times New Roman" w:hAnsi="Times New Roman" w:cs="Times New Roman"/>
        </w:rPr>
        <w:t>Д.Л. Сперанский</w:t>
      </w:r>
      <w:r w:rsidRPr="00CF27F2">
        <w:rPr>
          <w:rFonts w:ascii="Times New Roman" w:hAnsi="Times New Roman" w:cs="Times New Roman"/>
        </w:rPr>
        <w:tab/>
      </w:r>
      <w:r w:rsidR="009C4449" w:rsidRPr="00CF27F2">
        <w:rPr>
          <w:rFonts w:ascii="Times New Roman" w:hAnsi="Times New Roman" w:cs="Times New Roman"/>
        </w:rPr>
        <w:t xml:space="preserve">           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154B8C" w:rsidRPr="00CF27F2" w:rsidRDefault="00154B8C" w:rsidP="00154B8C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*</w:t>
      </w:r>
      <w:r w:rsidR="00AB6AEE" w:rsidRPr="00CF27F2">
        <w:rPr>
          <w:rFonts w:ascii="Times New Roman" w:hAnsi="Times New Roman" w:cs="Times New Roman"/>
        </w:rPr>
        <w:t xml:space="preserve">в соответствии с ФГОС </w:t>
      </w:r>
      <w:proofErr w:type="gramStart"/>
      <w:r w:rsidR="00AB6AEE" w:rsidRPr="00CF27F2">
        <w:rPr>
          <w:rFonts w:ascii="Times New Roman" w:hAnsi="Times New Roman" w:cs="Times New Roman"/>
        </w:rPr>
        <w:t>ВО</w:t>
      </w:r>
      <w:proofErr w:type="gramEnd"/>
      <w:r w:rsidR="00AB6AEE" w:rsidRPr="00CF27F2">
        <w:rPr>
          <w:rFonts w:ascii="Times New Roman" w:hAnsi="Times New Roman" w:cs="Times New Roman"/>
        </w:rPr>
        <w:t xml:space="preserve"> </w:t>
      </w:r>
      <w:proofErr w:type="gramStart"/>
      <w:r w:rsidR="00AB6AEE" w:rsidRPr="00CF27F2">
        <w:rPr>
          <w:rFonts w:ascii="Times New Roman" w:hAnsi="Times New Roman" w:cs="Times New Roman"/>
        </w:rPr>
        <w:t>п</w:t>
      </w:r>
      <w:r w:rsidRPr="00CF27F2">
        <w:rPr>
          <w:rFonts w:ascii="Times New Roman" w:hAnsi="Times New Roman" w:cs="Times New Roman"/>
        </w:rPr>
        <w:t>о</w:t>
      </w:r>
      <w:proofErr w:type="gramEnd"/>
      <w:r w:rsidRPr="00CF27F2">
        <w:rPr>
          <w:rFonts w:ascii="Times New Roman" w:hAnsi="Times New Roman" w:cs="Times New Roman"/>
        </w:rPr>
        <w:t xml:space="preserve"> всем образовательным программам </w:t>
      </w:r>
      <w:r w:rsidR="00AB6AEE" w:rsidRPr="00CF27F2">
        <w:rPr>
          <w:rFonts w:ascii="Times New Roman" w:hAnsi="Times New Roman" w:cs="Times New Roman"/>
        </w:rPr>
        <w:t xml:space="preserve"> ординатуры </w:t>
      </w:r>
      <w:r w:rsidRPr="00CF27F2">
        <w:rPr>
          <w:rFonts w:ascii="Times New Roman" w:hAnsi="Times New Roman" w:cs="Times New Roman"/>
        </w:rPr>
        <w:t xml:space="preserve">количество лекций - 36 (72 </w:t>
      </w:r>
      <w:proofErr w:type="spellStart"/>
      <w:r w:rsidRPr="00CF27F2">
        <w:rPr>
          <w:rFonts w:ascii="Times New Roman" w:hAnsi="Times New Roman" w:cs="Times New Roman"/>
        </w:rPr>
        <w:t>ак</w:t>
      </w:r>
      <w:proofErr w:type="spellEnd"/>
      <w:r w:rsidRPr="00CF27F2">
        <w:rPr>
          <w:rFonts w:ascii="Times New Roman" w:hAnsi="Times New Roman" w:cs="Times New Roman"/>
        </w:rPr>
        <w:t>. часа)</w:t>
      </w:r>
    </w:p>
    <w:p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:rsidR="00AB6AEE" w:rsidRPr="00CF27F2" w:rsidRDefault="00AB6AEE" w:rsidP="002163BE">
      <w:pPr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Утверждаю</w:t>
      </w: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Заместитель директора</w:t>
      </w: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Института НМФО</w:t>
      </w:r>
    </w:p>
    <w:p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_________________________ Свиридова Н.И.</w:t>
      </w:r>
    </w:p>
    <w:p w:rsidR="00B54343" w:rsidRPr="00CF27F2" w:rsidRDefault="00B54343" w:rsidP="00B54343">
      <w:pPr>
        <w:rPr>
          <w:rFonts w:ascii="Times New Roman" w:hAnsi="Times New Roman" w:cs="Times New Roman"/>
        </w:rPr>
      </w:pPr>
    </w:p>
    <w:p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Учебно-тематический план</w:t>
      </w:r>
      <w:r w:rsidR="00AB6AEE" w:rsidRPr="00CF27F2">
        <w:rPr>
          <w:rFonts w:ascii="Times New Roman" w:hAnsi="Times New Roman" w:cs="Times New Roman"/>
        </w:rPr>
        <w:t xml:space="preserve"> с</w:t>
      </w:r>
      <w:r w:rsidRPr="00CF27F2">
        <w:rPr>
          <w:rFonts w:ascii="Times New Roman" w:hAnsi="Times New Roman" w:cs="Times New Roman"/>
        </w:rPr>
        <w:t>еминарских занятий</w:t>
      </w:r>
    </w:p>
    <w:p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По дисциплине «</w:t>
      </w:r>
      <w:r w:rsidR="008C47D7">
        <w:rPr>
          <w:rFonts w:ascii="Times New Roman" w:hAnsi="Times New Roman" w:cs="Times New Roman"/>
        </w:rPr>
        <w:t>Детская онкология</w:t>
      </w:r>
      <w:r w:rsidRPr="00CF27F2">
        <w:rPr>
          <w:rFonts w:ascii="Times New Roman" w:hAnsi="Times New Roman" w:cs="Times New Roman"/>
        </w:rPr>
        <w:t>» базовой части образовательной программы ординатуры по специальности</w:t>
      </w:r>
    </w:p>
    <w:p w:rsidR="008C47D7" w:rsidRDefault="008C47D7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14</w:t>
      </w:r>
      <w:r w:rsidRPr="00CF2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Детская </w:t>
      </w:r>
      <w:r w:rsidRPr="00CF27F2">
        <w:rPr>
          <w:rFonts w:ascii="Times New Roman" w:hAnsi="Times New Roman" w:cs="Times New Roman"/>
        </w:rPr>
        <w:t>Онкология</w:t>
      </w:r>
    </w:p>
    <w:p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</w:p>
    <w:p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на 202</w:t>
      </w:r>
      <w:r w:rsidR="00AB6AEE" w:rsidRPr="00CF27F2">
        <w:rPr>
          <w:rFonts w:ascii="Times New Roman" w:hAnsi="Times New Roman" w:cs="Times New Roman"/>
        </w:rPr>
        <w:t>2</w:t>
      </w:r>
      <w:r w:rsidRPr="00CF27F2">
        <w:rPr>
          <w:rFonts w:ascii="Times New Roman" w:hAnsi="Times New Roman" w:cs="Times New Roman"/>
        </w:rPr>
        <w:t>/202</w:t>
      </w:r>
      <w:r w:rsidR="00AB6AEE" w:rsidRPr="00CF27F2">
        <w:rPr>
          <w:rFonts w:ascii="Times New Roman" w:hAnsi="Times New Roman" w:cs="Times New Roman"/>
        </w:rPr>
        <w:t>3</w:t>
      </w:r>
      <w:r w:rsidRPr="00CF27F2">
        <w:rPr>
          <w:rFonts w:ascii="Times New Roman" w:hAnsi="Times New Roman" w:cs="Times New Roman"/>
        </w:rPr>
        <w:t xml:space="preserve"> учебный год</w:t>
      </w:r>
    </w:p>
    <w:p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66" w:type="dxa"/>
        <w:tblLayout w:type="fixed"/>
        <w:tblLook w:val="04A0"/>
      </w:tblPr>
      <w:tblGrid>
        <w:gridCol w:w="567"/>
        <w:gridCol w:w="6238"/>
        <w:gridCol w:w="1241"/>
        <w:gridCol w:w="2120"/>
      </w:tblGrid>
      <w:tr w:rsidR="00B54343" w:rsidRPr="00CF27F2" w:rsidTr="004E4409">
        <w:tc>
          <w:tcPr>
            <w:tcW w:w="567" w:type="dxa"/>
          </w:tcPr>
          <w:p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8" w:type="dxa"/>
          </w:tcPr>
          <w:p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41" w:type="dxa"/>
          </w:tcPr>
          <w:p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120" w:type="dxa"/>
          </w:tcPr>
          <w:p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CF45CD" w:rsidRPr="00CF27F2" w:rsidRDefault="003740B0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Принципы диагностики и лечения ЗНО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клиническои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онкологии. Вопросы этики и деонтологии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профе</w:t>
            </w:r>
            <w:r w:rsidR="0053578F">
              <w:rPr>
                <w:rFonts w:ascii="Times New Roman" w:eastAsia="TimesNewRomanPSMT" w:hAnsi="Times New Roman" w:cs="Times New Roman"/>
              </w:rPr>
              <w:t>ссиональнои</w:t>
            </w:r>
            <w:proofErr w:type="spellEnd"/>
            <w:r w:rsidR="0053578F">
              <w:rPr>
                <w:rFonts w:ascii="Times New Roman" w:eastAsia="TimesNewRomanPSMT" w:hAnsi="Times New Roman" w:cs="Times New Roman"/>
              </w:rPr>
              <w:t xml:space="preserve">̆ деятельности врача </w:t>
            </w:r>
            <w:proofErr w:type="gramStart"/>
            <w:r w:rsidR="0053578F">
              <w:rPr>
                <w:rFonts w:ascii="Times New Roman" w:eastAsia="TimesNewRomanPSMT" w:hAnsi="Times New Roman" w:cs="Times New Roman"/>
              </w:rPr>
              <w:t>–д</w:t>
            </w:r>
            <w:proofErr w:type="gramEnd"/>
            <w:r w:rsidR="0053578F">
              <w:rPr>
                <w:rFonts w:ascii="Times New Roman" w:eastAsia="TimesNewRomanPSMT" w:hAnsi="Times New Roman" w:cs="Times New Roman"/>
              </w:rPr>
              <w:t xml:space="preserve">етского </w:t>
            </w:r>
            <w:r w:rsidRPr="00CF27F2">
              <w:rPr>
                <w:rFonts w:ascii="Times New Roman" w:eastAsia="TimesNewRomanPSMT" w:hAnsi="Times New Roman" w:cs="Times New Roman"/>
              </w:rPr>
              <w:t>онколога.</w:t>
            </w:r>
          </w:p>
        </w:tc>
        <w:tc>
          <w:tcPr>
            <w:tcW w:w="1241" w:type="dxa"/>
          </w:tcPr>
          <w:p w:rsidR="00CF45CD" w:rsidRPr="00CF27F2" w:rsidRDefault="00CF45CD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Элементы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онкоморфологии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(регенерация и метаплазия, дисплазия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предрак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общая морфология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 xml:space="preserve">Этиология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(канцерогенные вещества,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фазы канцерогенеза, физико-химические факторы; эндогенные канцерогены,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эндокринныи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канцерогенез, роль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паразитарнои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бактериальнои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инфекции,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вирусныи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канцерогнез</w:t>
            </w:r>
            <w:proofErr w:type="spellEnd"/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Канцерогенез на уровне клетки и на уровне организма. Роль и организация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морфологическои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службы.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(их виды) и опухолеподобные процессы. Формы роста и распространения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 Морфологические классификации опухолей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CF45CD" w:rsidRPr="00CF27F2" w:rsidRDefault="0053578F" w:rsidP="00CF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Методы диагностики в</w:t>
            </w:r>
            <w:r w:rsidR="00BA2532"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детской </w:t>
            </w:r>
            <w:r w:rsidR="00BA2532" w:rsidRPr="00CF27F2">
              <w:rPr>
                <w:rFonts w:ascii="Times New Roman" w:eastAsia="TimesNewRomanPSMT" w:hAnsi="Times New Roman" w:cs="Times New Roman"/>
              </w:rPr>
              <w:t>онкологии.  Лабораторные методы исследования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="00BA2532"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AA0089" w:rsidRPr="00CF27F2" w:rsidRDefault="00BA2532" w:rsidP="00CF45CD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Рентгенологические исследования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AA0089" w:rsidRPr="00CF27F2" w:rsidRDefault="00BA2532" w:rsidP="00CF45CD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КТ и СКТ - показания и методика выполнения, основные диагностические симптомы. </w:t>
            </w:r>
          </w:p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МРТ - показания и методика выполнения, основные диагностические симптомы. ПЭТ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/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КТ; показания и методика выполнения. Радиоизотопные методы исследования 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Эндоскопические методы исследования в </w:t>
            </w:r>
            <w:r w:rsidR="0053578F">
              <w:rPr>
                <w:rFonts w:ascii="Times New Roman" w:eastAsia="TimesNewRomanPSMT" w:hAnsi="Times New Roman" w:cs="Times New Roman"/>
              </w:rPr>
              <w:t xml:space="preserve">детской </w:t>
            </w:r>
            <w:r w:rsidRPr="00CF27F2">
              <w:rPr>
                <w:rFonts w:ascii="Times New Roman" w:eastAsia="TimesNewRomanPSMT" w:hAnsi="Times New Roman" w:cs="Times New Roman"/>
              </w:rPr>
              <w:t>онкологии. Хирургические эндоскопические методы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полипэктомия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коагуляция, эндоскопическая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торак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о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-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и лапароскопия, ТУР - показания, техника выполнения, осложнения).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хирургического лечения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</w:t>
            </w:r>
            <w:r w:rsidR="0053578F">
              <w:rPr>
                <w:rFonts w:ascii="Times New Roman" w:eastAsia="TimesNewRomanPSMT" w:hAnsi="Times New Roman" w:cs="Times New Roman"/>
              </w:rPr>
              <w:t xml:space="preserve"> у детей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="00AA0089" w:rsidRPr="00CF27F2">
              <w:rPr>
                <w:rFonts w:ascii="Times New Roman" w:eastAsia="TimesNewRomanPSMT" w:hAnsi="Times New Roman" w:cs="Times New Roman"/>
              </w:rPr>
              <w:t xml:space="preserve"> Понятия: 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радикальность оперативного вмешательства,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абластика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антибластика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футлярности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зональности.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П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оказания и </w:t>
            </w:r>
            <w:r w:rsidRPr="00CF27F2">
              <w:rPr>
                <w:rFonts w:ascii="Times New Roman" w:eastAsia="TimesNewRomanPSMT" w:hAnsi="Times New Roman" w:cs="Times New Roman"/>
              </w:rPr>
              <w:lastRenderedPageBreak/>
              <w:t xml:space="preserve">противопоказания к операциям,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операбельность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резектабельность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, комбинированные, сочетанные 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циторедуктивные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оперативные вмешательства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лучевои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терапии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</w:t>
            </w:r>
            <w:r w:rsidR="0053578F">
              <w:rPr>
                <w:rFonts w:ascii="Times New Roman" w:eastAsia="TimesNewRomanPSMT" w:hAnsi="Times New Roman" w:cs="Times New Roman"/>
              </w:rPr>
              <w:t xml:space="preserve"> у детей.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Радиобиологические аспекты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действия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ЛТ.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Брахитерапия</w:t>
            </w:r>
            <w:proofErr w:type="spellEnd"/>
            <w:r w:rsidR="00AA0089" w:rsidRPr="00CF27F2">
              <w:rPr>
                <w:rFonts w:ascii="Times New Roman" w:eastAsia="TimesNewRomanPSMT" w:hAnsi="Times New Roman" w:cs="Times New Roman"/>
              </w:rPr>
              <w:t>. Л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учевые осложнения, профилактика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лучевых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осложнений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лекарственнои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терапии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</w:t>
            </w:r>
            <w:r w:rsidR="0053578F">
              <w:rPr>
                <w:rFonts w:ascii="Times New Roman" w:eastAsia="TimesNewRomanPSMT" w:hAnsi="Times New Roman" w:cs="Times New Roman"/>
              </w:rPr>
              <w:t xml:space="preserve"> у детей</w:t>
            </w:r>
            <w:r w:rsidRPr="00CF27F2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Гормонотерапия, ее задачи и цели, механизмы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действия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различных групп гормональных препаратов и их применение. Иммунотерапия (специфическая и неспецифическая).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головы и шеи.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полости рта их диагностика и лечение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р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еабилитация, прогноз. 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Злокачественные опухоли языка,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слизистои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оболочки щеки и дна полости рта.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Доброкачественные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щитовиднои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узловои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зоб,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тиреоидит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). Злокачественные опухоли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щитовиднои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Рак ЩЖ.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гортани. 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этиопатогенез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классификация, клиника и лабораторно-инструментальная диагностика, принципы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лечения. Голосовое протезирование. Прогноз 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AA0089" w:rsidRPr="00CF27F2" w:rsidRDefault="00AA0089" w:rsidP="00CF45CD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органов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груднои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клетки. Клиника, семиотика, основные способы диагностики. Опухоли средостения. Доброкачественные и злокачественные опухоли средостения. </w:t>
            </w:r>
          </w:p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Современные методы лечения –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хирургическое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>, лучевая терапия. Реабилитация больных и прогноз лечения больных с опухолями средостения.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пищевода. Доброкачественные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пишовода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лейомиома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пищевода). 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пищевада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РП,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РП, клинка и лабораторн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о</w:t>
            </w:r>
            <w:r w:rsidRPr="00CF27F2">
              <w:rPr>
                <w:rFonts w:ascii="Times New Roman" w:eastAsia="TimesNewRomanPSMT" w:hAnsi="Times New Roman" w:cs="Times New Roman"/>
              </w:rPr>
              <w:softHyphen/>
              <w:t>-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инструментальная диагностика, принципы лечения РП, прогноз)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tabs>
                <w:tab w:val="left" w:pos="601"/>
                <w:tab w:val="center" w:pos="1382"/>
              </w:tabs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легких.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легких. Рак легкого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РЛ,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РЛ, клинка и лабораторно-инструментальная диагностика, принципы лечения РЛ, прогноз).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плевры.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плевры. </w:t>
            </w:r>
            <w:proofErr w:type="spellStart"/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Мезотелиома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(эпидемиология, патогенез, классификация, клиника, диагностика, современные 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злокачественнои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мезотелиомы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, прогноз.</w:t>
            </w:r>
            <w:proofErr w:type="gramEnd"/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органов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брюшнои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полости. Клиника, семиотика, основные способы диагностики.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желудка.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желудка их диагностика и лечение. Рак желудка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этиопатогенез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РЖ,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РЖ, клиника и лабораторно-инструментальная </w:t>
            </w:r>
            <w:r w:rsidRPr="00CF27F2">
              <w:rPr>
                <w:rFonts w:ascii="Times New Roman" w:eastAsia="TimesNewRomanPSMT" w:hAnsi="Times New Roman" w:cs="Times New Roman"/>
              </w:rPr>
              <w:lastRenderedPageBreak/>
              <w:t>диагностика, принципы лечения РЖ, прогноз).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8" w:type="dxa"/>
          </w:tcPr>
          <w:p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Опухоли 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поджелудочнои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 железы и 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билиопанкреатодуоденальнои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зоны.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 заболевания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поджелудочнои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железы их диагностика и лечение. 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поджелудочнои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Первичныи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рак печени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ПРП,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ПРП, клинка и лабораторно-инструментальная диагностика, принципы лечения ПРП, прогноз).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Метастатическии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рак печени (особенности клинического течения, диагностика,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ссовременные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подходы к лечению метастатического рака печени).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ободочнои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кишки.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ободочнои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кишки их диагностика и лечение. 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ободочнои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кишки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Опухоли прямой кишки.</w:t>
            </w:r>
            <w:r w:rsidRPr="00CF27F2">
              <w:rPr>
                <w:rFonts w:ascii="Times New Roman" w:eastAsia="TimesNewRomanPSMT" w:hAnsi="Times New Roman" w:cs="Times New Roman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прямой кишки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диагностика и лечение. Рак прямой кишки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тонкои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кишки. Доброкачественные и  злокачественные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тонкои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кишки, морфологическая характеристика, клиническая картина в зависимости от уровня локализации опухоли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Экстренные осложнения опухолей тонкой кишк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и(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перфорация, кишечное кровотечение, непроходимость), диагностика, тактика хирургического вмешательства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ургентных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ситуациях.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Доброкачественные и злокачественные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внеорганные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забрюшинные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опухоли. Классификация. Клинические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 xml:space="preserve">проявления в зависимости от локализации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забрюшинных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внеорганных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Современные принципы диагностики и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забрюшинных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внеорганных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 Клиника 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диагностика ЗВО. Хирургическое лечение ЗВО. Комбинированные методы лечения ЗВО.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мочеполовои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системы у мужчин и женщин. Эпидемиология, этиология, факторы риска.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шейки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матки, рак тела матки. Эпидемиология, этиология, факторы риска. Основные принципы диагностики и лечения.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Рак придатков матки. Эпидемиология, этиология, факторы риска. Основные принципы диагностики и лечения.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Рак влагалища. Рак вульвы. Эпидемиология, этиология, факторы риска. Основные принципы диагностики и лечения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Опухоли мочевого пузыря. Этиология, эпидемиология, факторы риска. Основные принципы диагностики и лечения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предстательнои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Эпидемиология, этиология, факторы риска. Основные принципы и особенности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 xml:space="preserve">диагностики и лечения.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Брахитерапия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предстательнои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38" w:type="dxa"/>
          </w:tcPr>
          <w:p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Опухоли почки. Эпидемиология, этиология, факторы риска. Основные принципы диагностики и лечения.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заболевания и доброкачественные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Морфологические классификации гиперплазий и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</w:rPr>
              <w:t>доброкачественных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̆. Диагностика и лечение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МЖ. Диспансерное наблюдение за больными с гиперплазиями и доброкачественными опухолями МЖ.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железы. Эпидемиология РМЖ. Этиология  и патогенез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Факторы риска. Биологические особенности и классификации РМЖ (по форме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роста, по гистологии, стадиям, TNM).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Клиническая картина и диагностика РМЖ. Клинические формы течения РМЖ. Пути метастазирования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железы. Особенности клиники и диагностики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 у мужчин.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</w:tcPr>
          <w:p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лечения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Хирургическое лечение РМЖ (выбор оперативного вмешательства при РМЖ). Лучевое лечение РМЖ.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27F2" w:rsidRPr="00CF27F2" w:rsidTr="004E4409">
        <w:tc>
          <w:tcPr>
            <w:tcW w:w="567" w:type="dxa"/>
          </w:tcPr>
          <w:p w:rsidR="00CF45CD" w:rsidRPr="00CF27F2" w:rsidRDefault="00CF45CD" w:rsidP="00AA7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:rsidR="00CF45CD" w:rsidRPr="00CF27F2" w:rsidRDefault="00AA7409" w:rsidP="00AA7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Лекарственная терапия в комплексном лечении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железы. Принципы гормонотерапии РМЖ.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Результаты лечения РМЖ. Прогноз и реабилитация больных при РМЖ.</w:t>
            </w:r>
          </w:p>
        </w:tc>
        <w:tc>
          <w:tcPr>
            <w:tcW w:w="1241" w:type="dxa"/>
          </w:tcPr>
          <w:p w:rsidR="00CF45CD" w:rsidRPr="00CF27F2" w:rsidRDefault="00CF45CD" w:rsidP="00AA7409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AA7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8" w:type="dxa"/>
          </w:tcPr>
          <w:p w:rsidR="00CF45CD" w:rsidRPr="00CF27F2" w:rsidRDefault="00AA7409" w:rsidP="00AA7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кожи. Эпителиальные опухоли кожи.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Предопухолевые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заболевания кожи их диагностика.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4E4409" w:rsidRPr="00CF27F2" w:rsidTr="004E4409">
        <w:tc>
          <w:tcPr>
            <w:tcW w:w="567" w:type="dxa"/>
          </w:tcPr>
          <w:p w:rsidR="00CF45CD" w:rsidRPr="00CF27F2" w:rsidRDefault="00CF45CD" w:rsidP="004E4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:rsidR="00CF45CD" w:rsidRPr="00CF27F2" w:rsidRDefault="00AA7409" w:rsidP="004E4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Рак кожи, особенности клинического течения, диагностика, лечение, прогноз.</w:t>
            </w:r>
          </w:p>
        </w:tc>
        <w:tc>
          <w:tcPr>
            <w:tcW w:w="1241" w:type="dxa"/>
          </w:tcPr>
          <w:p w:rsidR="00CF45CD" w:rsidRPr="00CF27F2" w:rsidRDefault="00CF45CD" w:rsidP="004E4409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4E4409" w:rsidRPr="00CF27F2" w:rsidTr="004E4409">
        <w:tc>
          <w:tcPr>
            <w:tcW w:w="567" w:type="dxa"/>
          </w:tcPr>
          <w:p w:rsidR="00CF45CD" w:rsidRPr="00CF27F2" w:rsidRDefault="00CF45CD" w:rsidP="004E4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:rsidR="00CF45CD" w:rsidRPr="00CF27F2" w:rsidRDefault="00AA7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Меланома и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пигментные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невусы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Признаки малигнизации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невусов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, особенности клинического течения меланомы в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зависимости от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клинико-морфологическои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формы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заболевания, диагностика, лечение, прогноз.</w:t>
            </w:r>
          </w:p>
        </w:tc>
        <w:tc>
          <w:tcPr>
            <w:tcW w:w="1241" w:type="dxa"/>
          </w:tcPr>
          <w:p w:rsidR="00CF45CD" w:rsidRPr="00CF27F2" w:rsidRDefault="00CF45CD" w:rsidP="004E4409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Опухоли опорно-двигательного аппарата. Опухоли костей. </w:t>
            </w:r>
            <w:proofErr w:type="gram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proofErr w:type="gram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опухолей костей. Диагностика, дифференциальная диагностика опухолей костей.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(хирургическое  лечение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̆, лучевое лечение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злокачественных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̆, лекарственная терапия в лечении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̆).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химиотерапии при лечении саркомы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Юинга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ретикулосаркомы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, а также при сохранных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операциях по поводу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Результаты лечения первичных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онкологии.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Опухоли мягких тканей. Клинические проявления, диагностика опухолей мягких тканей.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Хирургическое лечение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мягких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тканеи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Лучевые методы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мягких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тканеи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Возможности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химиотерапии. Комбинированное лечение. Результаты лечения. Прогноз при опухолях мягких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тканеи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лимфоиднои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кроветворнои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ткани.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(Определение понятия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острыи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хроническии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̆).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Классификации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острых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хронических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Клиническая картина в зависимости от морфологического варианта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диагностики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Принципы химиотерапии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зависимости от формы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гистологическои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структуры.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Результаты лечения и прогноз при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лейкозах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8" w:type="dxa"/>
          </w:tcPr>
          <w:p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Неходжкинские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8" w:type="dxa"/>
          </w:tcPr>
          <w:p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Лимфогранулематоз. Эпидемиология ЛГМ. Морфологические варианты лимфогранулематоза. Биологические особенности и классификации лимфогранулематоза. Клинические и биологические симптомы интоксикации. Клиника и диагностика лимфогранулематоза. Методы диагностики лимфогранулематоза.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8" w:type="dxa"/>
          </w:tcPr>
          <w:p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Принципы терапии лимфогранулематоза. Лучевое лечение по радикальной программе. Основные схемы химиотерапии.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8" w:type="dxa"/>
          </w:tcPr>
          <w:p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лечения рецидивов 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ЛГ</w:t>
            </w:r>
            <w:proofErr w:type="gram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ранних, поздних).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Роль и место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высокодознои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химиотерапии с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трансплантациеи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аутологичных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гемопоэтических стволовых клеток крови при ЛГМ. Результаты лечения и прогноз ЛГМ.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8" w:type="dxa"/>
          </w:tcPr>
          <w:p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APUD-системы. Понятие об опухолях APUD - системы. Основные разновидности этих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опухоли. Понятие о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карциноидном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синдроме. Диагностика и 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8" w:type="dxa"/>
          </w:tcPr>
          <w:p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Гастринома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опухоль APUD - системы. Современные принципы диагностики и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гастрином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Инсулинома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опухоль APUD- системы. Современные принципы диагностики и лечения инсулином. 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Атетома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випома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опухоли APUD - системы. Современные принципы диагностики и лечения этих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8" w:type="dxa"/>
          </w:tcPr>
          <w:p w:rsidR="00CF45CD" w:rsidRPr="00CF27F2" w:rsidRDefault="004E4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Паранеопластический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нервнои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системы. Опухоли головного мозга.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головного мозга. Клиника, методы диагностики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опухолей головного мозга.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спинного мозга. Клиника, методы диагностики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опухолей спинного мозга.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злокачественных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в детском возрасте. Особенности диагностики 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злокачественных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D96C50" w:rsidP="001A01DB">
            <w:pPr>
              <w:pStyle w:val="Standard"/>
              <w:tabs>
                <w:tab w:val="left" w:pos="363"/>
                <w:tab w:val="center" w:pos="1239"/>
              </w:tabs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F27F2"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8" w:type="dxa"/>
          </w:tcPr>
          <w:p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Общие принципы лечения </w:t>
            </w:r>
            <w:proofErr w:type="gram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злокачественных</w:t>
            </w:r>
            <w:proofErr w:type="gram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Организация </w:t>
            </w:r>
            <w:proofErr w:type="spell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онкопомощи</w:t>
            </w:r>
            <w:proofErr w:type="spell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ЦНС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Классификации (по форме роста, по гистологии, стадиям, TNM)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ЦНС.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:rsidTr="004E4409">
        <w:tc>
          <w:tcPr>
            <w:tcW w:w="567" w:type="dxa"/>
          </w:tcPr>
          <w:p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8" w:type="dxa"/>
          </w:tcPr>
          <w:p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Клиника опухолей ЦНС  (симптомы и объективные данные), диагностика, дифференциальная диагностика.</w:t>
            </w:r>
          </w:p>
        </w:tc>
        <w:tc>
          <w:tcPr>
            <w:tcW w:w="1241" w:type="dxa"/>
          </w:tcPr>
          <w:p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Лечение (хирургическое, лучевое, комбинированное, комплексное)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ЦНС. Прогноз при опухолях ЦНС.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почек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пространства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 Классификации (по форме роста, по гистологии, стадиям,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TNM)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нефробластомы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(НБ).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Клиника НБ (симптомы и объективные данные), диагностика, дифференциальная диагностика. 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Лечение НБ (хирургическое, лучевое, комбинированное, комплексное)</w:t>
            </w:r>
            <w:proofErr w:type="gram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Прогноз при НБ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Ретикулобластома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(классификация), биологические и генетические особенности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ретикулобластомы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(симптомы и объективные данные), диагностика, дифференциальная диагностика и лечение (хирургическое, лучевое, комбинированное, комплексное).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Герминоненные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опухоли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Генетические особенности и их клинические проявления. Диагностика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герминогенных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 Принципы лечения.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8" w:type="dxa"/>
          </w:tcPr>
          <w:p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и симптоматическая терапия в онкологии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D96C50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</w:t>
            </w:r>
            <w:r w:rsidRPr="00CF27F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F27F2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27F2">
              <w:rPr>
                <w:rFonts w:ascii="Times New Roman" w:eastAsia="Times New Roman" w:hAnsi="Times New Roman" w:cs="Times New Roman"/>
              </w:rPr>
              <w:t>кий</w:t>
            </w:r>
            <w:r w:rsidR="00CF27F2"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8" w:type="dxa"/>
          </w:tcPr>
          <w:p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</w:t>
            </w:r>
            <w:proofErr w:type="gram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определяющие порядок оказания паллиативной помощи онкологическим больным.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8" w:type="dxa"/>
          </w:tcPr>
          <w:p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Поддерживающая терапия в онкологии, ее значение. Виды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терапии, ее характер. Значение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химиотерапии в лечении онкологических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больных, тактика проведения такого лечения, ее результаты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8" w:type="dxa"/>
          </w:tcPr>
          <w:p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хронического болевого синдрома в онкологии.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238" w:type="dxa"/>
          </w:tcPr>
          <w:p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онкологических больных  в зависимости от локализации опухолевого процесса, методов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лчения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осложнений злокачественного процесса.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D96C50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</w:t>
            </w:r>
            <w:r w:rsidRPr="00CF27F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F27F2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27F2">
              <w:rPr>
                <w:rFonts w:ascii="Times New Roman" w:eastAsia="Times New Roman" w:hAnsi="Times New Roman" w:cs="Times New Roman"/>
              </w:rPr>
              <w:t>кий</w:t>
            </w:r>
            <w:r w:rsidR="00CF27F2"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8" w:type="dxa"/>
          </w:tcPr>
          <w:p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Физичиская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реабилитационная медицина в онкологической клинике. Показания и противопоказания к проведению медицинской реабилитации онкологическим больным.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D96C50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</w:t>
            </w:r>
            <w:r w:rsidRPr="00CF27F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F27F2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27F2">
              <w:rPr>
                <w:rFonts w:ascii="Times New Roman" w:eastAsia="Times New Roman" w:hAnsi="Times New Roman" w:cs="Times New Roman"/>
              </w:rPr>
              <w:t>кий</w:t>
            </w:r>
            <w:r w:rsidR="00CF27F2"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:rsidTr="004E4409">
        <w:tc>
          <w:tcPr>
            <w:tcW w:w="567" w:type="dxa"/>
          </w:tcPr>
          <w:p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8" w:type="dxa"/>
          </w:tcPr>
          <w:p w:rsidR="00745E4F" w:rsidRPr="00CF27F2" w:rsidRDefault="00745E4F" w:rsidP="00CF27F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в онкологии, её роль в организации онкологической службы.</w:t>
            </w:r>
          </w:p>
        </w:tc>
        <w:tc>
          <w:tcPr>
            <w:tcW w:w="1241" w:type="dxa"/>
          </w:tcPr>
          <w:p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</w:t>
            </w:r>
            <w:proofErr w:type="gramStart"/>
            <w:r w:rsidRPr="00CF27F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0" w:type="dxa"/>
          </w:tcPr>
          <w:p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</w:tbl>
    <w:p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</w:p>
    <w:p w:rsidR="00B54343" w:rsidRPr="00CF27F2" w:rsidRDefault="00B54343" w:rsidP="00B54343">
      <w:pPr>
        <w:rPr>
          <w:rFonts w:ascii="Times New Roman" w:hAnsi="Times New Roman" w:cs="Times New Roman"/>
        </w:rPr>
      </w:pPr>
    </w:p>
    <w:p w:rsidR="009C4449" w:rsidRPr="00CF27F2" w:rsidRDefault="009C4449" w:rsidP="00B54343">
      <w:pPr>
        <w:rPr>
          <w:rFonts w:ascii="Times New Roman" w:hAnsi="Times New Roman" w:cs="Times New Roman"/>
        </w:rPr>
      </w:pPr>
    </w:p>
    <w:p w:rsidR="00B54343" w:rsidRPr="00CF27F2" w:rsidRDefault="00B54343" w:rsidP="00B54343">
      <w:pPr>
        <w:rPr>
          <w:rFonts w:ascii="Times New Roman" w:hAnsi="Times New Roman" w:cs="Times New Roman"/>
        </w:rPr>
      </w:pPr>
    </w:p>
    <w:p w:rsidR="00B54343" w:rsidRPr="00CF27F2" w:rsidRDefault="00B54343" w:rsidP="00B54343">
      <w:pPr>
        <w:rPr>
          <w:rFonts w:ascii="Times New Roman" w:hAnsi="Times New Roman" w:cs="Times New Roman"/>
        </w:rPr>
      </w:pPr>
    </w:p>
    <w:p w:rsidR="00B54343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Заведующий кафедрой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</w:rPr>
        <w:tab/>
      </w:r>
      <w:r w:rsidR="00CF27F2" w:rsidRPr="00CF27F2">
        <w:rPr>
          <w:rFonts w:ascii="Times New Roman" w:eastAsia="Times New Roman" w:hAnsi="Times New Roman" w:cs="Times New Roman"/>
        </w:rPr>
        <w:t>Коваленко Н.В.</w:t>
      </w:r>
    </w:p>
    <w:p w:rsidR="009C4449" w:rsidRPr="00CF27F2" w:rsidRDefault="009C4449" w:rsidP="00B54343">
      <w:pPr>
        <w:rPr>
          <w:rFonts w:ascii="Times New Roman" w:hAnsi="Times New Roman" w:cs="Times New Roman"/>
        </w:rPr>
      </w:pPr>
    </w:p>
    <w:p w:rsidR="00CF27F2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Руководитель </w:t>
      </w:r>
    </w:p>
    <w:p w:rsidR="00B54343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образовательной программы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</w:rPr>
        <w:tab/>
      </w:r>
      <w:r w:rsidR="00D96C50">
        <w:rPr>
          <w:rFonts w:ascii="Times New Roman" w:eastAsia="Times New Roman" w:hAnsi="Times New Roman" w:cs="Times New Roman"/>
        </w:rPr>
        <w:t>Спе</w:t>
      </w:r>
      <w:r w:rsidR="00CF27F2" w:rsidRPr="00CF27F2">
        <w:rPr>
          <w:rFonts w:ascii="Times New Roman" w:eastAsia="Times New Roman" w:hAnsi="Times New Roman" w:cs="Times New Roman"/>
        </w:rPr>
        <w:t>р</w:t>
      </w:r>
      <w:r w:rsidR="00D96C50">
        <w:rPr>
          <w:rFonts w:ascii="Times New Roman" w:eastAsia="Times New Roman" w:hAnsi="Times New Roman" w:cs="Times New Roman"/>
        </w:rPr>
        <w:t>а</w:t>
      </w:r>
      <w:r w:rsidR="00CF27F2" w:rsidRPr="00CF27F2">
        <w:rPr>
          <w:rFonts w:ascii="Times New Roman" w:eastAsia="Times New Roman" w:hAnsi="Times New Roman" w:cs="Times New Roman"/>
        </w:rPr>
        <w:t>н</w:t>
      </w:r>
      <w:r w:rsidR="00D96C50">
        <w:rPr>
          <w:rFonts w:ascii="Times New Roman" w:eastAsia="Times New Roman" w:hAnsi="Times New Roman" w:cs="Times New Roman"/>
        </w:rPr>
        <w:t>с</w:t>
      </w:r>
      <w:r w:rsidR="00CF27F2" w:rsidRPr="00CF27F2">
        <w:rPr>
          <w:rFonts w:ascii="Times New Roman" w:eastAsia="Times New Roman" w:hAnsi="Times New Roman" w:cs="Times New Roman"/>
        </w:rPr>
        <w:t>кий Д.Л.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AB6AEE" w:rsidRPr="00CF27F2" w:rsidRDefault="00AB6AEE" w:rsidP="00AB6AEE">
      <w:pPr>
        <w:ind w:left="5245"/>
        <w:rPr>
          <w:rFonts w:ascii="Times New Roman" w:hAnsi="Times New Roman" w:cs="Times New Roman"/>
        </w:rPr>
      </w:pPr>
    </w:p>
    <w:p w:rsidR="00AB6AEE" w:rsidRPr="00CF27F2" w:rsidRDefault="00AB6AEE" w:rsidP="00AB6AEE">
      <w:pPr>
        <w:ind w:left="5245"/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53578F" w:rsidRDefault="0053578F" w:rsidP="00AB6AEE">
      <w:pPr>
        <w:rPr>
          <w:rFonts w:ascii="Times New Roman" w:hAnsi="Times New Roman" w:cs="Times New Roman"/>
        </w:rPr>
      </w:pPr>
    </w:p>
    <w:p w:rsidR="00AB6AEE" w:rsidRPr="00CF27F2" w:rsidRDefault="00AB6AEE" w:rsidP="00AB6AEE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*в соответствии с ФГОС </w:t>
      </w:r>
      <w:proofErr w:type="gramStart"/>
      <w:r w:rsidRPr="00CF27F2">
        <w:rPr>
          <w:rFonts w:ascii="Times New Roman" w:hAnsi="Times New Roman" w:cs="Times New Roman"/>
        </w:rPr>
        <w:t>ВО</w:t>
      </w:r>
      <w:proofErr w:type="gramEnd"/>
      <w:r w:rsidRPr="00CF27F2">
        <w:rPr>
          <w:rFonts w:ascii="Times New Roman" w:hAnsi="Times New Roman" w:cs="Times New Roman"/>
        </w:rPr>
        <w:t xml:space="preserve"> </w:t>
      </w:r>
      <w:proofErr w:type="gramStart"/>
      <w:r w:rsidRPr="00CF27F2">
        <w:rPr>
          <w:rFonts w:ascii="Times New Roman" w:hAnsi="Times New Roman" w:cs="Times New Roman"/>
        </w:rPr>
        <w:t>по</w:t>
      </w:r>
      <w:proofErr w:type="gramEnd"/>
      <w:r w:rsidRPr="00CF27F2">
        <w:rPr>
          <w:rFonts w:ascii="Times New Roman" w:hAnsi="Times New Roman" w:cs="Times New Roman"/>
        </w:rPr>
        <w:t xml:space="preserve"> всем образовательным программам  ординатуры количество семинаров - 84 (504 </w:t>
      </w:r>
      <w:proofErr w:type="spellStart"/>
      <w:r w:rsidRPr="00CF27F2">
        <w:rPr>
          <w:rFonts w:ascii="Times New Roman" w:hAnsi="Times New Roman" w:cs="Times New Roman"/>
        </w:rPr>
        <w:t>ак</w:t>
      </w:r>
      <w:proofErr w:type="spellEnd"/>
      <w:r w:rsidRPr="00CF27F2">
        <w:rPr>
          <w:rFonts w:ascii="Times New Roman" w:hAnsi="Times New Roman" w:cs="Times New Roman"/>
        </w:rPr>
        <w:t>. часа)</w:t>
      </w: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sectPr w:rsidR="00B54343" w:rsidRPr="00CF27F2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D9"/>
    <w:multiLevelType w:val="hybridMultilevel"/>
    <w:tmpl w:val="79F0609A"/>
    <w:lvl w:ilvl="0" w:tplc="906E3C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F94"/>
    <w:multiLevelType w:val="hybridMultilevel"/>
    <w:tmpl w:val="94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162EB"/>
    <w:multiLevelType w:val="hybridMultilevel"/>
    <w:tmpl w:val="5EA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B3C95"/>
    <w:rsid w:val="000737BB"/>
    <w:rsid w:val="00143CA0"/>
    <w:rsid w:val="00154B8C"/>
    <w:rsid w:val="00165B76"/>
    <w:rsid w:val="001A01DB"/>
    <w:rsid w:val="001E0F3C"/>
    <w:rsid w:val="002163BE"/>
    <w:rsid w:val="0026330F"/>
    <w:rsid w:val="002B3C95"/>
    <w:rsid w:val="003740B0"/>
    <w:rsid w:val="003B3C52"/>
    <w:rsid w:val="004528B8"/>
    <w:rsid w:val="004E4409"/>
    <w:rsid w:val="00525E0C"/>
    <w:rsid w:val="0053578F"/>
    <w:rsid w:val="005E0315"/>
    <w:rsid w:val="006061D6"/>
    <w:rsid w:val="00745E4F"/>
    <w:rsid w:val="00882D4E"/>
    <w:rsid w:val="008C47D7"/>
    <w:rsid w:val="0099745C"/>
    <w:rsid w:val="009C4449"/>
    <w:rsid w:val="00AA0089"/>
    <w:rsid w:val="00AA7409"/>
    <w:rsid w:val="00AB6AEE"/>
    <w:rsid w:val="00B25232"/>
    <w:rsid w:val="00B54343"/>
    <w:rsid w:val="00BA2532"/>
    <w:rsid w:val="00C35FC9"/>
    <w:rsid w:val="00CF27F2"/>
    <w:rsid w:val="00CF45CD"/>
    <w:rsid w:val="00D96C50"/>
    <w:rsid w:val="00DB444D"/>
    <w:rsid w:val="00E468E2"/>
    <w:rsid w:val="00E63BA0"/>
    <w:rsid w:val="00E66383"/>
    <w:rsid w:val="00FB199E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68E2"/>
    <w:pPr>
      <w:ind w:left="720"/>
      <w:contextualSpacing/>
    </w:pPr>
  </w:style>
  <w:style w:type="paragraph" w:customStyle="1" w:styleId="Standard">
    <w:name w:val="Standard"/>
    <w:rsid w:val="0026330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customStyle="1" w:styleId="a5">
    <w:name w:val="Текст выделеный"/>
    <w:uiPriority w:val="99"/>
    <w:rsid w:val="00882D4E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D96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papkina</cp:lastModifiedBy>
  <cp:revision>3</cp:revision>
  <cp:lastPrinted>2022-09-01T09:44:00Z</cp:lastPrinted>
  <dcterms:created xsi:type="dcterms:W3CDTF">2022-09-02T13:16:00Z</dcterms:created>
  <dcterms:modified xsi:type="dcterms:W3CDTF">2023-05-31T08:02:00Z</dcterms:modified>
</cp:coreProperties>
</file>