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68" w:rsidRPr="00BE7DB3" w:rsidRDefault="008F6868" w:rsidP="008F6868">
      <w:pPr>
        <w:spacing w:line="360" w:lineRule="auto"/>
        <w:jc w:val="center"/>
        <w:rPr>
          <w:b/>
          <w:caps/>
          <w:spacing w:val="60"/>
        </w:rPr>
      </w:pPr>
      <w:bookmarkStart w:id="0" w:name="_GoBack"/>
      <w:bookmarkEnd w:id="0"/>
      <w:r w:rsidRPr="00BE7DB3">
        <w:rPr>
          <w:b/>
          <w:caps/>
          <w:spacing w:val="60"/>
        </w:rPr>
        <w:t>Рецензия</w:t>
      </w:r>
    </w:p>
    <w:p w:rsidR="008F6868" w:rsidRPr="00BE7DB3" w:rsidRDefault="008F6868" w:rsidP="008F6868">
      <w:pPr>
        <w:spacing w:line="360" w:lineRule="auto"/>
        <w:jc w:val="center"/>
        <w:rPr>
          <w:i/>
        </w:rPr>
      </w:pPr>
      <w:r w:rsidRPr="00BE7DB3">
        <w:rPr>
          <w:i/>
        </w:rPr>
        <w:t>на выпускную квалификационную работу</w:t>
      </w:r>
    </w:p>
    <w:p w:rsidR="008F6868" w:rsidRPr="00BE7DB3" w:rsidRDefault="008F6868" w:rsidP="008F6868">
      <w:pPr>
        <w:spacing w:line="360" w:lineRule="auto"/>
        <w:jc w:val="center"/>
      </w:pPr>
      <w:r w:rsidRPr="00BE7DB3">
        <w:t xml:space="preserve">студентки </w:t>
      </w:r>
      <w:r w:rsidRPr="003356EC">
        <w:rPr>
          <w:b/>
          <w:color w:val="FF0000"/>
          <w:szCs w:val="28"/>
        </w:rPr>
        <w:t>ФИО</w:t>
      </w:r>
    </w:p>
    <w:p w:rsidR="008F6868" w:rsidRPr="00F11B5E" w:rsidRDefault="008F6868" w:rsidP="008F6868">
      <w:pPr>
        <w:widowControl w:val="0"/>
        <w:tabs>
          <w:tab w:val="left" w:pos="0"/>
        </w:tabs>
        <w:spacing w:line="100" w:lineRule="atLeast"/>
        <w:jc w:val="center"/>
        <w:rPr>
          <w:bCs/>
          <w:sz w:val="28"/>
          <w:szCs w:val="28"/>
        </w:rPr>
      </w:pPr>
      <w:r w:rsidRPr="00BE7DB3">
        <w:t xml:space="preserve">на тему: </w:t>
      </w:r>
      <w:r w:rsidRPr="003356EC">
        <w:rPr>
          <w:b/>
          <w:bCs/>
          <w:color w:val="FF0000"/>
          <w:szCs w:val="28"/>
        </w:rPr>
        <w:t xml:space="preserve">Совершенствование системы стратегического развития предприятия (на примере </w:t>
      </w:r>
      <w:r>
        <w:rPr>
          <w:b/>
          <w:bCs/>
          <w:color w:val="FF0000"/>
          <w:szCs w:val="28"/>
        </w:rPr>
        <w:t>____________</w:t>
      </w:r>
      <w:r w:rsidRPr="003356EC">
        <w:rPr>
          <w:b/>
          <w:bCs/>
          <w:color w:val="FF0000"/>
          <w:szCs w:val="28"/>
        </w:rPr>
        <w:t>)</w:t>
      </w:r>
    </w:p>
    <w:p w:rsidR="008F6868" w:rsidRPr="00BE7DB3" w:rsidRDefault="008F6868" w:rsidP="008F6868">
      <w:pPr>
        <w:spacing w:line="360" w:lineRule="auto"/>
        <w:jc w:val="both"/>
        <w:rPr>
          <w:i/>
        </w:rPr>
      </w:pPr>
    </w:p>
    <w:p w:rsidR="008F6868" w:rsidRDefault="008F6868" w:rsidP="008F6868">
      <w:pPr>
        <w:spacing w:line="360" w:lineRule="auto"/>
        <w:ind w:firstLine="709"/>
        <w:jc w:val="both"/>
        <w:rPr>
          <w:iCs/>
        </w:rPr>
      </w:pPr>
      <w:r w:rsidRPr="00BE7DB3">
        <w:rPr>
          <w:i/>
        </w:rPr>
        <w:t>Актуальность темы, степень разработанности проблемы</w:t>
      </w:r>
      <w:r>
        <w:rPr>
          <w:i/>
        </w:rPr>
        <w:t>.</w:t>
      </w:r>
      <w:r w:rsidRPr="00BE7DB3">
        <w:rPr>
          <w:i/>
        </w:rPr>
        <w:t xml:space="preserve"> </w:t>
      </w:r>
      <w:r w:rsidRPr="003356EC">
        <w:rPr>
          <w:iCs/>
          <w:color w:val="FF0000"/>
        </w:rPr>
        <w:t xml:space="preserve">Актуальность выпускной квалификационной работы состоит в том, что </w:t>
      </w:r>
      <w:r w:rsidRPr="003356EC">
        <w:rPr>
          <w:color w:val="FF0000"/>
          <w:szCs w:val="28"/>
        </w:rPr>
        <w:t>в настоящее время ни одна компания не сможет конкурировать в суровых условиях рынка без стратегического планирования. Только четко определенные цели, задачи, способы, методы и правила их достижения, а также строгое следование им позволяет организациям вырываться вперед даже в условиях финансового кризиса.</w:t>
      </w:r>
      <w:r w:rsidRPr="003356EC">
        <w:rPr>
          <w:iCs/>
          <w:color w:val="FF0000"/>
          <w:sz w:val="22"/>
        </w:rPr>
        <w:t xml:space="preserve"> </w:t>
      </w:r>
    </w:p>
    <w:p w:rsidR="008F6868" w:rsidRPr="00BE7DB3" w:rsidRDefault="008F6868" w:rsidP="008F6868">
      <w:pPr>
        <w:spacing w:line="360" w:lineRule="auto"/>
      </w:pPr>
    </w:p>
    <w:p w:rsidR="008F6868" w:rsidRPr="00BE7DB3" w:rsidRDefault="008F6868" w:rsidP="008F6868">
      <w:pPr>
        <w:spacing w:line="360" w:lineRule="auto"/>
        <w:ind w:firstLine="709"/>
        <w:jc w:val="both"/>
        <w:rPr>
          <w:i/>
        </w:rPr>
      </w:pPr>
      <w:r w:rsidRPr="00BE7DB3">
        <w:rPr>
          <w:i/>
        </w:rPr>
        <w:t xml:space="preserve">Степень самостоятельности исследования; уровень владения теоретическим материалом и методологией исследования. </w:t>
      </w:r>
      <w:r w:rsidRPr="003356EC">
        <w:rPr>
          <w:color w:val="FF0000"/>
        </w:rPr>
        <w:t>Большая часть выдвигаемых в работе положений опирается на глубоко обоснованные результаты исследования авторитетных ученых и специалистов в области стратегического планирования и развития.</w:t>
      </w:r>
    </w:p>
    <w:p w:rsidR="008F6868" w:rsidRDefault="008F6868" w:rsidP="008F6868">
      <w:pPr>
        <w:spacing w:line="360" w:lineRule="auto"/>
        <w:ind w:firstLine="709"/>
        <w:jc w:val="both"/>
      </w:pPr>
    </w:p>
    <w:p w:rsidR="008F6868" w:rsidRPr="00BE7DB3" w:rsidRDefault="008F6868" w:rsidP="008F6868">
      <w:pPr>
        <w:spacing w:line="360" w:lineRule="auto"/>
        <w:ind w:firstLine="709"/>
        <w:jc w:val="both"/>
      </w:pPr>
      <w:r w:rsidRPr="00BE7DB3">
        <w:rPr>
          <w:i/>
        </w:rPr>
        <w:t>Степень аргументированности положений, соотношение между реферативной и исследовательской составляющими; характеристика экспериментальной части работы; наличие приложений, иллюстративных материалов</w:t>
      </w:r>
      <w:r w:rsidRPr="00BE7DB3">
        <w:t xml:space="preserve">. </w:t>
      </w:r>
      <w:r w:rsidR="00636B86">
        <w:rPr>
          <w:color w:val="FF0000"/>
          <w:szCs w:val="28"/>
        </w:rPr>
        <w:t>Автором</w:t>
      </w:r>
      <w:r w:rsidRPr="003356EC">
        <w:rPr>
          <w:color w:val="FF0000"/>
        </w:rPr>
        <w:t xml:space="preserve"> обработано большое количество научного материала, на высоком теоретическом и методологическом уровне проведено исследование системы стратегического развития в ООО «</w:t>
      </w:r>
      <w:r w:rsidR="00636B86">
        <w:rPr>
          <w:color w:val="FF0000"/>
        </w:rPr>
        <w:t>,,,,,,,,,,</w:t>
      </w:r>
      <w:r w:rsidRPr="003356EC">
        <w:rPr>
          <w:color w:val="FF0000"/>
        </w:rPr>
        <w:t>». Материал в выпускной квалификационной работе изложен с соблюдением внутренней логики, между разделами прослеживается логическая взаимосвязь. О глубоком погружении в изучаемые проблемы свидетельствует достаточно полный список изученных работ отечественных и зарубежных специалистов. Список литературы представлен современными работами.</w:t>
      </w:r>
    </w:p>
    <w:p w:rsidR="008F6868" w:rsidRDefault="008F6868" w:rsidP="008F6868">
      <w:pPr>
        <w:spacing w:line="360" w:lineRule="auto"/>
      </w:pPr>
    </w:p>
    <w:p w:rsidR="008F6868" w:rsidRDefault="008F6868" w:rsidP="008F6868">
      <w:pPr>
        <w:spacing w:line="360" w:lineRule="auto"/>
        <w:ind w:firstLine="709"/>
        <w:jc w:val="both"/>
        <w:rPr>
          <w:bCs/>
          <w:iCs/>
        </w:rPr>
      </w:pPr>
      <w:r>
        <w:rPr>
          <w:i/>
          <w:iCs/>
        </w:rPr>
        <w:t>Практическая значимость работы</w:t>
      </w:r>
      <w:r>
        <w:t xml:space="preserve"> состоит </w:t>
      </w:r>
      <w:r w:rsidRPr="003356EC">
        <w:rPr>
          <w:color w:val="FF0000"/>
        </w:rPr>
        <w:t>в разработке рекомендаций по совершенствованию системы стратегического развития ООО «</w:t>
      </w:r>
      <w:r w:rsidR="00636B86">
        <w:rPr>
          <w:color w:val="FF0000"/>
        </w:rPr>
        <w:t>,,,,,,,,,,</w:t>
      </w:r>
      <w:r w:rsidRPr="003356EC">
        <w:rPr>
          <w:color w:val="FF0000"/>
        </w:rPr>
        <w:t>»</w:t>
      </w:r>
      <w:r w:rsidRPr="003356EC">
        <w:rPr>
          <w:bCs/>
          <w:iCs/>
          <w:color w:val="FF0000"/>
        </w:rPr>
        <w:t>.</w:t>
      </w:r>
      <w:r>
        <w:rPr>
          <w:bCs/>
          <w:iCs/>
        </w:rPr>
        <w:t xml:space="preserve"> </w:t>
      </w:r>
    </w:p>
    <w:p w:rsidR="008F6868" w:rsidRPr="00BE7DB3" w:rsidRDefault="008F6868" w:rsidP="008F6868">
      <w:pPr>
        <w:spacing w:line="360" w:lineRule="auto"/>
        <w:jc w:val="both"/>
      </w:pPr>
    </w:p>
    <w:p w:rsidR="008F6868" w:rsidRPr="003356EC" w:rsidRDefault="008F6868" w:rsidP="008F6868">
      <w:pPr>
        <w:spacing w:line="360" w:lineRule="auto"/>
        <w:ind w:firstLine="709"/>
        <w:jc w:val="both"/>
        <w:rPr>
          <w:iCs/>
          <w:color w:val="FF0000"/>
        </w:rPr>
      </w:pPr>
      <w:r w:rsidRPr="00BE7DB3">
        <w:rPr>
          <w:i/>
        </w:rPr>
        <w:t>Спорные, недостаточно аргументированные и ошибочные положения работы, замечания</w:t>
      </w:r>
      <w:r>
        <w:rPr>
          <w:i/>
        </w:rPr>
        <w:t xml:space="preserve"> </w:t>
      </w:r>
      <w:r w:rsidRPr="00BE7DB3">
        <w:rPr>
          <w:i/>
        </w:rPr>
        <w:t xml:space="preserve">по содержанию и оформлению работы. </w:t>
      </w:r>
      <w:r w:rsidRPr="003356EC">
        <w:rPr>
          <w:color w:val="FF0000"/>
        </w:rPr>
        <w:t xml:space="preserve">Существенных недостатков в выпускной квалификационной работе не выявлено. В качестве замечания, можно отметить </w:t>
      </w:r>
      <w:r w:rsidRPr="003356EC">
        <w:rPr>
          <w:iCs/>
          <w:color w:val="FF0000"/>
        </w:rPr>
        <w:t xml:space="preserve">не совсем корректные с научной точки зрения формулировки определений. </w:t>
      </w:r>
      <w:r w:rsidRPr="003356EC">
        <w:rPr>
          <w:color w:val="FF0000"/>
        </w:rPr>
        <w:t xml:space="preserve">Данное </w:t>
      </w:r>
      <w:r w:rsidRPr="003356EC">
        <w:rPr>
          <w:color w:val="FF0000"/>
        </w:rPr>
        <w:lastRenderedPageBreak/>
        <w:t>замечание носит рекомендательный характер и не снижает общей значимости проведенного автором исследования.</w:t>
      </w:r>
    </w:p>
    <w:p w:rsidR="008F6868" w:rsidRPr="00BE7DB3" w:rsidRDefault="008F6868" w:rsidP="008F6868">
      <w:pPr>
        <w:spacing w:line="360" w:lineRule="auto"/>
      </w:pPr>
    </w:p>
    <w:p w:rsidR="008F6868" w:rsidRPr="00D32356" w:rsidRDefault="008F6868" w:rsidP="008F6868">
      <w:pPr>
        <w:spacing w:line="360" w:lineRule="auto"/>
        <w:ind w:firstLine="709"/>
        <w:jc w:val="both"/>
      </w:pPr>
      <w:r w:rsidRPr="00BE7DB3">
        <w:rPr>
          <w:i/>
        </w:rPr>
        <w:t>Оценка работы по действующей шкале.</w:t>
      </w:r>
      <w:r w:rsidRPr="003356EC">
        <w:rPr>
          <w:i/>
          <w:color w:val="FF0000"/>
        </w:rPr>
        <w:t xml:space="preserve"> </w:t>
      </w:r>
      <w:r w:rsidRPr="003356EC">
        <w:rPr>
          <w:iCs/>
          <w:color w:val="FF0000"/>
        </w:rPr>
        <w:t xml:space="preserve">В целом дипломная работа студентки </w:t>
      </w:r>
      <w:r w:rsidRPr="003356EC">
        <w:rPr>
          <w:color w:val="FF0000"/>
          <w:szCs w:val="28"/>
        </w:rPr>
        <w:t>ФИО</w:t>
      </w:r>
      <w:r w:rsidRPr="003356EC">
        <w:rPr>
          <w:color w:val="FF0000"/>
        </w:rPr>
        <w:t xml:space="preserve"> </w:t>
      </w:r>
      <w:r w:rsidRPr="003356EC">
        <w:rPr>
          <w:iCs/>
          <w:color w:val="FF0000"/>
        </w:rPr>
        <w:t>соответствует</w:t>
      </w:r>
      <w:r>
        <w:rPr>
          <w:iCs/>
          <w:color w:val="FF0000"/>
        </w:rPr>
        <w:t xml:space="preserve"> </w:t>
      </w:r>
      <w:r w:rsidRPr="003356EC">
        <w:rPr>
          <w:iCs/>
          <w:color w:val="FF0000"/>
        </w:rPr>
        <w:t xml:space="preserve">требованиям </w:t>
      </w:r>
      <w:r w:rsidR="00636B86">
        <w:rPr>
          <w:iCs/>
          <w:color w:val="FF0000"/>
        </w:rPr>
        <w:t>ФГОС ВО</w:t>
      </w:r>
      <w:r w:rsidRPr="003356EC">
        <w:rPr>
          <w:iCs/>
          <w:color w:val="FF0000"/>
        </w:rPr>
        <w:t>, предъявляемым к выпускным квалификационным работам, и может быть рекомендована к защите с оценкой «отлично».</w:t>
      </w:r>
    </w:p>
    <w:p w:rsidR="008F6868" w:rsidRPr="00BE7DB3" w:rsidRDefault="008F6868" w:rsidP="008F6868">
      <w:pPr>
        <w:spacing w:line="360" w:lineRule="auto"/>
        <w:jc w:val="both"/>
        <w:rPr>
          <w:i/>
        </w:rPr>
      </w:pPr>
    </w:p>
    <w:p w:rsidR="008F6868" w:rsidRPr="00BE7DB3" w:rsidRDefault="008F6868" w:rsidP="008F6868">
      <w:pPr>
        <w:spacing w:line="360" w:lineRule="auto"/>
      </w:pPr>
    </w:p>
    <w:p w:rsidR="008F6868" w:rsidRPr="002A1545" w:rsidRDefault="008F6868" w:rsidP="008F6868">
      <w:pPr>
        <w:spacing w:line="360" w:lineRule="auto"/>
        <w:rPr>
          <w:b/>
          <w:bCs/>
          <w:i/>
        </w:rPr>
      </w:pPr>
      <w:r w:rsidRPr="002A1545">
        <w:rPr>
          <w:b/>
          <w:bCs/>
          <w:i/>
        </w:rPr>
        <w:t>Рецензент:</w:t>
      </w:r>
    </w:p>
    <w:p w:rsidR="008F6868" w:rsidRDefault="008F6868" w:rsidP="008F6868">
      <w:pPr>
        <w:spacing w:line="360" w:lineRule="auto"/>
        <w:rPr>
          <w:i/>
        </w:rPr>
      </w:pPr>
    </w:p>
    <w:p w:rsidR="008F6868" w:rsidRPr="003E66EC" w:rsidRDefault="008F6868" w:rsidP="008F6868">
      <w:pPr>
        <w:spacing w:line="360" w:lineRule="auto"/>
        <w:rPr>
          <w:i/>
          <w:color w:val="FF0000"/>
        </w:rPr>
      </w:pPr>
      <w:r w:rsidRPr="00F11B5E">
        <w:rPr>
          <w:i/>
          <w:color w:val="FF0000"/>
        </w:rPr>
        <w:t>Должность</w:t>
      </w:r>
      <w:r>
        <w:rPr>
          <w:i/>
        </w:rPr>
        <w:t xml:space="preserve">                                   </w:t>
      </w:r>
      <w:r w:rsidRPr="003356EC">
        <w:rPr>
          <w:i/>
          <w:color w:val="FF0000"/>
        </w:rPr>
        <w:t xml:space="preserve">печать </w:t>
      </w:r>
      <w:r>
        <w:rPr>
          <w:i/>
        </w:rPr>
        <w:t xml:space="preserve">                                                                </w:t>
      </w:r>
      <w:r w:rsidRPr="00636B86">
        <w:rPr>
          <w:i/>
          <w:color w:val="FF0000"/>
        </w:rPr>
        <w:t xml:space="preserve"> ФИО</w:t>
      </w:r>
    </w:p>
    <w:p w:rsidR="00AB072E" w:rsidRPr="008F6868" w:rsidRDefault="00AB072E" w:rsidP="008F6868"/>
    <w:sectPr w:rsidR="00AB072E" w:rsidRPr="008F6868" w:rsidSect="009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2E"/>
    <w:rsid w:val="000F3A8F"/>
    <w:rsid w:val="000F6E57"/>
    <w:rsid w:val="00205CE2"/>
    <w:rsid w:val="002258AD"/>
    <w:rsid w:val="002A1545"/>
    <w:rsid w:val="002C2538"/>
    <w:rsid w:val="002C4AB6"/>
    <w:rsid w:val="003E66EC"/>
    <w:rsid w:val="003F029B"/>
    <w:rsid w:val="005016A1"/>
    <w:rsid w:val="005778FB"/>
    <w:rsid w:val="00605A8B"/>
    <w:rsid w:val="00636B86"/>
    <w:rsid w:val="0075660B"/>
    <w:rsid w:val="007E15AE"/>
    <w:rsid w:val="008F6868"/>
    <w:rsid w:val="00955ED3"/>
    <w:rsid w:val="00AA778E"/>
    <w:rsid w:val="00AB072E"/>
    <w:rsid w:val="00BA7CD2"/>
    <w:rsid w:val="00BE7DB3"/>
    <w:rsid w:val="00BF325C"/>
    <w:rsid w:val="00E534C8"/>
    <w:rsid w:val="00F271A4"/>
    <w:rsid w:val="00F70A46"/>
    <w:rsid w:val="00FA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A890-1187-42FC-B549-15E0A00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2020-12-13T11:32:00Z</dcterms:created>
  <dcterms:modified xsi:type="dcterms:W3CDTF">2023-11-28T12:15:00Z</dcterms:modified>
</cp:coreProperties>
</file>