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0E" w:rsidRPr="00FD5EA7" w:rsidRDefault="007A040E" w:rsidP="007A040E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111111"/>
          <w:sz w:val="28"/>
          <w:szCs w:val="28"/>
        </w:rPr>
      </w:pPr>
      <w:r w:rsidRPr="00FD5EA7">
        <w:rPr>
          <w:color w:val="111111"/>
          <w:sz w:val="28"/>
          <w:szCs w:val="28"/>
        </w:rPr>
        <w:t xml:space="preserve">Уж </w:t>
      </w:r>
      <w:r w:rsidRPr="00FD5EA7">
        <w:rPr>
          <w:color w:val="000000" w:themeColor="text1"/>
          <w:sz w:val="28"/>
          <w:szCs w:val="28"/>
        </w:rPr>
        <w:t xml:space="preserve">обыкновенный </w:t>
      </w:r>
      <w:r w:rsidRPr="00470E74">
        <w:rPr>
          <w:i/>
          <w:color w:val="000000" w:themeColor="text1"/>
          <w:sz w:val="28"/>
          <w:szCs w:val="28"/>
        </w:rPr>
        <w:t>(</w:t>
      </w:r>
      <w:proofErr w:type="spellStart"/>
      <w:r w:rsidRPr="00470E74">
        <w:rPr>
          <w:i/>
          <w:color w:val="000000" w:themeColor="text1"/>
          <w:sz w:val="28"/>
          <w:szCs w:val="28"/>
        </w:rPr>
        <w:t>Natrix</w:t>
      </w:r>
      <w:proofErr w:type="spellEnd"/>
      <w:r w:rsidRPr="00470E74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470E74">
        <w:rPr>
          <w:i/>
          <w:color w:val="000000" w:themeColor="text1"/>
          <w:sz w:val="28"/>
          <w:szCs w:val="28"/>
        </w:rPr>
        <w:t>natrix</w:t>
      </w:r>
      <w:proofErr w:type="spellEnd"/>
      <w:r w:rsidRPr="00470E74">
        <w:rPr>
          <w:i/>
          <w:color w:val="000000" w:themeColor="text1"/>
          <w:sz w:val="28"/>
          <w:szCs w:val="28"/>
        </w:rPr>
        <w:t>)</w:t>
      </w:r>
    </w:p>
    <w:p w:rsidR="007A040E" w:rsidRPr="00FD5EA7" w:rsidRDefault="007A040E" w:rsidP="007A040E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b/>
          <w:color w:val="111111"/>
          <w:sz w:val="28"/>
          <w:szCs w:val="28"/>
        </w:rPr>
      </w:pPr>
      <w:r w:rsidRPr="00FD5EA7">
        <w:rPr>
          <w:noProof/>
          <w:sz w:val="28"/>
          <w:szCs w:val="28"/>
        </w:rPr>
        <w:drawing>
          <wp:inline distT="0" distB="0" distL="0" distR="0" wp14:anchorId="1DEB79CC" wp14:editId="6DAC4346">
            <wp:extent cx="2930236" cy="1764469"/>
            <wp:effectExtent l="0" t="0" r="3810" b="7620"/>
            <wp:docPr id="11" name="Рисунок 11" descr="https://kipmu.ru/wp-content/uploads/2021/12/uzhobk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kipmu.ru/wp-content/uploads/2021/12/uzhobk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329" cy="177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EA7">
        <w:rPr>
          <w:sz w:val="28"/>
          <w:szCs w:val="28"/>
        </w:rPr>
        <w:t xml:space="preserve"> </w:t>
      </w:r>
      <w:r w:rsidRPr="00FD5EA7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49DCF2B" wp14:editId="3521461D">
                <wp:extent cx="304800" cy="304800"/>
                <wp:effectExtent l="0" t="0" r="0" b="0"/>
                <wp:docPr id="23" name="AutoShape 3" descr="https://mail.rambler.ru/r/view/INBOX/7488?cache_id=1409974865&amp;part_id=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mail.rambler.ru/r/view/INBOX/7488?cache_id=1409974865&amp;part_id=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LdffZPwAgAADA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FD5EA7">
        <w:rPr>
          <w:noProof/>
          <w:sz w:val="28"/>
          <w:szCs w:val="28"/>
        </w:rPr>
        <w:drawing>
          <wp:inline distT="0" distB="0" distL="0" distR="0" wp14:anchorId="588BA7CA" wp14:editId="00B0E7BF">
            <wp:extent cx="1866742" cy="2628422"/>
            <wp:effectExtent l="0" t="0" r="635" b="63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5582" cy="262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40E" w:rsidRPr="00FD5EA7" w:rsidRDefault="007A040E" w:rsidP="007A040E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  <w:sz w:val="28"/>
          <w:szCs w:val="28"/>
          <w:shd w:val="clear" w:color="auto" w:fill="FFFFFF"/>
        </w:rPr>
      </w:pPr>
      <w:r w:rsidRPr="00FD5EA7">
        <w:rPr>
          <w:color w:val="000000"/>
          <w:sz w:val="28"/>
          <w:szCs w:val="28"/>
          <w:shd w:val="clear" w:color="auto" w:fill="FFFFFF"/>
        </w:rPr>
        <w:t>Род:</w:t>
      </w:r>
      <w:r>
        <w:rPr>
          <w:color w:val="000000"/>
          <w:sz w:val="28"/>
          <w:szCs w:val="28"/>
          <w:shd w:val="clear" w:color="auto" w:fill="FFFFFF"/>
        </w:rPr>
        <w:t xml:space="preserve"> Настоящие у</w:t>
      </w:r>
      <w:r w:rsidRPr="00FD5EA7">
        <w:rPr>
          <w:color w:val="000000"/>
          <w:sz w:val="28"/>
          <w:szCs w:val="28"/>
          <w:shd w:val="clear" w:color="auto" w:fill="FFFFFF"/>
        </w:rPr>
        <w:t>жи</w:t>
      </w:r>
      <w:r w:rsidRPr="00470E74">
        <w:t xml:space="preserve"> </w:t>
      </w:r>
      <w:r w:rsidRPr="00470E74">
        <w:rPr>
          <w:i/>
        </w:rPr>
        <w:t>(</w:t>
      </w:r>
      <w:proofErr w:type="spellStart"/>
      <w:r w:rsidRPr="00470E74">
        <w:rPr>
          <w:i/>
          <w:color w:val="000000"/>
          <w:sz w:val="28"/>
          <w:szCs w:val="28"/>
          <w:shd w:val="clear" w:color="auto" w:fill="FFFFFF"/>
        </w:rPr>
        <w:t>Natrix</w:t>
      </w:r>
      <w:proofErr w:type="spellEnd"/>
      <w:r w:rsidRPr="00470E74">
        <w:rPr>
          <w:i/>
          <w:color w:val="000000"/>
          <w:sz w:val="28"/>
          <w:szCs w:val="28"/>
          <w:shd w:val="clear" w:color="auto" w:fill="FFFFFF"/>
        </w:rPr>
        <w:t>)</w:t>
      </w:r>
    </w:p>
    <w:p w:rsidR="007A040E" w:rsidRDefault="007A040E" w:rsidP="007A040E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111111"/>
          <w:sz w:val="28"/>
          <w:szCs w:val="28"/>
        </w:rPr>
      </w:pPr>
      <w:r w:rsidRPr="00FD5EA7">
        <w:rPr>
          <w:color w:val="111111"/>
          <w:sz w:val="28"/>
          <w:szCs w:val="28"/>
        </w:rPr>
        <w:t xml:space="preserve">Семейство: </w:t>
      </w:r>
      <w:proofErr w:type="spellStart"/>
      <w:r>
        <w:rPr>
          <w:color w:val="111111"/>
          <w:sz w:val="28"/>
          <w:szCs w:val="28"/>
        </w:rPr>
        <w:t>Ужеобразные</w:t>
      </w:r>
      <w:proofErr w:type="spellEnd"/>
      <w:r w:rsidRPr="00FD5EA7">
        <w:rPr>
          <w:color w:val="111111"/>
          <w:sz w:val="28"/>
          <w:szCs w:val="28"/>
        </w:rPr>
        <w:t xml:space="preserve">  </w:t>
      </w:r>
      <w:r w:rsidRPr="00470E74">
        <w:rPr>
          <w:i/>
          <w:color w:val="111111"/>
          <w:sz w:val="28"/>
          <w:szCs w:val="28"/>
        </w:rPr>
        <w:t>(</w:t>
      </w:r>
      <w:proofErr w:type="spellStart"/>
      <w:r w:rsidRPr="00470E74">
        <w:rPr>
          <w:i/>
          <w:color w:val="111111"/>
          <w:sz w:val="28"/>
          <w:szCs w:val="28"/>
        </w:rPr>
        <w:t>Colubridae</w:t>
      </w:r>
      <w:proofErr w:type="spellEnd"/>
      <w:r w:rsidRPr="00470E74">
        <w:rPr>
          <w:i/>
          <w:color w:val="111111"/>
          <w:sz w:val="28"/>
          <w:szCs w:val="28"/>
        </w:rPr>
        <w:t xml:space="preserve">)                                                                                                  </w:t>
      </w:r>
      <w:r>
        <w:rPr>
          <w:color w:val="111111"/>
          <w:sz w:val="28"/>
          <w:szCs w:val="28"/>
        </w:rPr>
        <w:t xml:space="preserve">Отряд: Чешуйчатые </w:t>
      </w:r>
      <w:r w:rsidRPr="00FD5EA7">
        <w:rPr>
          <w:color w:val="111111"/>
          <w:sz w:val="28"/>
          <w:szCs w:val="28"/>
        </w:rPr>
        <w:t xml:space="preserve"> </w:t>
      </w:r>
      <w:r w:rsidRPr="00470E74">
        <w:rPr>
          <w:i/>
          <w:color w:val="111111"/>
          <w:sz w:val="28"/>
          <w:szCs w:val="28"/>
        </w:rPr>
        <w:t>(</w:t>
      </w:r>
      <w:proofErr w:type="spellStart"/>
      <w:r w:rsidRPr="00470E74">
        <w:rPr>
          <w:i/>
          <w:color w:val="111111"/>
          <w:sz w:val="28"/>
          <w:szCs w:val="28"/>
        </w:rPr>
        <w:t>Squamata</w:t>
      </w:r>
      <w:proofErr w:type="spellEnd"/>
      <w:r w:rsidRPr="00470E74">
        <w:rPr>
          <w:i/>
          <w:color w:val="111111"/>
          <w:sz w:val="28"/>
          <w:szCs w:val="28"/>
        </w:rPr>
        <w:t>)</w:t>
      </w:r>
      <w:r w:rsidRPr="00FD5EA7">
        <w:rPr>
          <w:color w:val="111111"/>
          <w:sz w:val="28"/>
          <w:szCs w:val="28"/>
        </w:rPr>
        <w:t xml:space="preserve">                                                      </w:t>
      </w:r>
    </w:p>
    <w:p w:rsidR="007A040E" w:rsidRDefault="007A040E" w:rsidP="007A040E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111111"/>
          <w:sz w:val="28"/>
          <w:szCs w:val="28"/>
        </w:rPr>
      </w:pPr>
      <w:r w:rsidRPr="00FD5EA7">
        <w:rPr>
          <w:color w:val="111111"/>
          <w:sz w:val="28"/>
          <w:szCs w:val="28"/>
        </w:rPr>
        <w:t xml:space="preserve">Класс: </w:t>
      </w:r>
      <w:r>
        <w:rPr>
          <w:color w:val="111111"/>
          <w:sz w:val="28"/>
          <w:szCs w:val="28"/>
        </w:rPr>
        <w:t xml:space="preserve">Пресмыкающиеся  </w:t>
      </w:r>
      <w:r w:rsidRPr="00470E74">
        <w:rPr>
          <w:i/>
          <w:color w:val="111111"/>
          <w:sz w:val="28"/>
          <w:szCs w:val="28"/>
        </w:rPr>
        <w:t>(</w:t>
      </w:r>
      <w:proofErr w:type="spellStart"/>
      <w:r w:rsidRPr="00470E74">
        <w:rPr>
          <w:i/>
          <w:color w:val="111111"/>
          <w:sz w:val="28"/>
          <w:szCs w:val="28"/>
        </w:rPr>
        <w:t>Reptilia</w:t>
      </w:r>
      <w:proofErr w:type="spellEnd"/>
      <w:r w:rsidRPr="00470E74">
        <w:rPr>
          <w:i/>
          <w:color w:val="111111"/>
          <w:sz w:val="28"/>
          <w:szCs w:val="28"/>
        </w:rPr>
        <w:t xml:space="preserve">)                                                                                                       </w:t>
      </w:r>
      <w:r w:rsidRPr="00FD5EA7">
        <w:rPr>
          <w:color w:val="111111"/>
          <w:sz w:val="28"/>
          <w:szCs w:val="28"/>
        </w:rPr>
        <w:t xml:space="preserve">Подтип: Позвоночные </w:t>
      </w:r>
      <w:r w:rsidRPr="00470E74">
        <w:rPr>
          <w:i/>
          <w:color w:val="111111"/>
          <w:sz w:val="28"/>
          <w:szCs w:val="28"/>
        </w:rPr>
        <w:t>(</w:t>
      </w:r>
      <w:proofErr w:type="spellStart"/>
      <w:r w:rsidRPr="00470E74">
        <w:rPr>
          <w:i/>
          <w:color w:val="111111"/>
          <w:sz w:val="28"/>
          <w:szCs w:val="28"/>
        </w:rPr>
        <w:t>Vertebrata</w:t>
      </w:r>
      <w:proofErr w:type="spellEnd"/>
      <w:r w:rsidRPr="00470E74">
        <w:rPr>
          <w:i/>
          <w:color w:val="111111"/>
          <w:sz w:val="28"/>
          <w:szCs w:val="28"/>
        </w:rPr>
        <w:t xml:space="preserve">)                                                                                            </w:t>
      </w:r>
      <w:r w:rsidRPr="00FD5EA7">
        <w:rPr>
          <w:color w:val="111111"/>
          <w:sz w:val="28"/>
          <w:szCs w:val="28"/>
        </w:rPr>
        <w:t xml:space="preserve">Тип: Хордовые  </w:t>
      </w:r>
      <w:r w:rsidRPr="00470E74">
        <w:rPr>
          <w:i/>
          <w:color w:val="111111"/>
          <w:sz w:val="28"/>
          <w:szCs w:val="28"/>
        </w:rPr>
        <w:t xml:space="preserve"> (</w:t>
      </w:r>
      <w:proofErr w:type="spellStart"/>
      <w:r w:rsidRPr="00470E74">
        <w:rPr>
          <w:i/>
          <w:color w:val="111111"/>
          <w:sz w:val="28"/>
          <w:szCs w:val="28"/>
        </w:rPr>
        <w:t>Chordata</w:t>
      </w:r>
      <w:proofErr w:type="spellEnd"/>
      <w:r w:rsidRPr="00470E74">
        <w:rPr>
          <w:i/>
          <w:color w:val="111111"/>
          <w:sz w:val="28"/>
          <w:szCs w:val="28"/>
        </w:rPr>
        <w:t>)</w:t>
      </w:r>
    </w:p>
    <w:p w:rsidR="007A040E" w:rsidRPr="00FD5EA7" w:rsidRDefault="007A040E" w:rsidP="007A040E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  <w:sz w:val="28"/>
          <w:szCs w:val="28"/>
          <w:shd w:val="clear" w:color="auto" w:fill="FFFFFF"/>
        </w:rPr>
      </w:pPr>
    </w:p>
    <w:p w:rsidR="007A040E" w:rsidRDefault="007A040E" w:rsidP="007A040E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  <w:sz w:val="28"/>
          <w:szCs w:val="28"/>
          <w:shd w:val="clear" w:color="auto" w:fill="FFFFFF"/>
        </w:rPr>
      </w:pPr>
      <w:r w:rsidRPr="00E85D4F">
        <w:rPr>
          <w:b/>
          <w:color w:val="000000"/>
          <w:sz w:val="28"/>
          <w:szCs w:val="28"/>
          <w:shd w:val="clear" w:color="auto" w:fill="FFFFFF"/>
        </w:rPr>
        <w:t>Морфология:</w:t>
      </w:r>
      <w:r w:rsidRPr="00FD5EA7">
        <w:rPr>
          <w:color w:val="000000"/>
          <w:sz w:val="28"/>
          <w:szCs w:val="28"/>
          <w:shd w:val="clear" w:color="auto" w:fill="FFFFFF"/>
        </w:rPr>
        <w:t xml:space="preserve"> </w:t>
      </w:r>
      <w:r w:rsidRPr="004A1F19">
        <w:rPr>
          <w:color w:val="000000"/>
          <w:sz w:val="28"/>
          <w:szCs w:val="28"/>
          <w:shd w:val="clear" w:color="auto" w:fill="FFFFFF"/>
        </w:rPr>
        <w:t>Длина около 1 метра. Окраска обычно коричневато-</w:t>
      </w:r>
      <w:r>
        <w:rPr>
          <w:color w:val="000000"/>
          <w:sz w:val="28"/>
          <w:szCs w:val="28"/>
          <w:shd w:val="clear" w:color="auto" w:fill="FFFFFF"/>
        </w:rPr>
        <w:t xml:space="preserve">бурая или зеленовато-оливковая, </w:t>
      </w:r>
      <w:r w:rsidRPr="00FD5EA7">
        <w:rPr>
          <w:color w:val="000000"/>
          <w:sz w:val="28"/>
          <w:szCs w:val="28"/>
          <w:shd w:val="clear" w:color="auto" w:fill="FFFFFF"/>
        </w:rPr>
        <w:t xml:space="preserve">характерны желто-оранжевые пятна в задней части верха головы. </w:t>
      </w:r>
    </w:p>
    <w:p w:rsidR="007A040E" w:rsidRPr="004A1F19" w:rsidRDefault="007A040E" w:rsidP="007A040E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  <w:sz w:val="28"/>
          <w:szCs w:val="28"/>
          <w:shd w:val="clear" w:color="auto" w:fill="FFFFFF"/>
        </w:rPr>
      </w:pPr>
      <w:r w:rsidRPr="004A1F19">
        <w:rPr>
          <w:b/>
          <w:color w:val="000000"/>
          <w:sz w:val="28"/>
          <w:szCs w:val="28"/>
          <w:shd w:val="clear" w:color="auto" w:fill="FFFFFF"/>
        </w:rPr>
        <w:t>Образ жизни: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A1F19">
        <w:rPr>
          <w:color w:val="000000"/>
          <w:sz w:val="28"/>
          <w:szCs w:val="28"/>
          <w:shd w:val="clear" w:color="auto" w:fill="FFFFFF"/>
        </w:rPr>
        <w:t xml:space="preserve">Деятельны ужи в дневное время, а по ночам скрываются в убежищах – норах грызунов, кучах хвороста и камней, лесной подстилке, дуплах деревьев и т.д. </w:t>
      </w:r>
      <w:proofErr w:type="gramStart"/>
      <w:r w:rsidRPr="004A1F19">
        <w:rPr>
          <w:color w:val="000000"/>
          <w:sz w:val="28"/>
          <w:szCs w:val="28"/>
          <w:shd w:val="clear" w:color="auto" w:fill="FFFFFF"/>
        </w:rPr>
        <w:t>Обыкновенный</w:t>
      </w:r>
      <w:proofErr w:type="gramEnd"/>
      <w:r w:rsidRPr="004A1F19">
        <w:rPr>
          <w:color w:val="000000"/>
          <w:sz w:val="28"/>
          <w:szCs w:val="28"/>
          <w:shd w:val="clear" w:color="auto" w:fill="FFFFFF"/>
        </w:rPr>
        <w:t xml:space="preserve"> уж одинаково комфортно чувствует себя и на суше, и в воде. Он отлично плавает как под водой, где он может пробыть до 20 минут, так и на поверхности воды, преодолевая довольно большие расстояния. При передвижении по земле способен развивать скорость до 6-7 км/ч. Кроме того, он легко лазает по деревьям.</w:t>
      </w:r>
    </w:p>
    <w:p w:rsidR="007A040E" w:rsidRPr="004A1F19" w:rsidRDefault="007A040E" w:rsidP="007A040E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  <w:sz w:val="28"/>
          <w:szCs w:val="28"/>
          <w:shd w:val="clear" w:color="auto" w:fill="FFFFFF"/>
        </w:rPr>
      </w:pPr>
      <w:r w:rsidRPr="004A1F19">
        <w:rPr>
          <w:b/>
          <w:color w:val="000000"/>
          <w:sz w:val="28"/>
          <w:szCs w:val="28"/>
          <w:shd w:val="clear" w:color="auto" w:fill="FFFFFF"/>
        </w:rPr>
        <w:t>Среда обитания:</w:t>
      </w:r>
      <w:r w:rsidRPr="00FD5EA7">
        <w:rPr>
          <w:color w:val="000000"/>
          <w:sz w:val="28"/>
          <w:szCs w:val="28"/>
          <w:shd w:val="clear" w:color="auto" w:fill="FFFFFF"/>
        </w:rPr>
        <w:t xml:space="preserve"> </w:t>
      </w:r>
      <w:r w:rsidRPr="004A1F19">
        <w:rPr>
          <w:color w:val="000000"/>
          <w:sz w:val="28"/>
          <w:szCs w:val="28"/>
          <w:shd w:val="clear" w:color="auto" w:fill="FFFFFF"/>
        </w:rPr>
        <w:t>Преимущественно он селится вблизи водоемов – по берегам рек, озер, прудов, ирригационных каналов. Нередко его можно повстречать на влажных лугах, опушках и лесных полянах. Также уж может найти себе приют в садах, огородах, старых постройках, погребах и т.д.</w:t>
      </w:r>
    </w:p>
    <w:p w:rsidR="007A040E" w:rsidRDefault="007A040E" w:rsidP="007A040E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4A1F19">
        <w:rPr>
          <w:b/>
          <w:color w:val="000000"/>
          <w:sz w:val="28"/>
          <w:szCs w:val="28"/>
          <w:shd w:val="clear" w:color="auto" w:fill="FFFFFF"/>
        </w:rPr>
        <w:t>Пища:</w:t>
      </w:r>
      <w:r w:rsidRPr="00FD5EA7">
        <w:rPr>
          <w:color w:val="000000"/>
          <w:sz w:val="28"/>
          <w:szCs w:val="28"/>
          <w:shd w:val="clear" w:color="auto" w:fill="FFFFFF"/>
        </w:rPr>
        <w:t xml:space="preserve"> лягушки и головастики, ящерицы, а также мелкие грызуны: мыши, крысы, ондатры, белки.</w:t>
      </w:r>
      <w:proofErr w:type="gramEnd"/>
      <w:r w:rsidRPr="00FD5EA7">
        <w:rPr>
          <w:color w:val="000000"/>
          <w:sz w:val="28"/>
          <w:szCs w:val="28"/>
          <w:shd w:val="clear" w:color="auto" w:fill="FFFFFF"/>
        </w:rPr>
        <w:t xml:space="preserve"> Порой на обед к ним могут попасть и летучие мыши, а также некоторые мелкие птицы. Маленькие ужата с удовольствием поедают крупных насекомых, земляных червей, моллюсков и разную мелкую рыбешку.</w:t>
      </w:r>
    </w:p>
    <w:p w:rsidR="007517B0" w:rsidRDefault="007A040E">
      <w:bookmarkStart w:id="0" w:name="_GoBack"/>
      <w:bookmarkEnd w:id="0"/>
    </w:p>
    <w:sectPr w:rsidR="0075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5D"/>
    <w:rsid w:val="0007721D"/>
    <w:rsid w:val="0067225D"/>
    <w:rsid w:val="007533DB"/>
    <w:rsid w:val="007A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ЦМИТ Биомедицина</dc:creator>
  <cp:keywords/>
  <dc:description/>
  <cp:lastModifiedBy>ЦМИТ Биомедицина</cp:lastModifiedBy>
  <cp:revision>2</cp:revision>
  <dcterms:created xsi:type="dcterms:W3CDTF">2022-12-26T08:02:00Z</dcterms:created>
  <dcterms:modified xsi:type="dcterms:W3CDTF">2022-12-26T08:02:00Z</dcterms:modified>
</cp:coreProperties>
</file>