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18" w:rsidRDefault="00866F79" w:rsidP="00337AC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19050</wp:posOffset>
            </wp:positionV>
            <wp:extent cx="2159000" cy="287782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_2022-12-10_16-54-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AC1" w:rsidRPr="00337AC1">
        <w:rPr>
          <w:rFonts w:ascii="Times New Roman" w:hAnsi="Times New Roman" w:cs="Times New Roman"/>
          <w:b/>
          <w:bCs/>
          <w:sz w:val="28"/>
          <w:szCs w:val="28"/>
        </w:rPr>
        <w:t xml:space="preserve"> СИНДРОМ</w:t>
      </w:r>
      <w:r w:rsidR="00337AC1" w:rsidRPr="00337AC1">
        <w:rPr>
          <w:rFonts w:ascii="Times New Roman" w:hAnsi="Times New Roman" w:cs="Times New Roman"/>
          <w:sz w:val="28"/>
          <w:szCs w:val="28"/>
        </w:rPr>
        <w:t> </w:t>
      </w:r>
      <w:r w:rsidR="007C408C" w:rsidRPr="00337AC1">
        <w:rPr>
          <w:rFonts w:ascii="Times New Roman" w:hAnsi="Times New Roman" w:cs="Times New Roman"/>
          <w:b/>
          <w:bCs/>
          <w:sz w:val="28"/>
          <w:szCs w:val="28"/>
        </w:rPr>
        <w:t>ПАТАУ</w:t>
      </w:r>
    </w:p>
    <w:p w:rsidR="007C7C18" w:rsidRDefault="007C7C18" w:rsidP="00337AC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AC1" w:rsidRPr="00337AC1" w:rsidRDefault="00337AC1" w:rsidP="00337AC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C1">
        <w:rPr>
          <w:rFonts w:ascii="Times New Roman" w:hAnsi="Times New Roman" w:cs="Times New Roman"/>
          <w:sz w:val="28"/>
          <w:szCs w:val="28"/>
        </w:rPr>
        <w:t xml:space="preserve">(К. </w:t>
      </w:r>
      <w:proofErr w:type="spellStart"/>
      <w:r w:rsidRPr="00337AC1">
        <w:rPr>
          <w:rFonts w:ascii="Times New Roman" w:hAnsi="Times New Roman" w:cs="Times New Roman"/>
          <w:sz w:val="28"/>
          <w:szCs w:val="28"/>
        </w:rPr>
        <w:t>Patau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>, амер</w:t>
      </w:r>
      <w:r w:rsidR="00BC1197">
        <w:rPr>
          <w:rFonts w:ascii="Times New Roman" w:hAnsi="Times New Roman" w:cs="Times New Roman"/>
          <w:sz w:val="28"/>
          <w:szCs w:val="28"/>
        </w:rPr>
        <w:t>иканский</w:t>
      </w:r>
      <w:r w:rsidRPr="00337AC1">
        <w:rPr>
          <w:rFonts w:ascii="Times New Roman" w:hAnsi="Times New Roman" w:cs="Times New Roman"/>
          <w:sz w:val="28"/>
          <w:szCs w:val="28"/>
        </w:rPr>
        <w:t xml:space="preserve"> педиатр и генетик; </w:t>
      </w:r>
      <w:proofErr w:type="spellStart"/>
      <w:r w:rsidRPr="00337AC1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>.: </w:t>
      </w:r>
      <w:proofErr w:type="spellStart"/>
      <w:r w:rsidRPr="00337AC1">
        <w:rPr>
          <w:rFonts w:ascii="Times New Roman" w:hAnsi="Times New Roman" w:cs="Times New Roman"/>
          <w:i/>
          <w:iCs/>
          <w:sz w:val="28"/>
          <w:szCs w:val="28"/>
        </w:rPr>
        <w:t>трисомия</w:t>
      </w:r>
      <w:proofErr w:type="spellEnd"/>
      <w:r w:rsidRPr="00337AC1">
        <w:rPr>
          <w:rFonts w:ascii="Times New Roman" w:hAnsi="Times New Roman" w:cs="Times New Roman"/>
          <w:i/>
          <w:iCs/>
          <w:sz w:val="28"/>
          <w:szCs w:val="28"/>
        </w:rPr>
        <w:t xml:space="preserve"> 13, </w:t>
      </w:r>
      <w:proofErr w:type="spellStart"/>
      <w:r w:rsidRPr="00337AC1">
        <w:rPr>
          <w:rFonts w:ascii="Times New Roman" w:hAnsi="Times New Roman" w:cs="Times New Roman"/>
          <w:i/>
          <w:iCs/>
          <w:sz w:val="28"/>
          <w:szCs w:val="28"/>
        </w:rPr>
        <w:t>трисомия</w:t>
      </w:r>
      <w:proofErr w:type="spellEnd"/>
      <w:r w:rsidRPr="00337AC1">
        <w:rPr>
          <w:rFonts w:ascii="Times New Roman" w:hAnsi="Times New Roman" w:cs="Times New Roman"/>
          <w:i/>
          <w:iCs/>
          <w:sz w:val="28"/>
          <w:szCs w:val="28"/>
        </w:rPr>
        <w:t xml:space="preserve"> D</w:t>
      </w:r>
      <w:r w:rsidRPr="00337AC1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Pr="00337AC1">
        <w:rPr>
          <w:rFonts w:ascii="Times New Roman" w:hAnsi="Times New Roman" w:cs="Times New Roman"/>
          <w:i/>
          <w:iCs/>
          <w:sz w:val="28"/>
          <w:szCs w:val="28"/>
        </w:rPr>
        <w:t xml:space="preserve">, синдром </w:t>
      </w:r>
      <w:proofErr w:type="spellStart"/>
      <w:r w:rsidRPr="00337AC1">
        <w:rPr>
          <w:rFonts w:ascii="Times New Roman" w:hAnsi="Times New Roman" w:cs="Times New Roman"/>
          <w:i/>
          <w:iCs/>
          <w:sz w:val="28"/>
          <w:szCs w:val="28"/>
        </w:rPr>
        <w:t>D-трисомии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 xml:space="preserve">) — комплекс врожденных пороков развития черепа и лица, нервной системы, органов зрения, слуха, внутренних органов, обусловленный наличием добавочной хромосомы в 13-й паре. Синдром описан в 1960 г. </w:t>
      </w:r>
      <w:proofErr w:type="spellStart"/>
      <w:r w:rsidRPr="00337AC1">
        <w:rPr>
          <w:rFonts w:ascii="Times New Roman" w:hAnsi="Times New Roman" w:cs="Times New Roman"/>
          <w:sz w:val="28"/>
          <w:szCs w:val="28"/>
        </w:rPr>
        <w:t>Патау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ото</w:t>
      </w:r>
      <w:r w:rsidRPr="00337AC1">
        <w:rPr>
          <w:rFonts w:ascii="Times New Roman" w:hAnsi="Times New Roman" w:cs="Times New Roman"/>
          <w:sz w:val="28"/>
          <w:szCs w:val="28"/>
        </w:rPr>
        <w:t>рый с сотр</w:t>
      </w:r>
      <w:r>
        <w:rPr>
          <w:rFonts w:ascii="Times New Roman" w:hAnsi="Times New Roman" w:cs="Times New Roman"/>
          <w:sz w:val="28"/>
          <w:szCs w:val="28"/>
        </w:rPr>
        <w:t>удниками</w:t>
      </w:r>
      <w:r w:rsidRPr="00337AC1">
        <w:rPr>
          <w:rFonts w:ascii="Times New Roman" w:hAnsi="Times New Roman" w:cs="Times New Roman"/>
          <w:sz w:val="28"/>
          <w:szCs w:val="28"/>
        </w:rPr>
        <w:t xml:space="preserve"> установил этиологическую связь синдрома с наличием </w:t>
      </w:r>
      <w:proofErr w:type="spellStart"/>
      <w:r w:rsidRPr="00337AC1">
        <w:rPr>
          <w:rFonts w:ascii="Times New Roman" w:hAnsi="Times New Roman" w:cs="Times New Roman"/>
          <w:sz w:val="28"/>
          <w:szCs w:val="28"/>
        </w:rPr>
        <w:t>трисоми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 xml:space="preserve"> в группе хромосом D. Синдром встречается с частотой в среднем 1</w:t>
      </w:r>
      <w:proofErr w:type="gramStart"/>
      <w:r w:rsidRPr="00337AC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37AC1">
        <w:rPr>
          <w:rFonts w:ascii="Times New Roman" w:hAnsi="Times New Roman" w:cs="Times New Roman"/>
          <w:sz w:val="28"/>
          <w:szCs w:val="28"/>
        </w:rPr>
        <w:t xml:space="preserve"> 3500—4000 новорожденных.</w:t>
      </w:r>
    </w:p>
    <w:p w:rsidR="00337AC1" w:rsidRDefault="00337AC1" w:rsidP="00337AC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7AC1">
        <w:rPr>
          <w:rFonts w:ascii="Times New Roman" w:hAnsi="Times New Roman" w:cs="Times New Roman"/>
          <w:sz w:val="28"/>
          <w:szCs w:val="28"/>
        </w:rPr>
        <w:t>При</w:t>
      </w:r>
      <w:r w:rsidR="007C408C">
        <w:rPr>
          <w:rFonts w:ascii="Times New Roman" w:hAnsi="Times New Roman" w:cs="Times New Roman"/>
          <w:sz w:val="28"/>
          <w:szCs w:val="28"/>
        </w:rPr>
        <w:t xml:space="preserve"> синдроме </w:t>
      </w:r>
      <w:proofErr w:type="spellStart"/>
      <w:r w:rsidR="007C408C">
        <w:rPr>
          <w:rFonts w:ascii="Times New Roman" w:hAnsi="Times New Roman" w:cs="Times New Roman"/>
          <w:sz w:val="28"/>
          <w:szCs w:val="28"/>
        </w:rPr>
        <w:t>Пата</w:t>
      </w:r>
      <w:r w:rsidRPr="00337AC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C408C">
        <w:rPr>
          <w:rFonts w:ascii="Times New Roman" w:hAnsi="Times New Roman" w:cs="Times New Roman"/>
          <w:sz w:val="28"/>
          <w:szCs w:val="28"/>
        </w:rPr>
        <w:t xml:space="preserve"> у</w:t>
      </w:r>
      <w:r w:rsidRPr="00337AC1">
        <w:rPr>
          <w:rFonts w:ascii="Times New Roman" w:hAnsi="Times New Roman" w:cs="Times New Roman"/>
          <w:sz w:val="28"/>
          <w:szCs w:val="28"/>
        </w:rPr>
        <w:t xml:space="preserve"> детей обнаруживаются микроцефалия со скошенным лбом и подбородком, выступающим затылком, большая расщелина лица с двусторонним расщеплением верхней губы и полным расщеплением неба, маленькие, деформированные, низко расположенные уши, </w:t>
      </w:r>
      <w:proofErr w:type="spellStart"/>
      <w:r w:rsidRPr="00337AC1">
        <w:rPr>
          <w:rFonts w:ascii="Times New Roman" w:hAnsi="Times New Roman" w:cs="Times New Roman"/>
          <w:sz w:val="28"/>
          <w:szCs w:val="28"/>
        </w:rPr>
        <w:t>микрофтальмии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337AC1">
        <w:rPr>
          <w:rFonts w:ascii="Times New Roman" w:hAnsi="Times New Roman" w:cs="Times New Roman"/>
          <w:sz w:val="28"/>
          <w:szCs w:val="28"/>
        </w:rPr>
        <w:t>анофтальмия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 xml:space="preserve">; отмечаются также катаракты, колобомы, помутнения </w:t>
      </w:r>
      <w:proofErr w:type="spellStart"/>
      <w:r w:rsidRPr="00337AC1">
        <w:rPr>
          <w:rFonts w:ascii="Times New Roman" w:hAnsi="Times New Roman" w:cs="Times New Roman"/>
          <w:sz w:val="28"/>
          <w:szCs w:val="28"/>
        </w:rPr>
        <w:t>роговиц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>, короткая шея с избыточной, собирающейся складками кожей.</w:t>
      </w:r>
      <w:proofErr w:type="gramEnd"/>
      <w:r w:rsidRPr="00337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AC1">
        <w:rPr>
          <w:rFonts w:ascii="Times New Roman" w:hAnsi="Times New Roman" w:cs="Times New Roman"/>
          <w:sz w:val="28"/>
          <w:szCs w:val="28"/>
        </w:rPr>
        <w:t>Патогномоничны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 xml:space="preserve"> для </w:t>
      </w:r>
      <w:r w:rsidR="00EB5A0B">
        <w:rPr>
          <w:rFonts w:ascii="Times New Roman" w:hAnsi="Times New Roman" w:cs="Times New Roman"/>
          <w:sz w:val="28"/>
          <w:szCs w:val="28"/>
        </w:rPr>
        <w:t xml:space="preserve">синдрома </w:t>
      </w:r>
      <w:proofErr w:type="spellStart"/>
      <w:r w:rsidR="00EB5A0B">
        <w:rPr>
          <w:rFonts w:ascii="Times New Roman" w:hAnsi="Times New Roman" w:cs="Times New Roman"/>
          <w:sz w:val="28"/>
          <w:szCs w:val="28"/>
        </w:rPr>
        <w:t>Патау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 xml:space="preserve"> очаговая аплазия кожи волосистой части головы и костей носа, полидактилия, </w:t>
      </w:r>
      <w:proofErr w:type="spellStart"/>
      <w:r w:rsidRPr="00337AC1">
        <w:rPr>
          <w:rFonts w:ascii="Times New Roman" w:hAnsi="Times New Roman" w:cs="Times New Roman"/>
          <w:sz w:val="28"/>
          <w:szCs w:val="28"/>
        </w:rPr>
        <w:t>сгибательные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 xml:space="preserve"> контрактуры и другие изменения пальцев рук, дистрофия ногтей. Отмечаются грубые пороки развития сердца, жел</w:t>
      </w:r>
      <w:r>
        <w:rPr>
          <w:rFonts w:ascii="Times New Roman" w:hAnsi="Times New Roman" w:cs="Times New Roman"/>
          <w:sz w:val="28"/>
          <w:szCs w:val="28"/>
        </w:rPr>
        <w:t>удочно-</w:t>
      </w:r>
      <w:r w:rsidRPr="00337AC1">
        <w:rPr>
          <w:rFonts w:ascii="Times New Roman" w:hAnsi="Times New Roman" w:cs="Times New Roman"/>
          <w:sz w:val="28"/>
          <w:szCs w:val="28"/>
        </w:rPr>
        <w:t>киш</w:t>
      </w:r>
      <w:r>
        <w:rPr>
          <w:rFonts w:ascii="Times New Roman" w:hAnsi="Times New Roman" w:cs="Times New Roman"/>
          <w:sz w:val="28"/>
          <w:szCs w:val="28"/>
        </w:rPr>
        <w:t xml:space="preserve">ечного </w:t>
      </w:r>
      <w:r w:rsidRPr="00337AC1">
        <w:rPr>
          <w:rFonts w:ascii="Times New Roman" w:hAnsi="Times New Roman" w:cs="Times New Roman"/>
          <w:sz w:val="28"/>
          <w:szCs w:val="28"/>
        </w:rPr>
        <w:t>тракта, мочеполовой системы и других органов.</w:t>
      </w:r>
    </w:p>
    <w:p w:rsidR="007C7C18" w:rsidRDefault="007C7C18" w:rsidP="00337AC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84C" w:rsidRDefault="002F284C" w:rsidP="002F284C">
      <w:pPr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43525" cy="2152650"/>
            <wp:effectExtent l="19050" t="0" r="9525" b="0"/>
            <wp:docPr id="2" name="Рисунок 23" descr="Пата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Пата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84C" w:rsidRPr="000C7E30" w:rsidRDefault="002F284C" w:rsidP="002F284C">
      <w:pPr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0C7E30">
        <w:rPr>
          <w:rFonts w:ascii="Times New Roman" w:hAnsi="Times New Roman"/>
          <w:i/>
          <w:sz w:val="24"/>
          <w:szCs w:val="24"/>
        </w:rPr>
        <w:t xml:space="preserve">Синдром </w:t>
      </w:r>
      <w:proofErr w:type="spellStart"/>
      <w:r w:rsidRPr="000C7E30">
        <w:rPr>
          <w:rFonts w:ascii="Times New Roman" w:hAnsi="Times New Roman"/>
          <w:i/>
          <w:sz w:val="24"/>
          <w:szCs w:val="24"/>
        </w:rPr>
        <w:t>Патау</w:t>
      </w:r>
      <w:proofErr w:type="spellEnd"/>
      <w:r w:rsidRPr="000C7E30">
        <w:rPr>
          <w:rFonts w:ascii="Times New Roman" w:hAnsi="Times New Roman"/>
          <w:i/>
          <w:sz w:val="24"/>
          <w:szCs w:val="24"/>
        </w:rPr>
        <w:t xml:space="preserve">: А – </w:t>
      </w:r>
      <w:proofErr w:type="spellStart"/>
      <w:r w:rsidRPr="000C7E30">
        <w:rPr>
          <w:rFonts w:ascii="Times New Roman" w:hAnsi="Times New Roman"/>
          <w:i/>
          <w:sz w:val="24"/>
          <w:szCs w:val="24"/>
        </w:rPr>
        <w:t>голопрозэнцефалия</w:t>
      </w:r>
      <w:proofErr w:type="spellEnd"/>
      <w:r w:rsidRPr="000C7E30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0C7E30">
        <w:rPr>
          <w:rFonts w:ascii="Times New Roman" w:hAnsi="Times New Roman"/>
          <w:i/>
          <w:sz w:val="24"/>
          <w:szCs w:val="24"/>
        </w:rPr>
        <w:t>циклопией</w:t>
      </w:r>
      <w:proofErr w:type="spellEnd"/>
      <w:r w:rsidRPr="000C7E30">
        <w:rPr>
          <w:rFonts w:ascii="Times New Roman" w:hAnsi="Times New Roman"/>
          <w:i/>
          <w:sz w:val="24"/>
          <w:szCs w:val="24"/>
        </w:rPr>
        <w:t xml:space="preserve"> и хоботком; </w:t>
      </w:r>
    </w:p>
    <w:p w:rsidR="002F284C" w:rsidRPr="000C7E30" w:rsidRDefault="002F284C" w:rsidP="002F284C">
      <w:pPr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0C7E30">
        <w:rPr>
          <w:rFonts w:ascii="Times New Roman" w:hAnsi="Times New Roman"/>
          <w:i/>
          <w:sz w:val="24"/>
          <w:szCs w:val="24"/>
        </w:rPr>
        <w:t xml:space="preserve">Б – двусторонняя «заячья губа»; </w:t>
      </w:r>
      <w:proofErr w:type="gramStart"/>
      <w:r w:rsidRPr="000C7E30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0C7E30">
        <w:rPr>
          <w:rFonts w:ascii="Times New Roman" w:hAnsi="Times New Roman"/>
          <w:i/>
          <w:sz w:val="24"/>
          <w:szCs w:val="24"/>
        </w:rPr>
        <w:t xml:space="preserve"> – полидактилия</w:t>
      </w:r>
    </w:p>
    <w:p w:rsidR="002F284C" w:rsidRPr="00337AC1" w:rsidRDefault="002F284C" w:rsidP="00337AC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AC1" w:rsidRPr="00337AC1" w:rsidRDefault="00337AC1" w:rsidP="00337AC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C1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EB5A0B">
        <w:rPr>
          <w:rFonts w:ascii="Times New Roman" w:hAnsi="Times New Roman" w:cs="Times New Roman"/>
          <w:sz w:val="28"/>
          <w:szCs w:val="28"/>
        </w:rPr>
        <w:t xml:space="preserve">синдромом </w:t>
      </w:r>
      <w:proofErr w:type="spellStart"/>
      <w:r w:rsidR="00EB5A0B">
        <w:rPr>
          <w:rFonts w:ascii="Times New Roman" w:hAnsi="Times New Roman" w:cs="Times New Roman"/>
          <w:sz w:val="28"/>
          <w:szCs w:val="28"/>
        </w:rPr>
        <w:t>Па</w:t>
      </w:r>
      <w:r w:rsidR="00BC1197">
        <w:rPr>
          <w:rFonts w:ascii="Times New Roman" w:hAnsi="Times New Roman" w:cs="Times New Roman"/>
          <w:sz w:val="28"/>
          <w:szCs w:val="28"/>
        </w:rPr>
        <w:t>т</w:t>
      </w:r>
      <w:r w:rsidR="00EB5A0B">
        <w:rPr>
          <w:rFonts w:ascii="Times New Roman" w:hAnsi="Times New Roman" w:cs="Times New Roman"/>
          <w:sz w:val="28"/>
          <w:szCs w:val="28"/>
        </w:rPr>
        <w:t>ау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 xml:space="preserve"> обычно рождаются с малым весом даже при доношенной беременности, они вяло сосут, не прибавляют в весе; двигательное и психическое развитие у них отсутствует. При обследовании часто выявляются аномалии внутреннего уха и полная глухота. В раннем постнатальном периоде нередки приступы апноэ с цианозом, </w:t>
      </w:r>
      <w:proofErr w:type="spellStart"/>
      <w:r w:rsidRPr="00337AC1">
        <w:rPr>
          <w:rFonts w:ascii="Times New Roman" w:hAnsi="Times New Roman" w:cs="Times New Roman"/>
          <w:sz w:val="28"/>
          <w:szCs w:val="28"/>
        </w:rPr>
        <w:t>миоклонические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 xml:space="preserve"> судороги и выраженная судорожная активность на ЭЭГ.</w:t>
      </w:r>
    </w:p>
    <w:p w:rsidR="000C7E30" w:rsidRDefault="00337AC1" w:rsidP="00337AC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C1">
        <w:rPr>
          <w:rFonts w:ascii="Times New Roman" w:hAnsi="Times New Roman" w:cs="Times New Roman"/>
          <w:sz w:val="28"/>
          <w:szCs w:val="28"/>
        </w:rPr>
        <w:lastRenderedPageBreak/>
        <w:t>При гематол</w:t>
      </w:r>
      <w:r>
        <w:rPr>
          <w:rFonts w:ascii="Times New Roman" w:hAnsi="Times New Roman" w:cs="Times New Roman"/>
          <w:sz w:val="28"/>
          <w:szCs w:val="28"/>
        </w:rPr>
        <w:t>огическом</w:t>
      </w:r>
      <w:r w:rsidRPr="00337AC1">
        <w:rPr>
          <w:rFonts w:ascii="Times New Roman" w:hAnsi="Times New Roman" w:cs="Times New Roman"/>
          <w:sz w:val="28"/>
          <w:szCs w:val="28"/>
        </w:rPr>
        <w:t xml:space="preserve"> исследовании часто обнаруживают высокое содержание фетальных и эмбриональных гемоглобинов и большое количество аномальных лейкоцитов. </w:t>
      </w:r>
    </w:p>
    <w:p w:rsidR="00337AC1" w:rsidRDefault="00337AC1" w:rsidP="00337AC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C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337AC1">
        <w:rPr>
          <w:rFonts w:ascii="Times New Roman" w:hAnsi="Times New Roman" w:cs="Times New Roman"/>
          <w:sz w:val="28"/>
          <w:szCs w:val="28"/>
        </w:rPr>
        <w:t>кариологическом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 xml:space="preserve"> исследовании в подавляющем большинстве случаев выявляется </w:t>
      </w:r>
      <w:proofErr w:type="gramStart"/>
      <w:r w:rsidRPr="00337AC1">
        <w:rPr>
          <w:rFonts w:ascii="Times New Roman" w:hAnsi="Times New Roman" w:cs="Times New Roman"/>
          <w:sz w:val="28"/>
          <w:szCs w:val="28"/>
        </w:rPr>
        <w:t>регулярная</w:t>
      </w:r>
      <w:proofErr w:type="gramEnd"/>
      <w:r w:rsidRPr="00337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AC1">
        <w:rPr>
          <w:rFonts w:ascii="Times New Roman" w:hAnsi="Times New Roman" w:cs="Times New Roman"/>
          <w:sz w:val="28"/>
          <w:szCs w:val="28"/>
        </w:rPr>
        <w:t>трисомия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 xml:space="preserve"> 13-й хромосомы (47, 13+). Однако добавочная хромосома может быть </w:t>
      </w:r>
      <w:proofErr w:type="spellStart"/>
      <w:r w:rsidRPr="00337AC1">
        <w:rPr>
          <w:rFonts w:ascii="Times New Roman" w:hAnsi="Times New Roman" w:cs="Times New Roman"/>
          <w:sz w:val="28"/>
          <w:szCs w:val="28"/>
        </w:rPr>
        <w:t>транслоцирована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 xml:space="preserve"> на другую хромосому, чаще всего из группы D или G (</w:t>
      </w:r>
      <w:proofErr w:type="spellStart"/>
      <w:r w:rsidRPr="00337AC1">
        <w:rPr>
          <w:rFonts w:ascii="Times New Roman" w:hAnsi="Times New Roman" w:cs="Times New Roman"/>
          <w:sz w:val="28"/>
          <w:szCs w:val="28"/>
        </w:rPr>
        <w:t>робертсоновские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AC1">
        <w:rPr>
          <w:rFonts w:ascii="Times New Roman" w:hAnsi="Times New Roman" w:cs="Times New Roman"/>
          <w:sz w:val="28"/>
          <w:szCs w:val="28"/>
        </w:rPr>
        <w:t>транслокации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 xml:space="preserve">), и тогда общее число хромосом равно 46. Встречаются и случаи </w:t>
      </w:r>
      <w:proofErr w:type="spellStart"/>
      <w:r w:rsidRPr="00337AC1">
        <w:rPr>
          <w:rFonts w:ascii="Times New Roman" w:hAnsi="Times New Roman" w:cs="Times New Roman"/>
          <w:sz w:val="28"/>
          <w:szCs w:val="28"/>
        </w:rPr>
        <w:t>мозаицизма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 xml:space="preserve"> 47, 13+ ,46.</w:t>
      </w:r>
    </w:p>
    <w:p w:rsidR="000C7E30" w:rsidRDefault="000C7E30" w:rsidP="00337AC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E30" w:rsidRDefault="000C7E30" w:rsidP="000C7E30">
      <w:pPr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32214" cy="2520000"/>
            <wp:effectExtent l="19050" t="0" r="1436" b="0"/>
            <wp:docPr id="3" name="Рисунок 3" descr="Кариотипы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иотипы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" r="50483" b="53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14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30" w:rsidRPr="000C7E30" w:rsidRDefault="000C7E30" w:rsidP="000C7E30">
      <w:pPr>
        <w:ind w:left="0" w:righ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7E30">
        <w:rPr>
          <w:rFonts w:ascii="Times New Roman" w:hAnsi="Times New Roman" w:cs="Times New Roman"/>
          <w:i/>
          <w:sz w:val="24"/>
          <w:szCs w:val="24"/>
        </w:rPr>
        <w:t xml:space="preserve">Кариограмма больного с синдромом </w:t>
      </w:r>
      <w:proofErr w:type="spellStart"/>
      <w:r w:rsidRPr="000C7E30">
        <w:rPr>
          <w:rFonts w:ascii="Times New Roman" w:hAnsi="Times New Roman" w:cs="Times New Roman"/>
          <w:i/>
          <w:sz w:val="24"/>
          <w:szCs w:val="24"/>
        </w:rPr>
        <w:t>Патау</w:t>
      </w:r>
      <w:proofErr w:type="spellEnd"/>
      <w:r w:rsidRPr="000C7E30">
        <w:rPr>
          <w:rFonts w:ascii="Times New Roman" w:hAnsi="Times New Roman" w:cs="Times New Roman"/>
          <w:i/>
          <w:sz w:val="24"/>
          <w:szCs w:val="24"/>
        </w:rPr>
        <w:t xml:space="preserve"> 47, 13+</w:t>
      </w:r>
    </w:p>
    <w:p w:rsidR="000C7E30" w:rsidRDefault="000C7E30" w:rsidP="000C7E30">
      <w:pPr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7AC1" w:rsidRPr="00337AC1" w:rsidRDefault="00337AC1" w:rsidP="00337AC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C1">
        <w:rPr>
          <w:rFonts w:ascii="Times New Roman" w:hAnsi="Times New Roman" w:cs="Times New Roman"/>
          <w:sz w:val="28"/>
          <w:szCs w:val="28"/>
        </w:rPr>
        <w:t xml:space="preserve">Жизнеспособность детей с </w:t>
      </w:r>
      <w:r w:rsidR="00EB5A0B">
        <w:rPr>
          <w:rFonts w:ascii="Times New Roman" w:hAnsi="Times New Roman" w:cs="Times New Roman"/>
          <w:sz w:val="28"/>
          <w:szCs w:val="28"/>
        </w:rPr>
        <w:t xml:space="preserve">синдромом </w:t>
      </w:r>
      <w:proofErr w:type="spellStart"/>
      <w:r w:rsidR="00EB5A0B">
        <w:rPr>
          <w:rFonts w:ascii="Times New Roman" w:hAnsi="Times New Roman" w:cs="Times New Roman"/>
          <w:sz w:val="28"/>
          <w:szCs w:val="28"/>
        </w:rPr>
        <w:t>Патау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 xml:space="preserve"> значительно снижена, и они, как правило, умирают в течение нескольких дней или месяцев после рождения.</w:t>
      </w:r>
    </w:p>
    <w:p w:rsidR="00337AC1" w:rsidRDefault="00337AC1" w:rsidP="00337AC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C1">
        <w:rPr>
          <w:rFonts w:ascii="Times New Roman" w:hAnsi="Times New Roman" w:cs="Times New Roman"/>
          <w:sz w:val="28"/>
          <w:szCs w:val="28"/>
        </w:rPr>
        <w:t xml:space="preserve">Женщины, родившие ребенка </w:t>
      </w:r>
      <w:r w:rsidR="00EB5A0B">
        <w:rPr>
          <w:rFonts w:ascii="Times New Roman" w:hAnsi="Times New Roman" w:cs="Times New Roman"/>
          <w:sz w:val="28"/>
          <w:szCs w:val="28"/>
        </w:rPr>
        <w:t xml:space="preserve">с синдромом </w:t>
      </w:r>
      <w:proofErr w:type="spellStart"/>
      <w:r w:rsidR="00EB5A0B">
        <w:rPr>
          <w:rFonts w:ascii="Times New Roman" w:hAnsi="Times New Roman" w:cs="Times New Roman"/>
          <w:sz w:val="28"/>
          <w:szCs w:val="28"/>
        </w:rPr>
        <w:t>Патау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 xml:space="preserve">, подлежат </w:t>
      </w:r>
      <w:proofErr w:type="spellStart"/>
      <w:r w:rsidRPr="00337AC1">
        <w:rPr>
          <w:rFonts w:ascii="Times New Roman" w:hAnsi="Times New Roman" w:cs="Times New Roman"/>
          <w:sz w:val="28"/>
          <w:szCs w:val="28"/>
        </w:rPr>
        <w:t>кариологическому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 xml:space="preserve"> обследованию. В случае обнаружения </w:t>
      </w:r>
      <w:proofErr w:type="spellStart"/>
      <w:r w:rsidRPr="00337AC1">
        <w:rPr>
          <w:rFonts w:ascii="Times New Roman" w:hAnsi="Times New Roman" w:cs="Times New Roman"/>
          <w:sz w:val="28"/>
          <w:szCs w:val="28"/>
        </w:rPr>
        <w:t>транслокации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 xml:space="preserve"> при последующих беременностях используют средства антенатальной диагностики (напр., ультразвуковое исследование, </w:t>
      </w:r>
      <w:proofErr w:type="spellStart"/>
      <w:r w:rsidRPr="00337AC1">
        <w:rPr>
          <w:rFonts w:ascii="Times New Roman" w:hAnsi="Times New Roman" w:cs="Times New Roman"/>
          <w:sz w:val="28"/>
          <w:szCs w:val="28"/>
        </w:rPr>
        <w:t>кариотипирование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 xml:space="preserve"> амниотических клеток). Беременность аномальным плодом подлежит прерыванию. При обнаружении у женщины </w:t>
      </w:r>
      <w:proofErr w:type="spellStart"/>
      <w:r w:rsidRPr="00337AC1">
        <w:rPr>
          <w:rFonts w:ascii="Times New Roman" w:hAnsi="Times New Roman" w:cs="Times New Roman"/>
          <w:sz w:val="28"/>
          <w:szCs w:val="28"/>
        </w:rPr>
        <w:t>транслокации</w:t>
      </w:r>
      <w:proofErr w:type="spellEnd"/>
      <w:r w:rsidRPr="00337AC1">
        <w:rPr>
          <w:rFonts w:ascii="Times New Roman" w:hAnsi="Times New Roman" w:cs="Times New Roman"/>
          <w:sz w:val="28"/>
          <w:szCs w:val="28"/>
        </w:rPr>
        <w:t>, в к</w:t>
      </w:r>
      <w:r>
        <w:rPr>
          <w:rFonts w:ascii="Times New Roman" w:hAnsi="Times New Roman" w:cs="Times New Roman"/>
          <w:sz w:val="28"/>
          <w:szCs w:val="28"/>
        </w:rPr>
        <w:t>ото</w:t>
      </w:r>
      <w:r w:rsidRPr="00337AC1">
        <w:rPr>
          <w:rFonts w:ascii="Times New Roman" w:hAnsi="Times New Roman" w:cs="Times New Roman"/>
          <w:sz w:val="28"/>
          <w:szCs w:val="28"/>
        </w:rPr>
        <w:t>рой участвуют гомологичные хромосомы, деторождение противопоказано.</w:t>
      </w:r>
    </w:p>
    <w:p w:rsidR="00866F79" w:rsidRDefault="00866F79" w:rsidP="00337AC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F79" w:rsidRPr="00866F79" w:rsidRDefault="00866F79" w:rsidP="00337AC1">
      <w:pPr>
        <w:ind w:left="0"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F79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 xml:space="preserve">Источник: Большая Медицинская Энциклопедия (БМЭ), под редакцией </w:t>
      </w:r>
      <w:proofErr w:type="gramStart"/>
      <w:r w:rsidRPr="00866F79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Петровского</w:t>
      </w:r>
      <w:proofErr w:type="gramEnd"/>
      <w:r w:rsidRPr="00866F79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 xml:space="preserve"> Б.В., 3-е издание</w:t>
      </w:r>
    </w:p>
    <w:p w:rsidR="00337AC1" w:rsidRPr="00337AC1" w:rsidRDefault="00337AC1" w:rsidP="00337AC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AC1" w:rsidRPr="00337AC1" w:rsidRDefault="00337AC1" w:rsidP="00337AC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7AC1" w:rsidRPr="00337AC1" w:rsidSect="00337AC1">
      <w:headerReference w:type="default" r:id="rId9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84C" w:rsidRDefault="0011784C" w:rsidP="00D054C7">
      <w:r>
        <w:separator/>
      </w:r>
    </w:p>
  </w:endnote>
  <w:endnote w:type="continuationSeparator" w:id="0">
    <w:p w:rsidR="0011784C" w:rsidRDefault="0011784C" w:rsidP="00D05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84C" w:rsidRDefault="0011784C" w:rsidP="00D054C7">
      <w:r>
        <w:separator/>
      </w:r>
    </w:p>
  </w:footnote>
  <w:footnote w:type="continuationSeparator" w:id="0">
    <w:p w:rsidR="0011784C" w:rsidRDefault="0011784C" w:rsidP="00D05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775C0DDA112647EB9B2F22DA1BE213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054C7" w:rsidRDefault="00D054C7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БИОЛОГИЯ РАЗВИТИЯ. ПОРОКИ И АНОМАЛИИ</w:t>
        </w:r>
      </w:p>
    </w:sdtContent>
  </w:sdt>
  <w:p w:rsidR="00D054C7" w:rsidRDefault="00D054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AC1"/>
    <w:rsid w:val="000A7A82"/>
    <w:rsid w:val="000C7E30"/>
    <w:rsid w:val="0011784C"/>
    <w:rsid w:val="0016521C"/>
    <w:rsid w:val="00176F35"/>
    <w:rsid w:val="002F284C"/>
    <w:rsid w:val="00337AC1"/>
    <w:rsid w:val="0035398A"/>
    <w:rsid w:val="0037307A"/>
    <w:rsid w:val="0064728F"/>
    <w:rsid w:val="007C408C"/>
    <w:rsid w:val="007C7C18"/>
    <w:rsid w:val="007F521D"/>
    <w:rsid w:val="0080193A"/>
    <w:rsid w:val="00866F79"/>
    <w:rsid w:val="009A6A34"/>
    <w:rsid w:val="00A369F7"/>
    <w:rsid w:val="00B64A7D"/>
    <w:rsid w:val="00BC1197"/>
    <w:rsid w:val="00D054C7"/>
    <w:rsid w:val="00EB5A0B"/>
    <w:rsid w:val="00F16651"/>
    <w:rsid w:val="00F8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A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6F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F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54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4C7"/>
  </w:style>
  <w:style w:type="paragraph" w:styleId="a8">
    <w:name w:val="footer"/>
    <w:basedOn w:val="a"/>
    <w:link w:val="a9"/>
    <w:uiPriority w:val="99"/>
    <w:semiHidden/>
    <w:unhideWhenUsed/>
    <w:rsid w:val="00D054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5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5C0DDA112647EB9B2F22DA1BE213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874F20-45C5-4239-94C2-668377185D55}"/>
      </w:docPartPr>
      <w:docPartBody>
        <w:p w:rsidR="000A2FB7" w:rsidRDefault="002768E9" w:rsidP="002768E9">
          <w:pPr>
            <w:pStyle w:val="775C0DDA112647EB9B2F22DA1BE2133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2768E9"/>
    <w:rsid w:val="000A2FB7"/>
    <w:rsid w:val="002768E9"/>
    <w:rsid w:val="0055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75C0DDA112647EB9B2F22DA1BE21333">
    <w:name w:val="775C0DDA112647EB9B2F22DA1BE21333"/>
    <w:rsid w:val="002768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БИОЛОГИЯ РАЗВИТИЯ. ПОРОКИ И АНОМАЛИИ</dc:title>
  <dc:creator>зайка</dc:creator>
  <cp:lastModifiedBy>зайка</cp:lastModifiedBy>
  <cp:revision>3</cp:revision>
  <cp:lastPrinted>2022-12-13T07:26:00Z</cp:lastPrinted>
  <dcterms:created xsi:type="dcterms:W3CDTF">2022-12-13T09:13:00Z</dcterms:created>
  <dcterms:modified xsi:type="dcterms:W3CDTF">2022-12-13T10:51:00Z</dcterms:modified>
</cp:coreProperties>
</file>