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117" w:rsidRDefault="00E1255B" w:rsidP="000D4117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61333">
        <w:rPr>
          <w:rFonts w:ascii="Times New Roman" w:hAnsi="Times New Roman"/>
          <w:sz w:val="24"/>
          <w:szCs w:val="24"/>
        </w:rPr>
        <w:t>Протокол соблюдения технического регламента проведения промежуточной аттестации с применением дистанционных образовательных технологий по дисциплине</w:t>
      </w:r>
      <w:r w:rsidR="000D4117">
        <w:rPr>
          <w:rFonts w:ascii="Times New Roman" w:hAnsi="Times New Roman"/>
          <w:sz w:val="24"/>
          <w:szCs w:val="24"/>
        </w:rPr>
        <w:t>/практике</w:t>
      </w:r>
      <w:r w:rsidRPr="00F61333">
        <w:rPr>
          <w:rFonts w:ascii="Times New Roman" w:hAnsi="Times New Roman"/>
          <w:sz w:val="24"/>
          <w:szCs w:val="24"/>
        </w:rPr>
        <w:t xml:space="preserve"> «</w:t>
      </w:r>
      <w:r w:rsidR="000D4117">
        <w:rPr>
          <w:rFonts w:ascii="Times New Roman" w:hAnsi="Times New Roman"/>
          <w:sz w:val="24"/>
          <w:szCs w:val="24"/>
        </w:rPr>
        <w:t>__________</w:t>
      </w:r>
      <w:r w:rsidRPr="00F61333">
        <w:rPr>
          <w:rFonts w:ascii="Times New Roman" w:hAnsi="Times New Roman"/>
          <w:sz w:val="24"/>
          <w:szCs w:val="24"/>
        </w:rPr>
        <w:t>» у обучающихся</w:t>
      </w:r>
      <w:r w:rsidR="002D2FAC" w:rsidRPr="00F61333">
        <w:rPr>
          <w:rFonts w:ascii="Times New Roman" w:hAnsi="Times New Roman"/>
          <w:sz w:val="24"/>
          <w:szCs w:val="24"/>
        </w:rPr>
        <w:t xml:space="preserve"> </w:t>
      </w:r>
      <w:r w:rsidR="00320DF5">
        <w:rPr>
          <w:rFonts w:ascii="Times New Roman" w:hAnsi="Times New Roman"/>
          <w:sz w:val="24"/>
          <w:szCs w:val="24"/>
        </w:rPr>
        <w:t>группы</w:t>
      </w:r>
      <w:r w:rsidR="000D4117">
        <w:rPr>
          <w:rFonts w:ascii="Times New Roman" w:hAnsi="Times New Roman"/>
          <w:sz w:val="24"/>
          <w:szCs w:val="24"/>
        </w:rPr>
        <w:t xml:space="preserve"> </w:t>
      </w:r>
      <w:r w:rsidR="000D4117" w:rsidRPr="000D4117">
        <w:rPr>
          <w:rFonts w:ascii="Times New Roman" w:hAnsi="Times New Roman"/>
          <w:sz w:val="24"/>
          <w:szCs w:val="24"/>
          <w:u w:val="single"/>
          <w:lang w:val="en-US"/>
        </w:rPr>
        <w:t>XY</w:t>
      </w:r>
      <w:r w:rsidR="000D4117" w:rsidRPr="000D4117">
        <w:rPr>
          <w:rFonts w:ascii="Times New Roman" w:hAnsi="Times New Roman"/>
          <w:sz w:val="24"/>
          <w:szCs w:val="24"/>
          <w:u w:val="single"/>
        </w:rPr>
        <w:t>101</w:t>
      </w:r>
      <w:r w:rsidR="000D4117" w:rsidRPr="000D4117">
        <w:rPr>
          <w:rFonts w:ascii="Times New Roman" w:hAnsi="Times New Roman"/>
          <w:sz w:val="24"/>
          <w:szCs w:val="24"/>
          <w:u w:val="single"/>
          <w:lang w:val="en-US"/>
        </w:rPr>
        <w:t>Z</w:t>
      </w:r>
      <w:r w:rsidR="000D4117" w:rsidRPr="000D411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E1255B" w:rsidRDefault="000D4117" w:rsidP="000D411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 факультета/института, обучающихся </w:t>
      </w:r>
      <w:r w:rsidR="00E1255B" w:rsidRPr="00F61333">
        <w:rPr>
          <w:rFonts w:ascii="Times New Roman" w:hAnsi="Times New Roman"/>
          <w:sz w:val="24"/>
          <w:szCs w:val="24"/>
        </w:rPr>
        <w:t>по образовательной программе «</w:t>
      </w:r>
      <w:r>
        <w:rPr>
          <w:rFonts w:ascii="Times New Roman" w:hAnsi="Times New Roman"/>
          <w:sz w:val="24"/>
          <w:szCs w:val="24"/>
        </w:rPr>
        <w:t>________________</w:t>
      </w:r>
      <w:r w:rsidR="00E1255B" w:rsidRPr="00F61333">
        <w:rPr>
          <w:rFonts w:ascii="Times New Roman" w:hAnsi="Times New Roman"/>
          <w:sz w:val="24"/>
          <w:szCs w:val="24"/>
        </w:rPr>
        <w:t>»</w:t>
      </w:r>
    </w:p>
    <w:p w:rsidR="000D4117" w:rsidRPr="00F61333" w:rsidRDefault="000D4117" w:rsidP="000D4117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1"/>
        <w:gridCol w:w="1418"/>
        <w:gridCol w:w="1417"/>
        <w:gridCol w:w="1134"/>
        <w:gridCol w:w="1701"/>
        <w:gridCol w:w="1134"/>
        <w:gridCol w:w="1418"/>
        <w:gridCol w:w="2126"/>
      </w:tblGrid>
      <w:tr w:rsidR="00E1255B" w:rsidRPr="00C157C9" w:rsidTr="00BA3CD1">
        <w:tc>
          <w:tcPr>
            <w:tcW w:w="534" w:type="dxa"/>
            <w:vMerge w:val="restart"/>
            <w:vAlign w:val="center"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Cs w:val="24"/>
                <w:lang w:eastAsia="ru-RU"/>
              </w:rPr>
              <w:t>№ п</w:t>
            </w:r>
            <w:r w:rsidRPr="00DE023D">
              <w:rPr>
                <w:rFonts w:ascii="Times New Roman" w:eastAsia="Times New Roman" w:hAnsi="Times New Roman"/>
                <w:szCs w:val="24"/>
                <w:lang w:eastAsia="ru-RU"/>
              </w:rPr>
              <w:t>/</w:t>
            </w:r>
            <w:r w:rsidRPr="00C157C9">
              <w:rPr>
                <w:rFonts w:ascii="Times New Roman" w:eastAsia="Times New Roman" w:hAnsi="Times New Roman"/>
                <w:szCs w:val="24"/>
                <w:lang w:eastAsia="ru-RU"/>
              </w:rPr>
              <w:t>п</w:t>
            </w:r>
          </w:p>
        </w:tc>
        <w:tc>
          <w:tcPr>
            <w:tcW w:w="1984" w:type="dxa"/>
            <w:vMerge w:val="restart"/>
            <w:vAlign w:val="center"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9923" w:type="dxa"/>
            <w:gridSpan w:val="7"/>
            <w:vAlign w:val="center"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критериев</w:t>
            </w:r>
          </w:p>
        </w:tc>
        <w:tc>
          <w:tcPr>
            <w:tcW w:w="2126" w:type="dxa"/>
            <w:vMerge w:val="restart"/>
            <w:vAlign w:val="center"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Подпись преподавателя</w:t>
            </w:r>
          </w:p>
        </w:tc>
      </w:tr>
      <w:tr w:rsidR="00E1255B" w:rsidRPr="00C157C9" w:rsidTr="00BA3CD1">
        <w:tc>
          <w:tcPr>
            <w:tcW w:w="534" w:type="dxa"/>
            <w:vMerge/>
            <w:vAlign w:val="center"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Идентификация личности</w:t>
            </w:r>
          </w:p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(вып./</w:t>
            </w:r>
          </w:p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 xml:space="preserve"> не вып.)</w:t>
            </w:r>
          </w:p>
        </w:tc>
        <w:tc>
          <w:tcPr>
            <w:tcW w:w="1418" w:type="dxa"/>
            <w:vAlign w:val="center"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Соответствие техническим требованиям в начале ПА</w:t>
            </w:r>
          </w:p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(соотв.</w:t>
            </w: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val="en-US" w:eastAsia="ru-RU"/>
              </w:rPr>
              <w:t>/</w:t>
            </w:r>
          </w:p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не соотв.)</w:t>
            </w:r>
          </w:p>
        </w:tc>
        <w:tc>
          <w:tcPr>
            <w:tcW w:w="1417" w:type="dxa"/>
            <w:vAlign w:val="center"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Номер билета</w:t>
            </w:r>
            <w:r w:rsidRPr="00C157C9">
              <w:rPr>
                <w:rFonts w:ascii="Times New Roman" w:eastAsia="Times New Roman" w:hAnsi="Times New Roman"/>
                <w:sz w:val="20"/>
                <w:szCs w:val="24"/>
                <w:lang w:val="en-US" w:eastAsia="ru-RU"/>
              </w:rPr>
              <w:t xml:space="preserve"> /</w:t>
            </w: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 xml:space="preserve"> вопросов</w:t>
            </w:r>
          </w:p>
        </w:tc>
        <w:tc>
          <w:tcPr>
            <w:tcW w:w="1134" w:type="dxa"/>
            <w:vAlign w:val="center"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Время начала ответа</w:t>
            </w:r>
          </w:p>
        </w:tc>
        <w:tc>
          <w:tcPr>
            <w:tcW w:w="1701" w:type="dxa"/>
            <w:vAlign w:val="center"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Соответствие техническим требованиям в ходе ПА</w:t>
            </w:r>
          </w:p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(соотв.</w:t>
            </w: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val="en-US" w:eastAsia="ru-RU"/>
              </w:rPr>
              <w:t>/</w:t>
            </w:r>
          </w:p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i/>
                <w:sz w:val="20"/>
                <w:szCs w:val="24"/>
                <w:lang w:eastAsia="ru-RU"/>
              </w:rPr>
              <w:t>не соотв.)</w:t>
            </w:r>
          </w:p>
        </w:tc>
        <w:tc>
          <w:tcPr>
            <w:tcW w:w="1134" w:type="dxa"/>
            <w:vAlign w:val="center"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Время окончания ответа</w:t>
            </w:r>
          </w:p>
        </w:tc>
        <w:tc>
          <w:tcPr>
            <w:tcW w:w="1418" w:type="dxa"/>
            <w:vAlign w:val="center"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Время</w:t>
            </w:r>
          </w:p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завершения отправки ответа на проверку</w:t>
            </w:r>
          </w:p>
        </w:tc>
        <w:tc>
          <w:tcPr>
            <w:tcW w:w="2126" w:type="dxa"/>
            <w:vMerge/>
          </w:tcPr>
          <w:p w:rsidR="00E1255B" w:rsidRPr="00C157C9" w:rsidRDefault="00E1255B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F35E6" w:rsidRPr="00C157C9" w:rsidTr="00BA3CD1">
        <w:tc>
          <w:tcPr>
            <w:tcW w:w="534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CF35E6" w:rsidRPr="00CF35E6" w:rsidRDefault="00CF35E6" w:rsidP="00CF35E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35E6" w:rsidRPr="00C157C9" w:rsidTr="00BA3CD1">
        <w:tc>
          <w:tcPr>
            <w:tcW w:w="534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</w:tcPr>
          <w:p w:rsidR="00CF35E6" w:rsidRPr="00CF35E6" w:rsidRDefault="00CF35E6" w:rsidP="00CF35E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35E6" w:rsidRPr="00C157C9" w:rsidTr="00BA3CD1">
        <w:tc>
          <w:tcPr>
            <w:tcW w:w="534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57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</w:tcPr>
          <w:p w:rsidR="00CF35E6" w:rsidRPr="00CF35E6" w:rsidRDefault="00CF35E6" w:rsidP="00CF35E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F35E6" w:rsidRPr="00C157C9" w:rsidRDefault="00CF35E6" w:rsidP="00BA3C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255B" w:rsidRPr="006F03B3" w:rsidRDefault="00E1255B" w:rsidP="00F61333">
      <w:pPr>
        <w:spacing w:after="0"/>
        <w:rPr>
          <w:rFonts w:ascii="Times New Roman" w:hAnsi="Times New Roman"/>
          <w:sz w:val="24"/>
          <w:szCs w:val="24"/>
        </w:rPr>
      </w:pPr>
    </w:p>
    <w:p w:rsidR="00E1255B" w:rsidRDefault="00E1255B" w:rsidP="00E1255B">
      <w:pPr>
        <w:spacing w:after="0"/>
        <w:ind w:left="720"/>
        <w:rPr>
          <w:rFonts w:ascii="Times New Roman" w:hAnsi="Times New Roman"/>
          <w:sz w:val="24"/>
          <w:szCs w:val="24"/>
        </w:rPr>
      </w:pPr>
      <w:r w:rsidRPr="006F03B3">
        <w:rPr>
          <w:rFonts w:ascii="Times New Roman" w:hAnsi="Times New Roman"/>
          <w:sz w:val="24"/>
          <w:szCs w:val="24"/>
        </w:rPr>
        <w:t>Заведующий кафедрой</w:t>
      </w:r>
      <w:r w:rsidRPr="006F03B3">
        <w:rPr>
          <w:rFonts w:ascii="Times New Roman" w:hAnsi="Times New Roman"/>
          <w:sz w:val="24"/>
          <w:szCs w:val="24"/>
        </w:rPr>
        <w:tab/>
      </w:r>
      <w:r w:rsidRPr="006F03B3">
        <w:rPr>
          <w:rFonts w:ascii="Times New Roman" w:hAnsi="Times New Roman"/>
          <w:sz w:val="24"/>
          <w:szCs w:val="24"/>
        </w:rPr>
        <w:tab/>
      </w:r>
      <w:r w:rsidRPr="006F03B3">
        <w:rPr>
          <w:rFonts w:ascii="Times New Roman" w:hAnsi="Times New Roman"/>
          <w:sz w:val="24"/>
          <w:szCs w:val="24"/>
        </w:rPr>
        <w:tab/>
      </w:r>
      <w:r w:rsidRPr="006F03B3">
        <w:rPr>
          <w:rFonts w:ascii="Times New Roman" w:hAnsi="Times New Roman"/>
          <w:sz w:val="24"/>
          <w:szCs w:val="24"/>
        </w:rPr>
        <w:tab/>
      </w:r>
      <w:r w:rsidRPr="006F03B3">
        <w:rPr>
          <w:rFonts w:ascii="Times New Roman" w:hAnsi="Times New Roman"/>
          <w:sz w:val="24"/>
          <w:szCs w:val="24"/>
        </w:rPr>
        <w:tab/>
      </w:r>
      <w:r w:rsidRPr="006F03B3">
        <w:rPr>
          <w:rFonts w:ascii="Times New Roman" w:hAnsi="Times New Roman"/>
          <w:sz w:val="24"/>
          <w:szCs w:val="24"/>
        </w:rPr>
        <w:tab/>
      </w:r>
      <w:r w:rsidRPr="006F03B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6F03B3">
        <w:rPr>
          <w:rFonts w:ascii="Times New Roman" w:hAnsi="Times New Roman"/>
          <w:sz w:val="24"/>
          <w:szCs w:val="24"/>
        </w:rPr>
        <w:t xml:space="preserve">В.Л. Аджиенко </w:t>
      </w:r>
    </w:p>
    <w:p w:rsidR="00E1255B" w:rsidRDefault="00E1255B" w:rsidP="00E1255B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E1255B" w:rsidRPr="002026A7" w:rsidRDefault="000D4117" w:rsidP="00E1255B">
      <w:pPr>
        <w:spacing w:after="0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  <w:r w:rsidR="00E1255B" w:rsidRPr="002026A7">
        <w:rPr>
          <w:rFonts w:ascii="Times New Roman" w:hAnsi="Times New Roman"/>
        </w:rPr>
        <w:t>.</w:t>
      </w:r>
      <w:r>
        <w:rPr>
          <w:rFonts w:ascii="Times New Roman" w:hAnsi="Times New Roman"/>
        </w:rPr>
        <w:t>__</w:t>
      </w:r>
      <w:r w:rsidR="00E1255B" w:rsidRPr="002026A7">
        <w:rPr>
          <w:rFonts w:ascii="Times New Roman" w:hAnsi="Times New Roman"/>
        </w:rPr>
        <w:t>.20</w:t>
      </w:r>
      <w:r>
        <w:rPr>
          <w:rFonts w:ascii="Times New Roman" w:hAnsi="Times New Roman"/>
        </w:rPr>
        <w:t>__</w:t>
      </w:r>
      <w:r w:rsidR="00E1255B" w:rsidRPr="002026A7">
        <w:rPr>
          <w:rFonts w:ascii="Times New Roman" w:hAnsi="Times New Roman"/>
        </w:rPr>
        <w:t xml:space="preserve"> г.</w:t>
      </w:r>
    </w:p>
    <w:p w:rsidR="00283B1A" w:rsidRDefault="008D099C"/>
    <w:sectPr w:rsidR="00283B1A" w:rsidSect="00E1255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66FAE"/>
    <w:multiLevelType w:val="hybridMultilevel"/>
    <w:tmpl w:val="EB6AC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55B"/>
    <w:rsid w:val="000D4117"/>
    <w:rsid w:val="002D2FAC"/>
    <w:rsid w:val="00320DF5"/>
    <w:rsid w:val="004E28CD"/>
    <w:rsid w:val="007F03D5"/>
    <w:rsid w:val="008D099C"/>
    <w:rsid w:val="00A721B9"/>
    <w:rsid w:val="00CE651A"/>
    <w:rsid w:val="00CF35E6"/>
    <w:rsid w:val="00DE023D"/>
    <w:rsid w:val="00E1255B"/>
    <w:rsid w:val="00E41AE8"/>
    <w:rsid w:val="00EF429E"/>
    <w:rsid w:val="00F6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CACB2-6359-493B-A884-F6E63405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5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55B"/>
    <w:pPr>
      <w:ind w:left="720"/>
      <w:contextualSpacing/>
    </w:pPr>
  </w:style>
  <w:style w:type="paragraph" w:styleId="a4">
    <w:name w:val="No Spacing"/>
    <w:uiPriority w:val="1"/>
    <w:qFormat/>
    <w:rsid w:val="00E1255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2025-12-16T11:31:00Z</dcterms:created>
  <dcterms:modified xsi:type="dcterms:W3CDTF">2025-12-16T11:31:00Z</dcterms:modified>
</cp:coreProperties>
</file>