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exact" w:line="2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>
      <w:pPr>
        <w:pStyle w:val="Normal"/>
        <w:spacing w:lineRule="exact" w:line="2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участнике конкурса, представившем научный, научно-технический, инновационный проект, </w:t>
      </w:r>
      <w:r>
        <w:rPr>
          <w:sz w:val="28"/>
          <w:szCs w:val="28"/>
          <w:lang w:eastAsia="en-US"/>
        </w:rPr>
        <w:t>направленный на социально-экономическое развитие Волгоградской области,</w:t>
      </w:r>
      <w:r>
        <w:rPr>
          <w:sz w:val="28"/>
          <w:szCs w:val="28"/>
        </w:rPr>
        <w:t xml:space="preserve"> на конкурс на предоставление государственных научных грантов Волгоградской области</w:t>
      </w:r>
    </w:p>
    <w:p>
      <w:pPr>
        <w:pStyle w:val="Normal"/>
        <w:spacing w:lineRule="exact" w:line="24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384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noVBand="0" w:val="0000" w:noHBand="0" w:lastColumn="0" w:firstColumn="0" w:lastRow="0" w:firstRow="0"/>
      </w:tblPr>
      <w:tblGrid>
        <w:gridCol w:w="709"/>
        <w:gridCol w:w="8674"/>
      </w:tblGrid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8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both"/>
              <w:outlineLvl w:val="0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Сведения о юридическом лице, индивидуальном предпринимателе, представившем научный, научно-технический, инновационный проект </w:t>
            </w:r>
            <w:r>
              <w:rPr>
                <w:sz w:val="28"/>
                <w:szCs w:val="28"/>
              </w:rPr>
              <w:t xml:space="preserve">(далее именуется – проект) </w:t>
            </w:r>
            <w:r>
              <w:rPr>
                <w:spacing w:val="-4"/>
                <w:sz w:val="28"/>
                <w:szCs w:val="28"/>
              </w:rPr>
              <w:t>на конкурс на предоставление государственных научных грантов Волгоградской области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8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юридического лица в соответствии с учредительными документами, фамилия, имя, отчество индивидуального предпринимателя в соответствии со свидетельством о государственной регистрации физического лица в качестве индивидуального предпринимателя.</w:t>
            </w:r>
          </w:p>
        </w:tc>
      </w:tr>
      <w:tr>
        <w:trPr>
          <w:trHeight w:val="555" w:hRule="atLeast"/>
        </w:trPr>
        <w:tc>
          <w:tcPr>
            <w:tcW w:w="9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федеральное государственное бюджетное учреждение высшего образования «Волгоградский государственный медицинский университет» Министерства  здравоохранения Российской Федерации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8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государственный регистрационный номер юридического лица, индивидуального предпринимателя.</w:t>
            </w:r>
          </w:p>
        </w:tc>
      </w:tr>
      <w:tr>
        <w:trPr>
          <w:trHeight w:val="561" w:hRule="atLeast"/>
        </w:trPr>
        <w:tc>
          <w:tcPr>
            <w:tcW w:w="9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1023403441380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8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адрес с указанием почтового индекса.</w:t>
            </w:r>
          </w:p>
        </w:tc>
      </w:tr>
      <w:tr>
        <w:trPr>
          <w:trHeight w:val="559" w:hRule="atLeast"/>
        </w:trPr>
        <w:tc>
          <w:tcPr>
            <w:tcW w:w="9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400066, Волгоградская область, г. Волгоград, пл. Павших Борцов, д. 1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8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руководителя юридического лица.</w:t>
            </w:r>
          </w:p>
        </w:tc>
      </w:tr>
      <w:tr>
        <w:trPr>
          <w:trHeight w:val="551" w:hRule="atLeast"/>
        </w:trPr>
        <w:tc>
          <w:tcPr>
            <w:tcW w:w="9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Шкарин Владимир Вячеславович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8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телефон.</w:t>
            </w:r>
          </w:p>
        </w:tc>
      </w:tr>
      <w:tr>
        <w:trPr>
          <w:trHeight w:val="477" w:hRule="atLeast"/>
        </w:trPr>
        <w:tc>
          <w:tcPr>
            <w:tcW w:w="9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 (8442) 38-50-05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8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почты.</w:t>
            </w:r>
          </w:p>
        </w:tc>
      </w:tr>
      <w:tr>
        <w:trPr>
          <w:trHeight w:val="549" w:hRule="atLeast"/>
        </w:trPr>
        <w:tc>
          <w:tcPr>
            <w:tcW w:w="9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both"/>
              <w:outlineLvl w:val="0"/>
              <w:rPr>
                <w:sz w:val="28"/>
                <w:szCs w:val="28"/>
              </w:rPr>
            </w:pPr>
            <w:hyperlink r:id="rId2">
              <w:r>
                <w:rPr>
                  <w:sz w:val="28"/>
                  <w:szCs w:val="28"/>
                </w:rPr>
                <w:t>post@volgmed.ru</w:t>
              </w:r>
            </w:hyperlink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8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Идентификационный номер налогоплательщика юридического лица, индивидуального предпринимателя.</w:t>
            </w:r>
          </w:p>
        </w:tc>
      </w:tr>
      <w:tr>
        <w:trPr>
          <w:trHeight w:val="576" w:hRule="atLeast"/>
        </w:trPr>
        <w:tc>
          <w:tcPr>
            <w:tcW w:w="9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3444048472</w:t>
            </w:r>
          </w:p>
        </w:tc>
      </w:tr>
      <w:tr>
        <w:trPr>
          <w:trHeight w:val="985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exact" w:line="28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Банковские реквизиты юридического лица, индивидуального предпринимателя (р/с, к/с, наименование банка, БИК, КБК, ОКТМО).</w:t>
            </w:r>
          </w:p>
        </w:tc>
      </w:tr>
      <w:tr>
        <w:trPr>
          <w:trHeight w:val="615" w:hRule="atLeast"/>
        </w:trPr>
        <w:tc>
          <w:tcPr>
            <w:tcW w:w="9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3444048472 КПП 344401001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УФК по Волгоградской области (ФГБОУ ВО ВолгГМУ Минздрава России,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л/с 20296X15820)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 011806101 р/сч 03214643000000012900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Кор./сч 40102810445370000021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Банк: Отделение Волгоград Банка России// УФК по Волгоградской области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г.Волгоград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ОКТМО 18701000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КБК 00000000000000000130</w:t>
            </w:r>
          </w:p>
        </w:tc>
      </w:tr>
    </w:tbl>
    <w:p>
      <w:pPr>
        <w:pStyle w:val="Normal"/>
        <w:spacing w:lineRule="exact" w:line="300"/>
        <w:ind w:left="6237" w:hanging="0"/>
        <w:jc w:val="both"/>
        <w:rPr>
          <w:sz w:val="28"/>
          <w:szCs w:val="28"/>
          <w:lang w:eastAsia="en-US"/>
        </w:rPr>
      </w:pPr>
      <w:r>
        <w:rPr/>
      </w:r>
    </w:p>
    <w:sectPr>
      <w:headerReference w:type="default" r:id="rId3"/>
      <w:type w:val="nextPage"/>
      <w:pgSz w:w="11906" w:h="16838"/>
      <w:pgMar w:left="1418" w:right="1134" w:header="397" w:top="851" w:footer="0" w:bottom="56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swiss"/>
    <w:pitch w:val="default"/>
  </w:font>
  <w:font w:name="Courier New">
    <w:charset w:val="01"/>
    <w:family w:val="roman"/>
    <w:pitch w:val="default"/>
  </w:font>
  <w:font w:name="Arial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right"/>
      <w:rPr>
        <w:b/>
        <w:b/>
        <w:bCs/>
        <w:sz w:val="14"/>
        <w:szCs w:val="14"/>
      </w:rPr>
    </w:pPr>
    <w:r>
      <w:rPr/>
    </w:r>
  </w:p>
  <w:p>
    <w:pPr>
      <w:pStyle w:val="Style25"/>
      <w:jc w:val="right"/>
      <w:rPr>
        <w:sz w:val="14"/>
        <w:szCs w:val="14"/>
      </w:rPr>
    </w:pPr>
    <w:r>
      <w:rPr>
        <w:sz w:val="14"/>
        <w:szCs w:val="14"/>
      </w:rPr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mailMerge>
    <w:mainDocumentType w:val="formLetters"/>
    <w:dataType w:val="textFile"/>
    <w:query w:val="SELECT * FROM Диссовет.dbo.list$"/>
  </w:mailMerge>
  <w:autoHyphenation w:val="true"/>
  <w:doNotHyphenateCaps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uiPriority="1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2628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link w:val="10"/>
    <w:uiPriority w:val="99"/>
    <w:qFormat/>
    <w:rsid w:val="009617cd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locked/>
    <w:rsid w:val="009617cd"/>
    <w:rPr>
      <w:rFonts w:cs="Times New Roman"/>
      <w:b/>
      <w:bCs/>
      <w:kern w:val="2"/>
      <w:sz w:val="48"/>
      <w:szCs w:val="48"/>
      <w:lang w:val="ru-RU" w:eastAsia="ru-RU" w:bidi="ar-SA"/>
    </w:rPr>
  </w:style>
  <w:style w:type="character" w:styleId="Style13">
    <w:name w:val="Привязка сноски"/>
    <w:rPr>
      <w:rFonts w:cs="Times New Roman"/>
      <w:vertAlign w:val="superscript"/>
    </w:rPr>
  </w:style>
  <w:style w:type="character" w:styleId="FootnoteCharacters">
    <w:name w:val="Footnote Characters"/>
    <w:basedOn w:val="DefaultParagraphFont"/>
    <w:uiPriority w:val="99"/>
    <w:qFormat/>
    <w:rPr>
      <w:rFonts w:cs="Times New Roman"/>
      <w:vertAlign w:val="superscript"/>
    </w:rPr>
  </w:style>
  <w:style w:type="character" w:styleId="Style14" w:customStyle="1">
    <w:name w:val="Текст сноски Знак"/>
    <w:basedOn w:val="DefaultParagraphFont"/>
    <w:link w:val="a4"/>
    <w:uiPriority w:val="99"/>
    <w:semiHidden/>
    <w:qFormat/>
    <w:locked/>
    <w:rsid w:val="00bc1fb6"/>
    <w:rPr>
      <w:rFonts w:cs="Times New Roman"/>
      <w:sz w:val="28"/>
      <w:szCs w:val="28"/>
      <w:lang w:val="ru-RU" w:eastAsia="ru-RU" w:bidi="ar-SA"/>
    </w:rPr>
  </w:style>
  <w:style w:type="character" w:styleId="Style15" w:customStyle="1">
    <w:name w:val="Верхний колонтитул Знак"/>
    <w:basedOn w:val="DefaultParagraphFont"/>
    <w:link w:val="a6"/>
    <w:uiPriority w:val="99"/>
    <w:semiHidden/>
    <w:qFormat/>
    <w:locked/>
    <w:rPr>
      <w:rFonts w:cs="Times New Roman"/>
      <w:sz w:val="20"/>
      <w:szCs w:val="20"/>
    </w:rPr>
  </w:style>
  <w:style w:type="character" w:styleId="Style16">
    <w:name w:val="Интернет-ссылка"/>
    <w:basedOn w:val="DefaultParagraphFont"/>
    <w:uiPriority w:val="99"/>
    <w:rsid w:val="0064632a"/>
    <w:rPr>
      <w:color w:val="0000FF" w:themeColor="hyperlink"/>
      <w:u w:val="single"/>
    </w:rPr>
  </w:style>
  <w:style w:type="character" w:styleId="Style17">
    <w:name w:val="Символ сноски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Arial" w:hAnsi="Arial" w:eastAsia="DejaVu Sans" w:cs="FreeSan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ascii="Times New Roman" w:hAnsi="Times New Roman" w:cs="Free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Times New Roman" w:hAnsi="Times New Roman" w:cs="FreeSans"/>
    </w:rPr>
  </w:style>
  <w:style w:type="paragraph" w:styleId="112" w:customStyle="1">
    <w:name w:val="Заголовок 1 + 12 пт"/>
    <w:basedOn w:val="1"/>
    <w:uiPriority w:val="99"/>
    <w:qFormat/>
    <w:rsid w:val="009617cd"/>
    <w:pPr>
      <w:spacing w:beforeAutospacing="0" w:before="0" w:afterAutospacing="0" w:after="0"/>
      <w:ind w:firstLine="709"/>
      <w:jc w:val="both"/>
    </w:pPr>
    <w:rPr>
      <w:b w:val="false"/>
      <w:bCs w:val="false"/>
      <w:kern w:val="0"/>
      <w:sz w:val="24"/>
      <w:szCs w:val="24"/>
    </w:rPr>
  </w:style>
  <w:style w:type="paragraph" w:styleId="Style23">
    <w:name w:val="Footnote Text"/>
    <w:basedOn w:val="Normal"/>
    <w:link w:val="a5"/>
    <w:uiPriority w:val="99"/>
    <w:rsid w:val="00f26063"/>
    <w:pPr/>
    <w:rPr>
      <w:sz w:val="28"/>
      <w:szCs w:val="28"/>
    </w:rPr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Header"/>
    <w:basedOn w:val="Normal"/>
    <w:link w:val="a7"/>
    <w:uiPriority w:val="99"/>
    <w:pPr>
      <w:tabs>
        <w:tab w:val="clear" w:pos="720"/>
        <w:tab w:val="center" w:pos="4677" w:leader="none"/>
        <w:tab w:val="right" w:pos="9355" w:leader="none"/>
      </w:tabs>
    </w:pPr>
    <w:rPr>
      <w:sz w:val="28"/>
      <w:szCs w:val="28"/>
    </w:rPr>
  </w:style>
  <w:style w:type="paragraph" w:styleId="ConsNormal" w:customStyle="1">
    <w:name w:val="ConsNormal"/>
    <w:uiPriority w:val="99"/>
    <w:qFormat/>
    <w:pPr>
      <w:widowControl/>
      <w:bidi w:val="0"/>
      <w:spacing w:lineRule="auto" w:line="240" w:before="0" w:after="0"/>
      <w:jc w:val="both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uiPriority w:val="99"/>
    <w:qFormat/>
    <w:rsid w:val="001d6c35"/>
    <w:pPr>
      <w:widowControl w:val="false"/>
      <w:bidi w:val="0"/>
      <w:spacing w:lineRule="auto" w:line="240" w:before="0" w:after="0"/>
      <w:jc w:val="left"/>
    </w:pPr>
    <w:rPr>
      <w:rFonts w:ascii="Arial" w:hAnsi="Arial" w:cs="Arial" w:eastAsia="Times New Roman"/>
      <w:color w:val="auto"/>
      <w:kern w:val="0"/>
      <w:sz w:val="24"/>
      <w:szCs w:val="20"/>
      <w:lang w:val="ru-RU" w:eastAsia="ru-RU" w:bidi="ar-SA"/>
    </w:rPr>
  </w:style>
  <w:style w:type="paragraph" w:styleId="ConsPlusNonformat" w:customStyle="1">
    <w:name w:val="ConsPlusNonformat"/>
    <w:uiPriority w:val="99"/>
    <w:qFormat/>
    <w:rsid w:val="001d6c35"/>
    <w:pPr>
      <w:widowControl w:val="false"/>
      <w:bidi w:val="0"/>
      <w:spacing w:lineRule="auto" w:line="240"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99"/>
    <w:rsid w:val="00b57e9e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ost@volgmed.ru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LibreOffice/7.1.3.2$Linux_X86_64 LibreOffice_project/47f78053abe362b9384784d31a6e56f8511eb1c1</Application>
  <AppVersion>15.0000</AppVersion>
  <Pages>2</Pages>
  <Words>194</Words>
  <Characters>1681</Characters>
  <CharactersWithSpaces>1841</CharactersWithSpaces>
  <Paragraphs>36</Paragraphs>
  <Company>КонсультантПлюс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2023-08-13T18:20:00Z</dcterms:created>
  <dc:creator>КонсультантПлюс</dc:creator>
  <dc:description/>
  <dc:language>ru-RU</dc:language>
  <cp:lastModifiedBy>А Долецкий</cp:lastModifiedBy>
  <cp:lastPrinted>2019-08-28T06:21:00Z</cp:lastPrinted>
  <dcterms:modified xsi:type="dcterms:W3CDTF">2023-08-23T15:41:53Z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